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1517015"/>
    <w:bookmarkStart w:id="1" w:name="_GoBack"/>
    <w:bookmarkEnd w:id="0"/>
    <w:bookmarkEnd w:id="1"/>
    <w:p w14:paraId="587F884F" w14:textId="77777777" w:rsidR="00EB58DC" w:rsidRDefault="00EB58DC" w:rsidP="00B1664A">
      <w:r>
        <w:rPr>
          <w:noProof/>
        </w:rPr>
        <mc:AlternateContent>
          <mc:Choice Requires="wps">
            <w:drawing>
              <wp:anchor distT="45720" distB="45720" distL="114300" distR="114300" simplePos="0" relativeHeight="251658240" behindDoc="0" locked="0" layoutInCell="1" allowOverlap="1" wp14:anchorId="4F1DE220" wp14:editId="4878CFB9">
                <wp:simplePos x="0" y="0"/>
                <wp:positionH relativeFrom="page">
                  <wp:posOffset>900430</wp:posOffset>
                </wp:positionH>
                <wp:positionV relativeFrom="page">
                  <wp:posOffset>540385</wp:posOffset>
                </wp:positionV>
                <wp:extent cx="4287600" cy="21018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600" cy="210185"/>
                        </a:xfrm>
                        <a:prstGeom prst="rect">
                          <a:avLst/>
                        </a:prstGeom>
                        <a:noFill/>
                        <a:ln w="9525">
                          <a:noFill/>
                          <a:miter lim="800000"/>
                          <a:headEnd/>
                          <a:tailEnd/>
                        </a:ln>
                      </wps:spPr>
                      <wps:txbx>
                        <w:txbxContent>
                          <w:p w14:paraId="2BD2AA65" w14:textId="7741C70C" w:rsidR="00E33EB3" w:rsidRPr="00FE0626" w:rsidRDefault="00E33EB3" w:rsidP="009C5628">
                            <w:pPr>
                              <w:pStyle w:val="Undertittel"/>
                              <w:rPr>
                                <w:sz w:val="22"/>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DE220" id="_x0000_t202" coordsize="21600,21600" o:spt="202" path="m,l,21600r21600,l21600,xe">
                <v:stroke joinstyle="miter"/>
                <v:path gradientshapeok="t" o:connecttype="rect"/>
              </v:shapetype>
              <v:shape id="Tekstboks 2" o:spid="_x0000_s1026" type="#_x0000_t202" style="position:absolute;margin-left:70.9pt;margin-top:42.55pt;width:337.6pt;height:16.5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" filled="f" stroked="f">
                <v:textbox style="mso-fit-shape-to-text:t" inset="0,0,0,0">
                  <w:txbxContent>
                    <w:p w14:paraId="2BD2AA65" w14:textId="7741C70C" w:rsidR="00E33EB3" w:rsidRPr="00FE0626" w:rsidRDefault="00E33EB3" w:rsidP="009C5628">
                      <w:pPr>
                        <w:pStyle w:val="Undertittel"/>
                        <w:rPr>
                          <w:sz w:val="22"/>
                        </w:rPr>
                      </w:pPr>
                    </w:p>
                  </w:txbxContent>
                </v:textbox>
                <w10:wrap anchorx="page" anchory="page"/>
              </v:shape>
            </w:pict>
          </mc:Fallback>
        </mc:AlternateContent>
      </w:r>
    </w:p>
    <w:p w14:paraId="2F9D316A" w14:textId="24117579" w:rsidR="00EB58DC" w:rsidRDefault="00EB58DC" w:rsidP="00B1664A"/>
    <w:tbl>
      <w:tblPr>
        <w:tblStyle w:val="Tomtabellstil"/>
        <w:tblpPr w:leftFromText="142" w:rightFromText="142" w:vertAnchor="page" w:horzAnchor="page" w:tblpX="1419" w:tblpY="2723"/>
        <w:tblOverlap w:val="never"/>
        <w:tblW w:w="0" w:type="auto"/>
        <w:tblLook w:val="04A0" w:firstRow="1" w:lastRow="0" w:firstColumn="1" w:lastColumn="0" w:noHBand="0" w:noVBand="1"/>
      </w:tblPr>
      <w:tblGrid>
        <w:gridCol w:w="9061"/>
      </w:tblGrid>
      <w:tr w:rsidR="00FB1873" w14:paraId="379206ED" w14:textId="77777777" w:rsidTr="00996B3E">
        <w:tc>
          <w:tcPr>
            <w:tcW w:w="9061" w:type="dxa"/>
          </w:tcPr>
          <w:p w14:paraId="3C7D8CDE" w14:textId="4FDD7B47" w:rsidR="00FB1873" w:rsidRDefault="00FE0626" w:rsidP="00996B3E">
            <w:pPr>
              <w:pStyle w:val="Undertittel"/>
            </w:pPr>
            <w:r w:rsidRPr="00FE0626">
              <w:rPr>
                <w:sz w:val="36"/>
              </w:rPr>
              <w:t>Prosjektplan</w:t>
            </w:r>
          </w:p>
        </w:tc>
      </w:tr>
      <w:tr w:rsidR="00FB1873" w14:paraId="6C3BC9C6" w14:textId="77777777" w:rsidTr="00996B3E">
        <w:trPr>
          <w:trHeight w:hRule="exact" w:val="2211"/>
        </w:trPr>
        <w:tc>
          <w:tcPr>
            <w:tcW w:w="9061" w:type="dxa"/>
            <w:vAlign w:val="bottom"/>
          </w:tcPr>
          <w:p w14:paraId="6BF31FE7" w14:textId="77777777" w:rsidR="00FE0626" w:rsidRDefault="00FE0626" w:rsidP="00996B3E">
            <w:pPr>
              <w:pStyle w:val="Tittel"/>
            </w:pPr>
          </w:p>
          <w:p w14:paraId="1E8EB347" w14:textId="15D13AD5" w:rsidR="00FB1873" w:rsidRDefault="00B22848" w:rsidP="00996B3E">
            <w:pPr>
              <w:pStyle w:val="Tittel"/>
            </w:pPr>
            <w:r>
              <w:t>ADMINISTRATIV ORGANISERING</w:t>
            </w:r>
          </w:p>
          <w:p w14:paraId="16CABC19" w14:textId="4642AEDD" w:rsidR="00B22848" w:rsidRDefault="00B22848" w:rsidP="00B22848">
            <w:pPr>
              <w:pStyle w:val="Listeavsnitt"/>
              <w:numPr>
                <w:ilvl w:val="0"/>
                <w:numId w:val="29"/>
              </w:numPr>
            </w:pPr>
            <w:r>
              <w:t>NEDBEMANNING I LEDERSTILLINGER</w:t>
            </w:r>
          </w:p>
          <w:p w14:paraId="073B2F07" w14:textId="66770846" w:rsidR="00B22848" w:rsidRPr="00B22848" w:rsidRDefault="00B22848" w:rsidP="00B22848">
            <w:pPr>
              <w:pStyle w:val="Listeavsnitt"/>
              <w:numPr>
                <w:ilvl w:val="0"/>
                <w:numId w:val="29"/>
              </w:numPr>
            </w:pPr>
            <w:r>
              <w:t>NEDBEMANNING I STAB/STØTTE</w:t>
            </w:r>
          </w:p>
          <w:p w14:paraId="5056BB99" w14:textId="77777777" w:rsidR="00FE0626" w:rsidRDefault="00FE0626" w:rsidP="00FE0626"/>
          <w:p w14:paraId="685258F5" w14:textId="77777777" w:rsidR="00FE0626" w:rsidRDefault="00FE0626" w:rsidP="00FE0626"/>
          <w:p w14:paraId="134C2BDF" w14:textId="2A67B9DF" w:rsidR="00FE0626" w:rsidRPr="00FE0626" w:rsidRDefault="00FE0626" w:rsidP="00FE0626"/>
        </w:tc>
      </w:tr>
    </w:tbl>
    <w:p w14:paraId="4CB8A0DF" w14:textId="77777777" w:rsidR="00FB1873" w:rsidRDefault="00FB1873" w:rsidP="00B1664A"/>
    <w:p w14:paraId="6200733C" w14:textId="74965D7D" w:rsidR="00B1664A" w:rsidRDefault="00FE0626" w:rsidP="00B1664A">
      <w:r>
        <w:rPr>
          <w:noProof/>
        </w:rPr>
        <w:drawing>
          <wp:anchor distT="0" distB="0" distL="114300" distR="114300" simplePos="0" relativeHeight="251658264" behindDoc="0" locked="0" layoutInCell="1" allowOverlap="1" wp14:anchorId="478D84B0" wp14:editId="370ED66F">
            <wp:simplePos x="0" y="0"/>
            <wp:positionH relativeFrom="margin">
              <wp:posOffset>728345</wp:posOffset>
            </wp:positionH>
            <wp:positionV relativeFrom="paragraph">
              <wp:posOffset>2534920</wp:posOffset>
            </wp:positionV>
            <wp:extent cx="3819525" cy="1744980"/>
            <wp:effectExtent l="0" t="0" r="9525" b="7620"/>
            <wp:wrapThrough wrapText="bothSides">
              <wp:wrapPolygon edited="0">
                <wp:start x="0" y="0"/>
                <wp:lineTo x="0" y="21459"/>
                <wp:lineTo x="21546" y="21459"/>
                <wp:lineTo x="21546"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jpg"/>
                    <pic:cNvPicPr/>
                  </pic:nvPicPr>
                  <pic:blipFill>
                    <a:blip r:embed="rId12"/>
                    <a:stretch>
                      <a:fillRect/>
                    </a:stretch>
                  </pic:blipFill>
                  <pic:spPr>
                    <a:xfrm>
                      <a:off x="0" y="0"/>
                      <a:ext cx="3819525" cy="1744980"/>
                    </a:xfrm>
                    <a:prstGeom prst="rect">
                      <a:avLst/>
                    </a:prstGeom>
                  </pic:spPr>
                </pic:pic>
              </a:graphicData>
            </a:graphic>
            <wp14:sizeRelH relativeFrom="page">
              <wp14:pctWidth>0</wp14:pctWidth>
            </wp14:sizeRelH>
            <wp14:sizeRelV relativeFrom="page">
              <wp14:pctHeight>0</wp14:pctHeight>
            </wp14:sizeRelV>
          </wp:anchor>
        </w:drawing>
      </w:r>
      <w:r w:rsidR="00B1664A">
        <w:br w:type="page"/>
      </w:r>
    </w:p>
    <w:p w14:paraId="4651B809" w14:textId="77777777" w:rsidR="00587EDC" w:rsidRDefault="00DF7CAE" w:rsidP="0076379B">
      <w:pPr>
        <w:pageBreakBefore/>
      </w:pPr>
      <w:r>
        <w:rPr>
          <w:noProof/>
        </w:rPr>
        <w:lastRenderedPageBreak/>
        <w:drawing>
          <wp:anchor distT="0" distB="0" distL="114300" distR="114300" simplePos="0" relativeHeight="251658249" behindDoc="1" locked="0" layoutInCell="1" allowOverlap="1" wp14:anchorId="44E2ECED" wp14:editId="50A80EEC">
            <wp:simplePos x="0" y="0"/>
            <wp:positionH relativeFrom="page">
              <wp:posOffset>0</wp:posOffset>
            </wp:positionH>
            <wp:positionV relativeFrom="page">
              <wp:posOffset>0</wp:posOffset>
            </wp:positionV>
            <wp:extent cx="7558405" cy="10692130"/>
            <wp:effectExtent l="0" t="0" r="4445" b="0"/>
            <wp:wrapNone/>
            <wp:docPr id="195" name="Bg_Gu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Bg_9.png"/>
                    <pic:cNvPicPr/>
                  </pic:nvPicPr>
                  <pic:blipFill>
                    <a:blip r:embed="rId13"/>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0" layoutInCell="1" allowOverlap="1" wp14:anchorId="5A5150DE" wp14:editId="7C984C61">
            <wp:simplePos x="0" y="0"/>
            <wp:positionH relativeFrom="page">
              <wp:posOffset>0</wp:posOffset>
            </wp:positionH>
            <wp:positionV relativeFrom="page">
              <wp:posOffset>0</wp:posOffset>
            </wp:positionV>
            <wp:extent cx="7558405" cy="10692130"/>
            <wp:effectExtent l="0" t="0" r="4445" b="0"/>
            <wp:wrapNone/>
            <wp:docPr id="194" name="Bg_Bl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Bg_8.png"/>
                    <pic:cNvPicPr/>
                  </pic:nvPicPr>
                  <pic:blipFill>
                    <a:blip r:embed="rId14"/>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1" allowOverlap="1" wp14:anchorId="79B72F7A" wp14:editId="03A56079">
            <wp:simplePos x="0" y="0"/>
            <wp:positionH relativeFrom="page">
              <wp:posOffset>0</wp:posOffset>
            </wp:positionH>
            <wp:positionV relativeFrom="page">
              <wp:posOffset>0</wp:posOffset>
            </wp:positionV>
            <wp:extent cx="7558405" cy="10692130"/>
            <wp:effectExtent l="0" t="0" r="4445" b="0"/>
            <wp:wrapNone/>
            <wp:docPr id="193" name="Bg_MorkBl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Bg_7.png"/>
                    <pic:cNvPicPr/>
                  </pic:nvPicPr>
                  <pic:blipFill>
                    <a:blip r:embed="rId15"/>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7A72ACE3" wp14:editId="1C5F83BE">
            <wp:simplePos x="0" y="0"/>
            <wp:positionH relativeFrom="page">
              <wp:posOffset>0</wp:posOffset>
            </wp:positionH>
            <wp:positionV relativeFrom="page">
              <wp:posOffset>0</wp:posOffset>
            </wp:positionV>
            <wp:extent cx="7558405" cy="10692130"/>
            <wp:effectExtent l="0" t="0" r="4445" b="0"/>
            <wp:wrapNone/>
            <wp:docPr id="192" name="Bg_MorkBlaa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Bg_6.png"/>
                    <pic:cNvPicPr/>
                  </pic:nvPicPr>
                  <pic:blipFill>
                    <a:blip r:embed="rId16"/>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174DCC7E" wp14:editId="1EAAC7A8">
            <wp:simplePos x="0" y="0"/>
            <wp:positionH relativeFrom="page">
              <wp:posOffset>0</wp:posOffset>
            </wp:positionH>
            <wp:positionV relativeFrom="page">
              <wp:posOffset>0</wp:posOffset>
            </wp:positionV>
            <wp:extent cx="7558405" cy="10692130"/>
            <wp:effectExtent l="0" t="0" r="4445" b="0"/>
            <wp:wrapNone/>
            <wp:docPr id="31" name="Bg_Mork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g_5.png"/>
                    <pic:cNvPicPr/>
                  </pic:nvPicPr>
                  <pic:blipFill>
                    <a:blip r:embed="rId17"/>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006427A8">
        <w:rPr>
          <w:noProof/>
        </w:rPr>
        <w:drawing>
          <wp:anchor distT="0" distB="0" distL="114300" distR="114300" simplePos="0" relativeHeight="251658242" behindDoc="1" locked="0" layoutInCell="1" allowOverlap="1" wp14:anchorId="18BA2F42" wp14:editId="39B3A56F">
            <wp:simplePos x="0" y="0"/>
            <wp:positionH relativeFrom="page">
              <wp:posOffset>0</wp:posOffset>
            </wp:positionH>
            <wp:positionV relativeFrom="page">
              <wp:posOffset>0</wp:posOffset>
            </wp:positionV>
            <wp:extent cx="7558405" cy="10692130"/>
            <wp:effectExtent l="0" t="0" r="4445" b="0"/>
            <wp:wrapNone/>
            <wp:docPr id="28" name="Bg_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g_2.png"/>
                    <pic:cNvPicPr/>
                  </pic:nvPicPr>
                  <pic:blipFill>
                    <a:blip r:embed="rId18"/>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006427A8">
        <w:rPr>
          <w:noProof/>
        </w:rPr>
        <w:drawing>
          <wp:anchor distT="0" distB="0" distL="114300" distR="114300" simplePos="0" relativeHeight="251658243" behindDoc="1" locked="0" layoutInCell="1" allowOverlap="1" wp14:anchorId="3BDE5E7A" wp14:editId="5CDB4F47">
            <wp:simplePos x="0" y="0"/>
            <wp:positionH relativeFrom="page">
              <wp:posOffset>0</wp:posOffset>
            </wp:positionH>
            <wp:positionV relativeFrom="page">
              <wp:posOffset>0</wp:posOffset>
            </wp:positionV>
            <wp:extent cx="7558405" cy="10692130"/>
            <wp:effectExtent l="0" t="0" r="4445" b="0"/>
            <wp:wrapNone/>
            <wp:docPr id="29" name="Bg_Gol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g_3.png"/>
                    <pic:cNvPicPr/>
                  </pic:nvPicPr>
                  <pic:blipFill>
                    <a:blip r:embed="rId19"/>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006427A8">
        <w:rPr>
          <w:noProof/>
        </w:rPr>
        <w:drawing>
          <wp:anchor distT="0" distB="0" distL="114300" distR="114300" simplePos="0" relativeHeight="251658244" behindDoc="1" locked="0" layoutInCell="1" allowOverlap="1" wp14:anchorId="647D3247" wp14:editId="31FEC5AE">
            <wp:simplePos x="0" y="0"/>
            <wp:positionH relativeFrom="page">
              <wp:posOffset>0</wp:posOffset>
            </wp:positionH>
            <wp:positionV relativeFrom="page">
              <wp:posOffset>0</wp:posOffset>
            </wp:positionV>
            <wp:extent cx="7558405" cy="10692130"/>
            <wp:effectExtent l="0" t="0" r="4445" b="0"/>
            <wp:wrapNone/>
            <wp:docPr id="30" name="Bg_Blaa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g_4.png"/>
                    <pic:cNvPicPr/>
                  </pic:nvPicPr>
                  <pic:blipFill>
                    <a:blip r:embed="rId20"/>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006427A8">
        <w:rPr>
          <w:noProof/>
        </w:rPr>
        <w:drawing>
          <wp:anchor distT="0" distB="0" distL="114300" distR="114300" simplePos="0" relativeHeight="251658241" behindDoc="1" locked="0" layoutInCell="1" allowOverlap="1" wp14:anchorId="15F26FAB" wp14:editId="10B2A33A">
            <wp:simplePos x="0" y="0"/>
            <wp:positionH relativeFrom="page">
              <wp:posOffset>0</wp:posOffset>
            </wp:positionH>
            <wp:positionV relativeFrom="page">
              <wp:posOffset>0</wp:posOffset>
            </wp:positionV>
            <wp:extent cx="7558405" cy="10691495"/>
            <wp:effectExtent l="0" t="0" r="4445" b="0"/>
            <wp:wrapNone/>
            <wp:docPr id="27" name="Bg_SitrusGr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g_1.png"/>
                    <pic:cNvPicPr/>
                  </pic:nvPicPr>
                  <pic:blipFill>
                    <a:blip r:embed="rId21"/>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p>
    <w:p w14:paraId="480E190C" w14:textId="77777777" w:rsidR="000B2DD8" w:rsidRPr="00883398" w:rsidRDefault="0076379B" w:rsidP="00B1664A">
      <w:r>
        <w:rPr>
          <w:noProof/>
        </w:rPr>
        <w:drawing>
          <wp:anchor distT="0" distB="0" distL="114300" distR="114300" simplePos="0" relativeHeight="251658250" behindDoc="0" locked="0" layoutInCell="1" allowOverlap="1" wp14:anchorId="302CB313" wp14:editId="3DDEB2EC">
            <wp:simplePos x="0" y="0"/>
            <wp:positionH relativeFrom="page">
              <wp:posOffset>3739487</wp:posOffset>
            </wp:positionH>
            <wp:positionV relativeFrom="page">
              <wp:posOffset>3603009</wp:posOffset>
            </wp:positionV>
            <wp:extent cx="2933700" cy="1007745"/>
            <wp:effectExtent l="0" t="0" r="0" b="1905"/>
            <wp:wrapNone/>
            <wp:docPr id="196" name="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2933700" cy="1007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0" locked="0" layoutInCell="1" allowOverlap="1" wp14:anchorId="2382EB77" wp14:editId="70900500">
            <wp:simplePos x="0" y="0"/>
            <wp:positionH relativeFrom="page">
              <wp:posOffset>3739487</wp:posOffset>
            </wp:positionH>
            <wp:positionV relativeFrom="page">
              <wp:posOffset>3603009</wp:posOffset>
            </wp:positionV>
            <wp:extent cx="2933700" cy="1007745"/>
            <wp:effectExtent l="0" t="0" r="0" b="1905"/>
            <wp:wrapNone/>
            <wp:docPr id="197" name="Logo_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2933700" cy="1007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2" behindDoc="0" locked="0" layoutInCell="1" allowOverlap="1" wp14:anchorId="601CC9DC" wp14:editId="4B78D650">
            <wp:simplePos x="0" y="0"/>
            <wp:positionH relativeFrom="page">
              <wp:posOffset>3739487</wp:posOffset>
            </wp:positionH>
            <wp:positionV relativeFrom="page">
              <wp:posOffset>3603009</wp:posOffset>
            </wp:positionV>
            <wp:extent cx="2933700" cy="1007745"/>
            <wp:effectExtent l="0" t="0" r="0" b="1905"/>
            <wp:wrapNone/>
            <wp:docPr id="198" name="Logo_Gu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asvg="http://schemas.microsoft.com/office/drawing/2016/SVG/main" r:embed="rId27"/>
                        </a:ext>
                      </a:extLst>
                    </a:blip>
                    <a:stretch>
                      <a:fillRect/>
                    </a:stretch>
                  </pic:blipFill>
                  <pic:spPr>
                    <a:xfrm>
                      <a:off x="0" y="0"/>
                      <a:ext cx="2933700" cy="1007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0" locked="0" layoutInCell="1" allowOverlap="1" wp14:anchorId="75C28949" wp14:editId="4319A7A3">
            <wp:simplePos x="0" y="0"/>
            <wp:positionH relativeFrom="page">
              <wp:posOffset>3739487</wp:posOffset>
            </wp:positionH>
            <wp:positionV relativeFrom="page">
              <wp:posOffset>3603009</wp:posOffset>
            </wp:positionV>
            <wp:extent cx="2933700" cy="1007745"/>
            <wp:effectExtent l="0" t="0" r="0" b="1905"/>
            <wp:wrapNone/>
            <wp:docPr id="200" name="Logo_Morke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2933700" cy="1007745"/>
                    </a:xfrm>
                    <a:prstGeom prst="rect">
                      <a:avLst/>
                    </a:prstGeom>
                  </pic:spPr>
                </pic:pic>
              </a:graphicData>
            </a:graphic>
            <wp14:sizeRelH relativeFrom="page">
              <wp14:pctWidth>0</wp14:pctWidth>
            </wp14:sizeRelH>
            <wp14:sizeRelV relativeFrom="page">
              <wp14:pctHeight>0</wp14:pctHeight>
            </wp14:sizeRelV>
          </wp:anchor>
        </w:drawing>
      </w:r>
      <w:r w:rsidR="00883398">
        <w:rPr>
          <w:noProof/>
        </w:rPr>
        <w:drawing>
          <wp:anchor distT="0" distB="0" distL="114300" distR="114300" simplePos="0" relativeHeight="251658253" behindDoc="0" locked="0" layoutInCell="1" allowOverlap="1" wp14:anchorId="4A40E444" wp14:editId="3681EC8E">
            <wp:simplePos x="0" y="0"/>
            <wp:positionH relativeFrom="page">
              <wp:posOffset>3744595</wp:posOffset>
            </wp:positionH>
            <wp:positionV relativeFrom="page">
              <wp:posOffset>3600450</wp:posOffset>
            </wp:positionV>
            <wp:extent cx="2934000" cy="1008000"/>
            <wp:effectExtent l="0" t="0" r="0" b="1905"/>
            <wp:wrapNone/>
            <wp:docPr id="199" name="Logo_Bl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96DAC541-7B7A-43D3-8B79-37D633B846F1}">
                          <asvg:svgBlip xmlns:asvg="http://schemas.microsoft.com/office/drawing/2016/SVG/main" r:embed="rId31"/>
                        </a:ext>
                      </a:extLst>
                    </a:blip>
                    <a:stretch>
                      <a:fillRect/>
                    </a:stretch>
                  </pic:blipFill>
                  <pic:spPr>
                    <a:xfrm>
                      <a:off x="0" y="0"/>
                      <a:ext cx="2934000" cy="1008000"/>
                    </a:xfrm>
                    <a:prstGeom prst="rect">
                      <a:avLst/>
                    </a:prstGeom>
                  </pic:spPr>
                </pic:pic>
              </a:graphicData>
            </a:graphic>
            <wp14:sizeRelH relativeFrom="page">
              <wp14:pctWidth>0</wp14:pctWidth>
            </wp14:sizeRelH>
            <wp14:sizeRelV relativeFrom="page">
              <wp14:pctHeight>0</wp14:pctHeight>
            </wp14:sizeRelV>
          </wp:anchor>
        </w:drawing>
      </w:r>
    </w:p>
    <w:p w14:paraId="5FE3AACA" w14:textId="77777777" w:rsidR="009A057F" w:rsidRDefault="009A057F" w:rsidP="00B1664A"/>
    <w:p w14:paraId="3C1BE186" w14:textId="77777777" w:rsidR="009A057F" w:rsidRDefault="009A057F" w:rsidP="00B1664A"/>
    <w:p w14:paraId="14A798DD" w14:textId="77777777" w:rsidR="00883398" w:rsidRDefault="00883398" w:rsidP="00B1664A"/>
    <w:p w14:paraId="7CA01F30" w14:textId="77777777" w:rsidR="000B2DD8" w:rsidRDefault="000B2DD8">
      <w:pPr>
        <w:spacing w:after="160" w:line="259" w:lineRule="auto"/>
      </w:pPr>
      <w:r>
        <w:br w:type="page"/>
      </w:r>
    </w:p>
    <w:p w14:paraId="7AAFCAD6" w14:textId="27087125" w:rsidR="00121602" w:rsidRDefault="00121602" w:rsidP="00121602"/>
    <w:p w14:paraId="6E175768" w14:textId="79DD1796" w:rsidR="002D616D" w:rsidRPr="00EB4C37" w:rsidRDefault="00121602" w:rsidP="00121602">
      <w:pPr>
        <w:pStyle w:val="Overskrift1"/>
        <w:rPr>
          <w:sz w:val="52"/>
        </w:rPr>
      </w:pPr>
      <w:r w:rsidRPr="00EB4C37">
        <w:rPr>
          <w:sz w:val="52"/>
        </w:rPr>
        <w:t>mandat</w:t>
      </w:r>
    </w:p>
    <w:p w14:paraId="4FE2B6BC" w14:textId="6746F56A" w:rsidR="00D239EB" w:rsidRDefault="002849AD" w:rsidP="002849AD">
      <w:r w:rsidRPr="00A84E08">
        <w:t xml:space="preserve">Komme med forslag til </w:t>
      </w:r>
      <w:r w:rsidR="00D239EB">
        <w:t>ny administrativ organisering der formålet er:</w:t>
      </w:r>
    </w:p>
    <w:p w14:paraId="4C53683B" w14:textId="77777777" w:rsidR="00BA2C8E" w:rsidRDefault="00D239EB" w:rsidP="00D239EB">
      <w:pPr>
        <w:pStyle w:val="Listeavsnitt"/>
        <w:numPr>
          <w:ilvl w:val="0"/>
          <w:numId w:val="30"/>
        </w:numPr>
      </w:pPr>
      <w:r>
        <w:t>Spare inn kr. 3</w:t>
      </w:r>
      <w:r w:rsidR="00BA2C8E">
        <w:t> </w:t>
      </w:r>
      <w:r>
        <w:t>700</w:t>
      </w:r>
      <w:r w:rsidR="00BA2C8E">
        <w:t xml:space="preserve"> </w:t>
      </w:r>
      <w:r>
        <w:t>000 på lederstillinger (kommunalsjefer, virksomhetsledere, avdelingsledere) i 2021. Omorganiseringen</w:t>
      </w:r>
      <w:r w:rsidR="002849AD" w:rsidRPr="00A84E08">
        <w:t xml:space="preserve">. Omorganiseringen skal gi en helårseffekt på </w:t>
      </w:r>
      <w:r>
        <w:t xml:space="preserve">kr. </w:t>
      </w:r>
      <w:r w:rsidR="00BA2C8E">
        <w:t>6 650 000</w:t>
      </w:r>
      <w:r w:rsidR="002849AD" w:rsidRPr="00A84E08">
        <w:t xml:space="preserve"> i 2022.</w:t>
      </w:r>
      <w:r w:rsidR="00BA2C8E">
        <w:t xml:space="preserve"> dette utgjør anslagsvis 7-8 årsverk</w:t>
      </w:r>
    </w:p>
    <w:p w14:paraId="5EEFBE7B" w14:textId="2EF95321" w:rsidR="002849AD" w:rsidRPr="00A84E08" w:rsidRDefault="00BA2C8E" w:rsidP="00D239EB">
      <w:pPr>
        <w:pStyle w:val="Listeavsnitt"/>
        <w:numPr>
          <w:ilvl w:val="0"/>
          <w:numId w:val="30"/>
        </w:numPr>
      </w:pPr>
      <w:r>
        <w:t xml:space="preserve">Spare inn et årsverk i stab/støtte tilsvarende kr. 350 000 i 2021 og helårseffekt med kr. </w:t>
      </w:r>
      <w:r w:rsidR="002849AD" w:rsidRPr="00A84E08">
        <w:t xml:space="preserve"> </w:t>
      </w:r>
      <w:r>
        <w:t>725 000 i 2022</w:t>
      </w:r>
    </w:p>
    <w:p w14:paraId="2E6B58B7" w14:textId="3D13F359" w:rsidR="002849AD" w:rsidRDefault="00B22848" w:rsidP="002849AD">
      <w:r>
        <w:t>Styringsgruppa</w:t>
      </w:r>
      <w:r w:rsidR="002849AD" w:rsidRPr="00A84E08">
        <w:t xml:space="preserve"> legger frem sitt forslag til løsning til </w:t>
      </w:r>
      <w:r w:rsidR="00BA2C8E">
        <w:t>høring i starten av mars måned</w:t>
      </w:r>
      <w:r w:rsidR="002849AD" w:rsidRPr="00A84E08">
        <w:t>.</w:t>
      </w:r>
      <w:r w:rsidR="005407B5">
        <w:t xml:space="preserve"> Styringsgruppa gjennomfører også arbeidet med omorganiseringen, herunder bemanning etter ny organisasjonsplan og ivaretakelse av eventuelt overtallige etter kriteriene som blir bestemt. Målsettingen er at styringsgruppas arbeid er ferdig til 01.07.21 da ny organisering skal iverksettes.</w:t>
      </w:r>
    </w:p>
    <w:p w14:paraId="5A6B14A8" w14:textId="18296939" w:rsidR="002849AD" w:rsidRDefault="002849AD" w:rsidP="002849AD"/>
    <w:p w14:paraId="07B670AC" w14:textId="4FA113E6" w:rsidR="002849AD" w:rsidRPr="00EB4C37" w:rsidRDefault="002849AD" w:rsidP="00D52D50">
      <w:pPr>
        <w:pStyle w:val="Overskrift1"/>
        <w:rPr>
          <w:sz w:val="52"/>
        </w:rPr>
      </w:pPr>
      <w:bookmarkStart w:id="2" w:name="_Toc61511810"/>
      <w:bookmarkStart w:id="3" w:name="_Toc61514356"/>
      <w:r w:rsidRPr="00EB4C37">
        <w:rPr>
          <w:sz w:val="52"/>
        </w:rPr>
        <w:t>Mål og rammer</w:t>
      </w:r>
      <w:bookmarkEnd w:id="2"/>
      <w:bookmarkEnd w:id="3"/>
    </w:p>
    <w:p w14:paraId="71854760" w14:textId="34253BAE" w:rsidR="002849AD" w:rsidRDefault="002849AD" w:rsidP="00D52D50">
      <w:pPr>
        <w:pStyle w:val="Overskrift2"/>
      </w:pPr>
      <w:bookmarkStart w:id="4" w:name="_Toc61511811"/>
      <w:bookmarkStart w:id="5" w:name="_Toc61514357"/>
      <w:r>
        <w:t>Bakgrunn</w:t>
      </w:r>
      <w:bookmarkEnd w:id="4"/>
      <w:bookmarkEnd w:id="5"/>
    </w:p>
    <w:p w14:paraId="5890D33A" w14:textId="77777777" w:rsidR="002849AD" w:rsidRPr="00257385" w:rsidRDefault="002849AD" w:rsidP="002849AD">
      <w:r w:rsidRPr="00257385">
        <w:t>Kommunestyret gjorde følgende vedtak i budsjettmøtet 17. des. 2020</w:t>
      </w:r>
    </w:p>
    <w:p w14:paraId="27622259" w14:textId="072DFE67" w:rsidR="00BA2C8E" w:rsidRDefault="00BA2C8E" w:rsidP="00BA2C8E">
      <w:pPr>
        <w:spacing w:after="0"/>
        <w:rPr>
          <w:i/>
        </w:rPr>
      </w:pPr>
      <w:r>
        <w:rPr>
          <w:i/>
        </w:rPr>
        <w:t>Lederstillinger:</w:t>
      </w:r>
    </w:p>
    <w:p w14:paraId="0A85642D" w14:textId="26C18B1D" w:rsidR="00BA2C8E" w:rsidRPr="00BA2C8E" w:rsidRDefault="00BA2C8E" w:rsidP="00BA2C8E">
      <w:pPr>
        <w:pStyle w:val="Listeavsnitt"/>
        <w:numPr>
          <w:ilvl w:val="0"/>
          <w:numId w:val="30"/>
        </w:numPr>
        <w:rPr>
          <w:i/>
        </w:rPr>
      </w:pPr>
      <w:r w:rsidRPr="00BA2C8E">
        <w:rPr>
          <w:i/>
        </w:rPr>
        <w:t>Kommunestyret vedtar Kommunedirektørens forslag til Økonomiplan 2021-2024 og budsjett 2021 (innebærer reduksjon med 2 000 000 i 2021 og 4 000 000 i 2022)</w:t>
      </w:r>
    </w:p>
    <w:p w14:paraId="59344D95" w14:textId="4D5EDDA0" w:rsidR="00BA2C8E" w:rsidRPr="00BA2C8E" w:rsidRDefault="00BA2C8E" w:rsidP="00BA2C8E">
      <w:pPr>
        <w:pStyle w:val="Listeavsnitt"/>
        <w:numPr>
          <w:ilvl w:val="0"/>
          <w:numId w:val="30"/>
        </w:numPr>
        <w:rPr>
          <w:i/>
        </w:rPr>
      </w:pPr>
      <w:r w:rsidRPr="00BA2C8E">
        <w:rPr>
          <w:i/>
        </w:rPr>
        <w:t>Tekniske tjenester: Ikke ansette vaktmester og renholdsleder 1</w:t>
      </w:r>
      <w:r>
        <w:rPr>
          <w:i/>
        </w:rPr>
        <w:t> </w:t>
      </w:r>
      <w:r w:rsidRPr="00BA2C8E">
        <w:rPr>
          <w:i/>
        </w:rPr>
        <w:t>350</w:t>
      </w:r>
      <w:r>
        <w:rPr>
          <w:i/>
        </w:rPr>
        <w:t> </w:t>
      </w:r>
      <w:r w:rsidRPr="00BA2C8E">
        <w:rPr>
          <w:i/>
        </w:rPr>
        <w:t>000</w:t>
      </w:r>
      <w:r>
        <w:rPr>
          <w:i/>
        </w:rPr>
        <w:t xml:space="preserve"> (av dette utgjør renholdslederstillingen 7</w:t>
      </w:r>
      <w:r w:rsidR="00C279F9">
        <w:rPr>
          <w:i/>
        </w:rPr>
        <w:t>5</w:t>
      </w:r>
      <w:r>
        <w:rPr>
          <w:i/>
        </w:rPr>
        <w:t>0 000, samme beløp i 2021 og 2022)</w:t>
      </w:r>
      <w:r w:rsidRPr="00BA2C8E">
        <w:rPr>
          <w:i/>
        </w:rPr>
        <w:t xml:space="preserve">. </w:t>
      </w:r>
    </w:p>
    <w:p w14:paraId="6A02A156" w14:textId="7E033226" w:rsidR="00BA2C8E" w:rsidRPr="00BA2C8E" w:rsidRDefault="00BA2C8E" w:rsidP="00BA2C8E">
      <w:pPr>
        <w:pStyle w:val="Listeavsnitt"/>
        <w:numPr>
          <w:ilvl w:val="0"/>
          <w:numId w:val="30"/>
        </w:numPr>
        <w:rPr>
          <w:i/>
        </w:rPr>
      </w:pPr>
      <w:r w:rsidRPr="00BA2C8E">
        <w:rPr>
          <w:i/>
        </w:rPr>
        <w:t>Fellesutgifter: Reduksjon i lederstillinger 950.000 i 2021</w:t>
      </w:r>
      <w:r>
        <w:rPr>
          <w:i/>
        </w:rPr>
        <w:t xml:space="preserve"> (1 900 000 i 2022)</w:t>
      </w:r>
      <w:r w:rsidRPr="00BA2C8E">
        <w:rPr>
          <w:i/>
        </w:rPr>
        <w:t xml:space="preserve">. </w:t>
      </w:r>
    </w:p>
    <w:p w14:paraId="33548DBD" w14:textId="77777777" w:rsidR="00C279F9" w:rsidRDefault="00BA2C8E" w:rsidP="00C279F9">
      <w:pPr>
        <w:spacing w:after="0"/>
        <w:rPr>
          <w:i/>
        </w:rPr>
      </w:pPr>
      <w:r w:rsidRPr="00BA2C8E">
        <w:rPr>
          <w:i/>
        </w:rPr>
        <w:lastRenderedPageBreak/>
        <w:t>Stab støtte:</w:t>
      </w:r>
    </w:p>
    <w:p w14:paraId="1EF07607" w14:textId="4DCE6A98" w:rsidR="00BA2C8E" w:rsidRPr="00BA2C8E" w:rsidRDefault="00BA2C8E" w:rsidP="002849AD">
      <w:pPr>
        <w:rPr>
          <w:i/>
        </w:rPr>
      </w:pPr>
      <w:r w:rsidRPr="00BA2C8E">
        <w:rPr>
          <w:i/>
        </w:rPr>
        <w:t>Innbyggertorg og bibliotek samlokalisere fra 2021. Det reduseres med ytterligere 1 årsverk i rammeområdet. Dette får virkning i 2021 med kr 725 000,- til sammen</w:t>
      </w:r>
      <w:r w:rsidR="00C279F9">
        <w:rPr>
          <w:i/>
        </w:rPr>
        <w:t xml:space="preserve"> /halvparten av dette beløpet gjelder stab/støtte og den andre halvparten gjelder samlokalisering innbyggertorg og bibliotek)</w:t>
      </w:r>
    </w:p>
    <w:p w14:paraId="136F46ED" w14:textId="77777777" w:rsidR="002849AD" w:rsidRPr="002849AD" w:rsidRDefault="002849AD" w:rsidP="002849AD"/>
    <w:p w14:paraId="7A9F62E0" w14:textId="0DEA7563" w:rsidR="002849AD" w:rsidRDefault="00C279F9" w:rsidP="002849AD">
      <w:pPr>
        <w:pStyle w:val="Overskrift2"/>
      </w:pPr>
      <w:bookmarkStart w:id="6" w:name="_Toc61511812"/>
      <w:bookmarkStart w:id="7" w:name="_Toc61514358"/>
      <w:r>
        <w:t>Mål</w:t>
      </w:r>
      <w:bookmarkEnd w:id="6"/>
      <w:bookmarkEnd w:id="7"/>
    </w:p>
    <w:p w14:paraId="25849368" w14:textId="77777777" w:rsidR="00C279F9" w:rsidRPr="00C279F9" w:rsidRDefault="002849AD" w:rsidP="002849AD">
      <w:pPr>
        <w:pStyle w:val="Listeavsnitt"/>
        <w:numPr>
          <w:ilvl w:val="0"/>
          <w:numId w:val="18"/>
        </w:numPr>
        <w:rPr>
          <w:i/>
        </w:rPr>
      </w:pPr>
      <w:r w:rsidRPr="00257385">
        <w:t xml:space="preserve">Økonomi: Innsparing av </w:t>
      </w:r>
    </w:p>
    <w:p w14:paraId="047A27AE" w14:textId="23F49142" w:rsidR="002849AD" w:rsidRDefault="00C279F9" w:rsidP="00C279F9">
      <w:pPr>
        <w:pStyle w:val="Listeavsnitt"/>
      </w:pPr>
      <w:r>
        <w:t>3 700 </w:t>
      </w:r>
      <w:r w:rsidR="002849AD" w:rsidRPr="00257385">
        <w:t>000</w:t>
      </w:r>
      <w:r>
        <w:t xml:space="preserve"> + 350 000</w:t>
      </w:r>
      <w:r w:rsidR="002849AD" w:rsidRPr="00257385">
        <w:t xml:space="preserve"> kr i 2021 (halvårseffekt). Innsparing i 2022: </w:t>
      </w:r>
      <w:r>
        <w:t>6 650 000</w:t>
      </w:r>
      <w:r w:rsidR="002849AD" w:rsidRPr="00257385">
        <w:t xml:space="preserve"> </w:t>
      </w:r>
      <w:r>
        <w:t>+ 725 000</w:t>
      </w:r>
      <w:r w:rsidR="002849AD" w:rsidRPr="00257385">
        <w:t>(helårseffekt)</w:t>
      </w:r>
    </w:p>
    <w:p w14:paraId="787563B2" w14:textId="166B3F75" w:rsidR="00C279F9" w:rsidRDefault="00C279F9" w:rsidP="00C279F9">
      <w:pPr>
        <w:pStyle w:val="Listeavsnitt"/>
        <w:numPr>
          <w:ilvl w:val="0"/>
          <w:numId w:val="18"/>
        </w:numPr>
      </w:pPr>
      <w:r>
        <w:t>Nærvær og kort vei til beslutning</w:t>
      </w:r>
    </w:p>
    <w:p w14:paraId="2B6E3B01" w14:textId="69A10FFA" w:rsidR="00C279F9" w:rsidRDefault="00E33EB3" w:rsidP="00C279F9">
      <w:pPr>
        <w:pStyle w:val="Listeavsnitt"/>
        <w:numPr>
          <w:ilvl w:val="0"/>
          <w:numId w:val="18"/>
        </w:numPr>
      </w:pPr>
      <w:r>
        <w:t>Tydelig ansvarsforhold mellom ledernivå (rolleavklaring)</w:t>
      </w:r>
    </w:p>
    <w:p w14:paraId="62EED93D" w14:textId="3911EC87" w:rsidR="00E33EB3" w:rsidRDefault="00E33EB3" w:rsidP="00C279F9">
      <w:pPr>
        <w:pStyle w:val="Listeavsnitt"/>
        <w:numPr>
          <w:ilvl w:val="0"/>
          <w:numId w:val="18"/>
        </w:numPr>
      </w:pPr>
      <w:r>
        <w:t>Avklaring av innholdet i lederstillingene</w:t>
      </w:r>
    </w:p>
    <w:p w14:paraId="7FABB933" w14:textId="2CCC699A" w:rsidR="00E33EB3" w:rsidRPr="00251E9D" w:rsidRDefault="00E33EB3" w:rsidP="00C279F9">
      <w:pPr>
        <w:pStyle w:val="Listeavsnitt"/>
        <w:numPr>
          <w:ilvl w:val="0"/>
          <w:numId w:val="18"/>
        </w:numPr>
      </w:pPr>
      <w:r>
        <w:t>Arbeid og ansvar samsvarer med avsatt ressurs</w:t>
      </w:r>
    </w:p>
    <w:p w14:paraId="1A20F3BB" w14:textId="77777777" w:rsidR="00C279F9" w:rsidRPr="00C279F9" w:rsidRDefault="00C279F9" w:rsidP="00C279F9">
      <w:pPr>
        <w:rPr>
          <w:i/>
        </w:rPr>
      </w:pPr>
    </w:p>
    <w:p w14:paraId="58BB8750" w14:textId="79C03116" w:rsidR="002849AD" w:rsidRDefault="002849AD" w:rsidP="002849AD"/>
    <w:p w14:paraId="51C04E29" w14:textId="365F22D9" w:rsidR="002849AD" w:rsidRPr="002849AD" w:rsidRDefault="002849AD" w:rsidP="002849AD">
      <w:pPr>
        <w:pStyle w:val="Overskrift2"/>
      </w:pPr>
      <w:bookmarkStart w:id="8" w:name="_Toc61511814"/>
      <w:bookmarkStart w:id="9" w:name="_Toc61514360"/>
      <w:r>
        <w:t>Rammer og avgrensing</w:t>
      </w:r>
      <w:bookmarkEnd w:id="8"/>
      <w:bookmarkEnd w:id="9"/>
    </w:p>
    <w:p w14:paraId="1CA296B9" w14:textId="78EB2CDB" w:rsidR="002849AD" w:rsidRDefault="002849AD" w:rsidP="002849AD">
      <w:pPr>
        <w:pStyle w:val="Brdtekst"/>
        <w:rPr>
          <w:i/>
          <w:iCs/>
          <w:sz w:val="20"/>
        </w:rPr>
      </w:pPr>
    </w:p>
    <w:p w14:paraId="513B9973" w14:textId="77777777" w:rsidR="00C279F9" w:rsidRPr="00C279F9" w:rsidRDefault="00121602" w:rsidP="00121602">
      <w:pPr>
        <w:pStyle w:val="Listeavsnitt"/>
        <w:numPr>
          <w:ilvl w:val="0"/>
          <w:numId w:val="23"/>
        </w:numPr>
        <w:rPr>
          <w:i/>
        </w:rPr>
      </w:pPr>
      <w:r w:rsidRPr="00121602">
        <w:rPr>
          <w:b/>
          <w:u w:val="single"/>
        </w:rPr>
        <w:t>Økonomi</w:t>
      </w:r>
      <w:r>
        <w:t xml:space="preserve">: Det </w:t>
      </w:r>
      <w:r w:rsidR="00C279F9">
        <w:t>er ikke satt av</w:t>
      </w:r>
      <w:r>
        <w:t xml:space="preserve"> økonomiske ressurser til gjennomføring av prosjektet. </w:t>
      </w:r>
      <w:r w:rsidR="00C279F9">
        <w:t>Styringsgruppa vil underveis vurdere behov for ekstern bistand og eventuelt utforme det som lederutvikling slik at det kan søkes OU-midler til finansiering.</w:t>
      </w:r>
    </w:p>
    <w:p w14:paraId="04D1002F" w14:textId="77777777" w:rsidR="00C279F9" w:rsidRPr="00C279F9" w:rsidRDefault="00C279F9" w:rsidP="00121602">
      <w:pPr>
        <w:pStyle w:val="Listeavsnitt"/>
        <w:numPr>
          <w:ilvl w:val="0"/>
          <w:numId w:val="23"/>
        </w:numPr>
        <w:rPr>
          <w:i/>
        </w:rPr>
      </w:pPr>
      <w:r>
        <w:t>Det er å anta at det vil kunne komme kostnader til bl.a. opplæring</w:t>
      </w:r>
    </w:p>
    <w:p w14:paraId="10645158" w14:textId="532E89F6" w:rsidR="00EB4C37" w:rsidRPr="00C279F9" w:rsidRDefault="00EB4C37" w:rsidP="00C279F9">
      <w:pPr>
        <w:pStyle w:val="Listeavsnitt"/>
        <w:numPr>
          <w:ilvl w:val="0"/>
          <w:numId w:val="23"/>
        </w:numPr>
        <w:rPr>
          <w:i/>
        </w:rPr>
      </w:pPr>
      <w:r w:rsidRPr="00C279F9">
        <w:rPr>
          <w:b/>
          <w:u w:val="single"/>
        </w:rPr>
        <w:t>Tidsramme</w:t>
      </w:r>
      <w:r w:rsidRPr="00C279F9">
        <w:rPr>
          <w:i/>
        </w:rPr>
        <w:t>:</w:t>
      </w:r>
      <w:r w:rsidRPr="00EA7AAA">
        <w:t xml:space="preserve"> Prosjektgruppen skal levere forslag til ny organisering</w:t>
      </w:r>
      <w:r w:rsidR="00C279F9">
        <w:t xml:space="preserve"> inkluderrt innsparing innen starten av mars måned. Mars måned brukes til høring og eventuell politisk behandling</w:t>
      </w:r>
      <w:r w:rsidR="00661414">
        <w:t xml:space="preserve"> og deretter bemanning etter ny organisasjonsplan</w:t>
      </w:r>
      <w:r w:rsidR="00C279F9">
        <w:t>.</w:t>
      </w:r>
      <w:r>
        <w:t xml:space="preserve"> Tiden fra og med april fr</w:t>
      </w:r>
      <w:r w:rsidR="00661414">
        <w:t>a</w:t>
      </w:r>
      <w:r>
        <w:t xml:space="preserve">m til sommerferien må brukes til opplæring og «bygging» av den nye organisasjonen. </w:t>
      </w:r>
    </w:p>
    <w:p w14:paraId="7124C751" w14:textId="77777777" w:rsidR="00121602" w:rsidRPr="00257385" w:rsidRDefault="00121602" w:rsidP="002849AD">
      <w:pPr>
        <w:pStyle w:val="Brdtekst"/>
        <w:rPr>
          <w:i/>
          <w:iCs/>
          <w:sz w:val="20"/>
        </w:rPr>
      </w:pPr>
    </w:p>
    <w:p w14:paraId="1B1D0BEC" w14:textId="62BFC6C4" w:rsidR="002849AD" w:rsidRDefault="002B304F" w:rsidP="00121602">
      <w:pPr>
        <w:pStyle w:val="Overskrift1"/>
        <w:rPr>
          <w:sz w:val="52"/>
        </w:rPr>
      </w:pPr>
      <w:r>
        <w:rPr>
          <w:sz w:val="52"/>
        </w:rPr>
        <w:lastRenderedPageBreak/>
        <w:t>organisering av prosjektet</w:t>
      </w:r>
    </w:p>
    <w:p w14:paraId="72393EA4" w14:textId="234A5717" w:rsidR="002B304F" w:rsidRPr="002B304F" w:rsidRDefault="00B22848" w:rsidP="002B304F">
      <w:r>
        <w:t>Det er oppnevnt en styringsgruppe som også har funksjon som prosjektgruppe</w:t>
      </w:r>
      <w:r w:rsidR="002B304F">
        <w:t xml:space="preserve"> for pros</w:t>
      </w:r>
      <w:r w:rsidR="00E33EB3">
        <w:t>essen</w:t>
      </w:r>
      <w:r w:rsidR="002B304F">
        <w:t xml:space="preserve">.  </w:t>
      </w:r>
      <w:r>
        <w:t>Styringsgruppa</w:t>
      </w:r>
      <w:r w:rsidR="002B304F">
        <w:t xml:space="preserve"> består av følgende personer:</w:t>
      </w:r>
    </w:p>
    <w:tbl>
      <w:tblPr>
        <w:tblStyle w:val="Listetabell3uthevingsfarge1"/>
        <w:tblW w:w="0" w:type="auto"/>
        <w:tblLook w:val="0020" w:firstRow="1" w:lastRow="0" w:firstColumn="0" w:lastColumn="0" w:noHBand="0" w:noVBand="0"/>
      </w:tblPr>
      <w:tblGrid>
        <w:gridCol w:w="2405"/>
        <w:gridCol w:w="5989"/>
      </w:tblGrid>
      <w:tr w:rsidR="00121602" w:rsidRPr="00C72A77" w14:paraId="4A8D3AA6" w14:textId="77777777" w:rsidTr="009930A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6D99909F" w14:textId="77777777" w:rsidR="00121602" w:rsidRPr="00C72A77" w:rsidRDefault="00121602" w:rsidP="00121602">
            <w:pPr>
              <w:rPr>
                <w:i/>
              </w:rPr>
            </w:pPr>
            <w:r>
              <w:t>Navn</w:t>
            </w:r>
          </w:p>
        </w:tc>
        <w:tc>
          <w:tcPr>
            <w:tcW w:w="5989" w:type="dxa"/>
          </w:tcPr>
          <w:p w14:paraId="374E1BCC" w14:textId="77777777" w:rsidR="00121602" w:rsidRPr="00C72A77" w:rsidRDefault="00121602" w:rsidP="00121602">
            <w:pPr>
              <w:cnfStyle w:val="100000000000" w:firstRow="1" w:lastRow="0" w:firstColumn="0" w:lastColumn="0" w:oddVBand="0" w:evenVBand="0" w:oddHBand="0" w:evenHBand="0" w:firstRowFirstColumn="0" w:firstRowLastColumn="0" w:lastRowFirstColumn="0" w:lastRowLastColumn="0"/>
              <w:rPr>
                <w:i/>
              </w:rPr>
            </w:pPr>
            <w:r>
              <w:t>Rolle</w:t>
            </w:r>
          </w:p>
        </w:tc>
      </w:tr>
      <w:tr w:rsidR="00121602" w:rsidRPr="00C72A77" w14:paraId="0E14F98A"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270FCE78" w14:textId="63E92D80" w:rsidR="00121602" w:rsidRPr="00393F96" w:rsidRDefault="00B22848" w:rsidP="009930A9">
            <w:pPr>
              <w:rPr>
                <w:sz w:val="20"/>
                <w:szCs w:val="24"/>
              </w:rPr>
            </w:pPr>
            <w:r>
              <w:rPr>
                <w:sz w:val="20"/>
                <w:szCs w:val="24"/>
              </w:rPr>
              <w:t>Kjell Olav Hæåk</w:t>
            </w:r>
          </w:p>
        </w:tc>
        <w:tc>
          <w:tcPr>
            <w:tcW w:w="5989" w:type="dxa"/>
          </w:tcPr>
          <w:p w14:paraId="2470951B" w14:textId="1FD8B554" w:rsidR="00121602" w:rsidRPr="00393F96" w:rsidRDefault="00B22848"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Kommunedirektør</w:t>
            </w:r>
          </w:p>
        </w:tc>
      </w:tr>
      <w:tr w:rsidR="00121602" w:rsidRPr="00C72A77" w14:paraId="0B6F395D" w14:textId="77777777" w:rsidTr="009930A9">
        <w:tc>
          <w:tcPr>
            <w:cnfStyle w:val="000010000000" w:firstRow="0" w:lastRow="0" w:firstColumn="0" w:lastColumn="0" w:oddVBand="1" w:evenVBand="0" w:oddHBand="0" w:evenHBand="0" w:firstRowFirstColumn="0" w:firstRowLastColumn="0" w:lastRowFirstColumn="0" w:lastRowLastColumn="0"/>
            <w:tcW w:w="2405" w:type="dxa"/>
          </w:tcPr>
          <w:p w14:paraId="55B5D69C" w14:textId="7CD0381A" w:rsidR="00121602" w:rsidRPr="00393F96" w:rsidRDefault="00B22848" w:rsidP="009930A9">
            <w:pPr>
              <w:rPr>
                <w:sz w:val="20"/>
                <w:szCs w:val="24"/>
              </w:rPr>
            </w:pPr>
            <w:r>
              <w:rPr>
                <w:sz w:val="20"/>
                <w:szCs w:val="24"/>
              </w:rPr>
              <w:t>Isabella Collett Sikel</w:t>
            </w:r>
          </w:p>
        </w:tc>
        <w:tc>
          <w:tcPr>
            <w:tcW w:w="5989" w:type="dxa"/>
          </w:tcPr>
          <w:p w14:paraId="3BF6F058" w14:textId="190B3FE1" w:rsidR="00121602" w:rsidRPr="00393F96" w:rsidRDefault="00B22848"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Kommunalsjef organisasjon og personal</w:t>
            </w:r>
          </w:p>
        </w:tc>
      </w:tr>
      <w:tr w:rsidR="00121602" w:rsidRPr="00C72A77" w14:paraId="3A56336D"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5" w:type="dxa"/>
          </w:tcPr>
          <w:p w14:paraId="44F84CA6" w14:textId="656FFDEB" w:rsidR="00121602" w:rsidRPr="00393F96" w:rsidRDefault="00B22848" w:rsidP="009930A9">
            <w:pPr>
              <w:rPr>
                <w:sz w:val="20"/>
                <w:szCs w:val="24"/>
              </w:rPr>
            </w:pPr>
            <w:r>
              <w:rPr>
                <w:sz w:val="20"/>
                <w:szCs w:val="24"/>
              </w:rPr>
              <w:t>Tone Sommerseth</w:t>
            </w:r>
          </w:p>
        </w:tc>
        <w:tc>
          <w:tcPr>
            <w:tcW w:w="5989" w:type="dxa"/>
          </w:tcPr>
          <w:p w14:paraId="04A14810" w14:textId="242E8E43" w:rsidR="00121602" w:rsidRPr="00393F96" w:rsidRDefault="00B22848"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Hovedtillitsvalgt Fagforbundet</w:t>
            </w:r>
          </w:p>
        </w:tc>
      </w:tr>
      <w:tr w:rsidR="00121602" w:rsidRPr="00C72A77" w14:paraId="42B65C89" w14:textId="77777777" w:rsidTr="009930A9">
        <w:tc>
          <w:tcPr>
            <w:cnfStyle w:val="000010000000" w:firstRow="0" w:lastRow="0" w:firstColumn="0" w:lastColumn="0" w:oddVBand="1" w:evenVBand="0" w:oddHBand="0" w:evenHBand="0" w:firstRowFirstColumn="0" w:firstRowLastColumn="0" w:lastRowFirstColumn="0" w:lastRowLastColumn="0"/>
            <w:tcW w:w="2405" w:type="dxa"/>
          </w:tcPr>
          <w:p w14:paraId="17FFBD7C" w14:textId="6DF337CA" w:rsidR="00121602" w:rsidRPr="00393F96" w:rsidRDefault="00B22848" w:rsidP="009930A9">
            <w:pPr>
              <w:rPr>
                <w:sz w:val="20"/>
                <w:szCs w:val="24"/>
              </w:rPr>
            </w:pPr>
            <w:r>
              <w:rPr>
                <w:sz w:val="20"/>
                <w:szCs w:val="24"/>
              </w:rPr>
              <w:t>Tor Svennevik</w:t>
            </w:r>
          </w:p>
        </w:tc>
        <w:tc>
          <w:tcPr>
            <w:tcW w:w="5989" w:type="dxa"/>
          </w:tcPr>
          <w:p w14:paraId="4914EC34" w14:textId="78CF36BC" w:rsidR="00121602" w:rsidRPr="00393F96" w:rsidRDefault="00B22848"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Hovedtillitsvalgt Utdanningsforbundet</w:t>
            </w:r>
          </w:p>
        </w:tc>
      </w:tr>
    </w:tbl>
    <w:p w14:paraId="6A8B8FD4" w14:textId="64F13734" w:rsidR="002849AD" w:rsidRDefault="002849AD" w:rsidP="002849AD"/>
    <w:p w14:paraId="14DFB922" w14:textId="724B5210" w:rsidR="00341B49" w:rsidRDefault="00341B49" w:rsidP="002849AD">
      <w:r>
        <w:t>Ole Aa Brattfjord bistår styringsgruppa med kommunikasjon og har møte- og talerett i styringsgruppa.</w:t>
      </w:r>
    </w:p>
    <w:p w14:paraId="6A555126" w14:textId="4878CD24" w:rsidR="001A71AE" w:rsidRDefault="001A71AE" w:rsidP="002B304F"/>
    <w:p w14:paraId="483FD9F2" w14:textId="495A43E9" w:rsidR="00121602" w:rsidRDefault="00121602" w:rsidP="002B304F">
      <w:pPr>
        <w:pStyle w:val="Overskrift2"/>
      </w:pPr>
      <w:r>
        <w:t xml:space="preserve">Møter i </w:t>
      </w:r>
      <w:r w:rsidR="00B22848">
        <w:t>styringsgruppa</w:t>
      </w:r>
    </w:p>
    <w:p w14:paraId="47836D4D" w14:textId="77777777" w:rsidR="002B304F" w:rsidRPr="002B304F" w:rsidRDefault="002B304F" w:rsidP="002B304F"/>
    <w:tbl>
      <w:tblPr>
        <w:tblStyle w:val="Listetabell3uthevingsfarge1"/>
        <w:tblW w:w="0" w:type="auto"/>
        <w:tblLook w:val="0020" w:firstRow="1" w:lastRow="0" w:firstColumn="0" w:lastColumn="0" w:noHBand="0" w:noVBand="0"/>
      </w:tblPr>
      <w:tblGrid>
        <w:gridCol w:w="932"/>
        <w:gridCol w:w="1757"/>
        <w:gridCol w:w="2551"/>
      </w:tblGrid>
      <w:tr w:rsidR="00121602" w:rsidRPr="00C72A77" w14:paraId="1D74D35C" w14:textId="77777777" w:rsidTr="009930A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010C92EF" w14:textId="77777777" w:rsidR="00121602" w:rsidRPr="00C72A77" w:rsidRDefault="00121602" w:rsidP="00121602">
            <w:pPr>
              <w:rPr>
                <w:i/>
              </w:rPr>
            </w:pPr>
            <w:r w:rsidRPr="00C72A77">
              <w:t>Dato</w:t>
            </w:r>
          </w:p>
        </w:tc>
        <w:tc>
          <w:tcPr>
            <w:tcW w:w="1757" w:type="dxa"/>
          </w:tcPr>
          <w:p w14:paraId="5A6D8E99" w14:textId="77777777" w:rsidR="00121602" w:rsidRDefault="00121602" w:rsidP="00121602">
            <w:pPr>
              <w:cnfStyle w:val="100000000000" w:firstRow="1" w:lastRow="0" w:firstColumn="0" w:lastColumn="0" w:oddVBand="0" w:evenVBand="0" w:oddHBand="0" w:evenHBand="0" w:firstRowFirstColumn="0" w:firstRowLastColumn="0" w:lastRowFirstColumn="0" w:lastRowLastColumn="0"/>
              <w:rPr>
                <w:i/>
              </w:rPr>
            </w:pPr>
            <w:r>
              <w:t>Tid</w:t>
            </w:r>
          </w:p>
        </w:tc>
        <w:tc>
          <w:tcPr>
            <w:cnfStyle w:val="000010000000" w:firstRow="0" w:lastRow="0" w:firstColumn="0" w:lastColumn="0" w:oddVBand="1" w:evenVBand="0" w:oddHBand="0" w:evenHBand="0" w:firstRowFirstColumn="0" w:firstRowLastColumn="0" w:lastRowFirstColumn="0" w:lastRowLastColumn="0"/>
            <w:tcW w:w="2551" w:type="dxa"/>
          </w:tcPr>
          <w:p w14:paraId="38047121" w14:textId="77777777" w:rsidR="00121602" w:rsidRPr="00C72A77" w:rsidRDefault="00121602" w:rsidP="00121602">
            <w:pPr>
              <w:rPr>
                <w:i/>
              </w:rPr>
            </w:pPr>
            <w:r>
              <w:t>Sted</w:t>
            </w:r>
          </w:p>
        </w:tc>
      </w:tr>
      <w:tr w:rsidR="00121602" w:rsidRPr="00C72A77" w14:paraId="309935D7"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25DD3821" w14:textId="406B799E" w:rsidR="00121602" w:rsidRPr="00362D13" w:rsidRDefault="002B420C" w:rsidP="009930A9">
            <w:pPr>
              <w:jc w:val="center"/>
              <w:rPr>
                <w:sz w:val="20"/>
                <w:szCs w:val="24"/>
              </w:rPr>
            </w:pPr>
            <w:r>
              <w:rPr>
                <w:sz w:val="20"/>
                <w:szCs w:val="24"/>
              </w:rPr>
              <w:t>06</w:t>
            </w:r>
            <w:r w:rsidR="00C279F9">
              <w:rPr>
                <w:sz w:val="20"/>
                <w:szCs w:val="24"/>
              </w:rPr>
              <w:t>.01</w:t>
            </w:r>
          </w:p>
        </w:tc>
        <w:tc>
          <w:tcPr>
            <w:tcW w:w="1757" w:type="dxa"/>
          </w:tcPr>
          <w:p w14:paraId="32BF1D4F" w14:textId="410888DF" w:rsidR="00121602" w:rsidRPr="00362D13" w:rsidRDefault="002B420C"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09.00 – 10.00</w:t>
            </w:r>
          </w:p>
        </w:tc>
        <w:tc>
          <w:tcPr>
            <w:cnfStyle w:val="000010000000" w:firstRow="0" w:lastRow="0" w:firstColumn="0" w:lastColumn="0" w:oddVBand="1" w:evenVBand="0" w:oddHBand="0" w:evenHBand="0" w:firstRowFirstColumn="0" w:firstRowLastColumn="0" w:lastRowFirstColumn="0" w:lastRowLastColumn="0"/>
            <w:tcW w:w="2551" w:type="dxa"/>
          </w:tcPr>
          <w:p w14:paraId="68D438F0" w14:textId="43546904" w:rsidR="00121602" w:rsidRPr="00362D13" w:rsidRDefault="002B420C" w:rsidP="009930A9">
            <w:pPr>
              <w:rPr>
                <w:sz w:val="20"/>
                <w:szCs w:val="24"/>
              </w:rPr>
            </w:pPr>
            <w:r>
              <w:rPr>
                <w:sz w:val="20"/>
                <w:szCs w:val="24"/>
              </w:rPr>
              <w:t>Oppstartsmøte - teams</w:t>
            </w:r>
          </w:p>
        </w:tc>
      </w:tr>
      <w:tr w:rsidR="00121602" w:rsidRPr="00C72A77" w14:paraId="26B08620" w14:textId="77777777" w:rsidTr="009930A9">
        <w:tc>
          <w:tcPr>
            <w:cnfStyle w:val="000010000000" w:firstRow="0" w:lastRow="0" w:firstColumn="0" w:lastColumn="0" w:oddVBand="1" w:evenVBand="0" w:oddHBand="0" w:evenHBand="0" w:firstRowFirstColumn="0" w:firstRowLastColumn="0" w:lastRowFirstColumn="0" w:lastRowLastColumn="0"/>
            <w:tcW w:w="932" w:type="dxa"/>
          </w:tcPr>
          <w:p w14:paraId="00B34D1B" w14:textId="5CAC740D" w:rsidR="00121602" w:rsidRPr="00362D13" w:rsidRDefault="002B420C" w:rsidP="009930A9">
            <w:pPr>
              <w:jc w:val="center"/>
              <w:rPr>
                <w:sz w:val="20"/>
                <w:szCs w:val="24"/>
              </w:rPr>
            </w:pPr>
            <w:r>
              <w:rPr>
                <w:sz w:val="20"/>
                <w:szCs w:val="24"/>
              </w:rPr>
              <w:t>12.01</w:t>
            </w:r>
          </w:p>
        </w:tc>
        <w:tc>
          <w:tcPr>
            <w:tcW w:w="1757" w:type="dxa"/>
          </w:tcPr>
          <w:p w14:paraId="79A1A9AC" w14:textId="6D393967" w:rsidR="00121602" w:rsidRPr="00362D13" w:rsidRDefault="002B420C"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11.00 – 14.30</w:t>
            </w:r>
          </w:p>
        </w:tc>
        <w:tc>
          <w:tcPr>
            <w:cnfStyle w:val="000010000000" w:firstRow="0" w:lastRow="0" w:firstColumn="0" w:lastColumn="0" w:oddVBand="1" w:evenVBand="0" w:oddHBand="0" w:evenHBand="0" w:firstRowFirstColumn="0" w:firstRowLastColumn="0" w:lastRowFirstColumn="0" w:lastRowLastColumn="0"/>
            <w:tcW w:w="2551" w:type="dxa"/>
          </w:tcPr>
          <w:p w14:paraId="49F71369" w14:textId="291FE2EE" w:rsidR="00121602" w:rsidRPr="00362D13" w:rsidRDefault="002B420C" w:rsidP="009930A9">
            <w:pPr>
              <w:rPr>
                <w:sz w:val="20"/>
                <w:szCs w:val="24"/>
              </w:rPr>
            </w:pPr>
            <w:r w:rsidRPr="00362D13">
              <w:rPr>
                <w:sz w:val="20"/>
                <w:szCs w:val="24"/>
              </w:rPr>
              <w:t>Kommunestyresalen</w:t>
            </w:r>
          </w:p>
        </w:tc>
      </w:tr>
      <w:tr w:rsidR="00121602" w:rsidRPr="00C72A77" w14:paraId="1EDA5F74"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5D165171" w14:textId="448D8EC4" w:rsidR="00121602" w:rsidRPr="00362D13" w:rsidRDefault="002B420C" w:rsidP="009930A9">
            <w:pPr>
              <w:jc w:val="center"/>
              <w:rPr>
                <w:sz w:val="20"/>
                <w:szCs w:val="24"/>
              </w:rPr>
            </w:pPr>
            <w:r>
              <w:rPr>
                <w:sz w:val="20"/>
                <w:szCs w:val="24"/>
              </w:rPr>
              <w:t>20.01</w:t>
            </w:r>
          </w:p>
        </w:tc>
        <w:tc>
          <w:tcPr>
            <w:tcW w:w="1757" w:type="dxa"/>
          </w:tcPr>
          <w:p w14:paraId="3C3F3165" w14:textId="5CB6996A" w:rsidR="00121602" w:rsidRPr="00362D13" w:rsidRDefault="002B420C"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08.00 – 12.00</w:t>
            </w:r>
          </w:p>
        </w:tc>
        <w:tc>
          <w:tcPr>
            <w:cnfStyle w:val="000010000000" w:firstRow="0" w:lastRow="0" w:firstColumn="0" w:lastColumn="0" w:oddVBand="1" w:evenVBand="0" w:oddHBand="0" w:evenHBand="0" w:firstRowFirstColumn="0" w:firstRowLastColumn="0" w:lastRowFirstColumn="0" w:lastRowLastColumn="0"/>
            <w:tcW w:w="2551" w:type="dxa"/>
          </w:tcPr>
          <w:p w14:paraId="5F56C542" w14:textId="1DF6E6E5" w:rsidR="00121602" w:rsidRPr="00362D13" w:rsidRDefault="002B420C" w:rsidP="009930A9">
            <w:pPr>
              <w:rPr>
                <w:sz w:val="20"/>
                <w:szCs w:val="24"/>
              </w:rPr>
            </w:pPr>
            <w:r w:rsidRPr="00362D13">
              <w:rPr>
                <w:sz w:val="20"/>
                <w:szCs w:val="24"/>
              </w:rPr>
              <w:t>Kommunestyresalen</w:t>
            </w:r>
          </w:p>
        </w:tc>
      </w:tr>
      <w:tr w:rsidR="00121602" w:rsidRPr="00C72A77" w14:paraId="405F823E" w14:textId="77777777" w:rsidTr="009930A9">
        <w:tc>
          <w:tcPr>
            <w:cnfStyle w:val="000010000000" w:firstRow="0" w:lastRow="0" w:firstColumn="0" w:lastColumn="0" w:oddVBand="1" w:evenVBand="0" w:oddHBand="0" w:evenHBand="0" w:firstRowFirstColumn="0" w:firstRowLastColumn="0" w:lastRowFirstColumn="0" w:lastRowLastColumn="0"/>
            <w:tcW w:w="932" w:type="dxa"/>
          </w:tcPr>
          <w:p w14:paraId="3A8C9CE3" w14:textId="52F665C1" w:rsidR="00121602" w:rsidRPr="00362D13" w:rsidRDefault="002B420C" w:rsidP="009930A9">
            <w:pPr>
              <w:jc w:val="center"/>
              <w:rPr>
                <w:sz w:val="20"/>
                <w:szCs w:val="24"/>
              </w:rPr>
            </w:pPr>
            <w:r>
              <w:rPr>
                <w:sz w:val="20"/>
                <w:szCs w:val="24"/>
              </w:rPr>
              <w:t>26.01</w:t>
            </w:r>
          </w:p>
        </w:tc>
        <w:tc>
          <w:tcPr>
            <w:tcW w:w="1757" w:type="dxa"/>
          </w:tcPr>
          <w:p w14:paraId="3F6B8FB3" w14:textId="428E8EB7" w:rsidR="00121602" w:rsidRPr="00362D13" w:rsidRDefault="002B420C"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11.00 – 15.00</w:t>
            </w:r>
          </w:p>
        </w:tc>
        <w:tc>
          <w:tcPr>
            <w:cnfStyle w:val="000010000000" w:firstRow="0" w:lastRow="0" w:firstColumn="0" w:lastColumn="0" w:oddVBand="1" w:evenVBand="0" w:oddHBand="0" w:evenHBand="0" w:firstRowFirstColumn="0" w:firstRowLastColumn="0" w:lastRowFirstColumn="0" w:lastRowLastColumn="0"/>
            <w:tcW w:w="2551" w:type="dxa"/>
          </w:tcPr>
          <w:p w14:paraId="1C749AB3" w14:textId="77777777" w:rsidR="00121602" w:rsidRPr="00362D13" w:rsidRDefault="00121602" w:rsidP="009930A9">
            <w:pPr>
              <w:rPr>
                <w:sz w:val="20"/>
                <w:szCs w:val="24"/>
              </w:rPr>
            </w:pPr>
            <w:r w:rsidRPr="00362D13">
              <w:rPr>
                <w:sz w:val="20"/>
                <w:szCs w:val="24"/>
              </w:rPr>
              <w:t>Kommunestyresalen</w:t>
            </w:r>
          </w:p>
        </w:tc>
      </w:tr>
      <w:tr w:rsidR="002B420C" w:rsidRPr="00C72A77" w14:paraId="3BE53090"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638143E2" w14:textId="1B637E71" w:rsidR="002B420C" w:rsidRDefault="002B420C" w:rsidP="009930A9">
            <w:pPr>
              <w:jc w:val="center"/>
              <w:rPr>
                <w:sz w:val="20"/>
                <w:szCs w:val="24"/>
              </w:rPr>
            </w:pPr>
            <w:r>
              <w:rPr>
                <w:sz w:val="20"/>
                <w:szCs w:val="24"/>
              </w:rPr>
              <w:lastRenderedPageBreak/>
              <w:t>02.02</w:t>
            </w:r>
          </w:p>
        </w:tc>
        <w:tc>
          <w:tcPr>
            <w:tcW w:w="1757" w:type="dxa"/>
          </w:tcPr>
          <w:p w14:paraId="711617A1" w14:textId="7307CFE6" w:rsidR="002B420C" w:rsidRPr="00362D13" w:rsidRDefault="002B420C"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08.00 – 12.00</w:t>
            </w:r>
          </w:p>
        </w:tc>
        <w:tc>
          <w:tcPr>
            <w:cnfStyle w:val="000010000000" w:firstRow="0" w:lastRow="0" w:firstColumn="0" w:lastColumn="0" w:oddVBand="1" w:evenVBand="0" w:oddHBand="0" w:evenHBand="0" w:firstRowFirstColumn="0" w:firstRowLastColumn="0" w:lastRowFirstColumn="0" w:lastRowLastColumn="0"/>
            <w:tcW w:w="2551" w:type="dxa"/>
          </w:tcPr>
          <w:p w14:paraId="77957638" w14:textId="6D2F9C40" w:rsidR="002B420C" w:rsidRPr="00362D13" w:rsidRDefault="002B420C" w:rsidP="009930A9">
            <w:pPr>
              <w:rPr>
                <w:sz w:val="20"/>
                <w:szCs w:val="24"/>
              </w:rPr>
            </w:pPr>
            <w:r>
              <w:rPr>
                <w:sz w:val="20"/>
                <w:szCs w:val="24"/>
              </w:rPr>
              <w:t>Formannskapssalen</w:t>
            </w:r>
          </w:p>
        </w:tc>
      </w:tr>
      <w:tr w:rsidR="002B420C" w:rsidRPr="00C72A77" w14:paraId="18313F42" w14:textId="77777777" w:rsidTr="009930A9">
        <w:tc>
          <w:tcPr>
            <w:cnfStyle w:val="000010000000" w:firstRow="0" w:lastRow="0" w:firstColumn="0" w:lastColumn="0" w:oddVBand="1" w:evenVBand="0" w:oddHBand="0" w:evenHBand="0" w:firstRowFirstColumn="0" w:firstRowLastColumn="0" w:lastRowFirstColumn="0" w:lastRowLastColumn="0"/>
            <w:tcW w:w="932" w:type="dxa"/>
          </w:tcPr>
          <w:p w14:paraId="06AED543" w14:textId="315C6FD3" w:rsidR="002B420C" w:rsidRDefault="002B420C" w:rsidP="009930A9">
            <w:pPr>
              <w:jc w:val="center"/>
              <w:rPr>
                <w:sz w:val="20"/>
                <w:szCs w:val="24"/>
              </w:rPr>
            </w:pPr>
            <w:r>
              <w:rPr>
                <w:sz w:val="20"/>
                <w:szCs w:val="24"/>
              </w:rPr>
              <w:t>09.02</w:t>
            </w:r>
          </w:p>
        </w:tc>
        <w:tc>
          <w:tcPr>
            <w:tcW w:w="1757" w:type="dxa"/>
          </w:tcPr>
          <w:p w14:paraId="7C383298" w14:textId="22A0712C" w:rsidR="002B420C" w:rsidRPr="00362D13" w:rsidRDefault="002B420C"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09.00 – 12.00</w:t>
            </w:r>
          </w:p>
        </w:tc>
        <w:tc>
          <w:tcPr>
            <w:cnfStyle w:val="000010000000" w:firstRow="0" w:lastRow="0" w:firstColumn="0" w:lastColumn="0" w:oddVBand="1" w:evenVBand="0" w:oddHBand="0" w:evenHBand="0" w:firstRowFirstColumn="0" w:firstRowLastColumn="0" w:lastRowFirstColumn="0" w:lastRowLastColumn="0"/>
            <w:tcW w:w="2551" w:type="dxa"/>
          </w:tcPr>
          <w:p w14:paraId="12F9E775" w14:textId="6802F161" w:rsidR="002B420C" w:rsidRPr="00362D13" w:rsidRDefault="002B420C" w:rsidP="009930A9">
            <w:pPr>
              <w:rPr>
                <w:sz w:val="20"/>
                <w:szCs w:val="24"/>
              </w:rPr>
            </w:pPr>
            <w:r>
              <w:rPr>
                <w:sz w:val="20"/>
                <w:szCs w:val="24"/>
              </w:rPr>
              <w:t>Formannskapssalen</w:t>
            </w:r>
          </w:p>
        </w:tc>
      </w:tr>
      <w:tr w:rsidR="002B420C" w:rsidRPr="00C72A77" w14:paraId="33ADE0FF"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0639D3AC" w14:textId="43586CBA" w:rsidR="002B420C" w:rsidRDefault="002B420C" w:rsidP="009930A9">
            <w:pPr>
              <w:jc w:val="center"/>
              <w:rPr>
                <w:sz w:val="20"/>
                <w:szCs w:val="24"/>
              </w:rPr>
            </w:pPr>
            <w:r>
              <w:rPr>
                <w:sz w:val="20"/>
                <w:szCs w:val="24"/>
              </w:rPr>
              <w:t>15.02</w:t>
            </w:r>
          </w:p>
        </w:tc>
        <w:tc>
          <w:tcPr>
            <w:tcW w:w="1757" w:type="dxa"/>
          </w:tcPr>
          <w:p w14:paraId="737A2F6B" w14:textId="07DA6151" w:rsidR="002B420C" w:rsidRPr="00362D13" w:rsidRDefault="002B420C"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08.00 – 12.00</w:t>
            </w:r>
          </w:p>
        </w:tc>
        <w:tc>
          <w:tcPr>
            <w:cnfStyle w:val="000010000000" w:firstRow="0" w:lastRow="0" w:firstColumn="0" w:lastColumn="0" w:oddVBand="1" w:evenVBand="0" w:oddHBand="0" w:evenHBand="0" w:firstRowFirstColumn="0" w:firstRowLastColumn="0" w:lastRowFirstColumn="0" w:lastRowLastColumn="0"/>
            <w:tcW w:w="2551" w:type="dxa"/>
          </w:tcPr>
          <w:p w14:paraId="317A1615" w14:textId="63D53C4A" w:rsidR="002B420C" w:rsidRPr="00362D13" w:rsidRDefault="002B420C" w:rsidP="009930A9">
            <w:pPr>
              <w:rPr>
                <w:sz w:val="20"/>
                <w:szCs w:val="24"/>
              </w:rPr>
            </w:pPr>
            <w:r w:rsidRPr="00362D13">
              <w:rPr>
                <w:sz w:val="20"/>
                <w:szCs w:val="24"/>
              </w:rPr>
              <w:t>Kommunestyresalen</w:t>
            </w:r>
          </w:p>
        </w:tc>
      </w:tr>
      <w:tr w:rsidR="002B420C" w:rsidRPr="00C72A77" w14:paraId="15B78085" w14:textId="77777777" w:rsidTr="009930A9">
        <w:tc>
          <w:tcPr>
            <w:cnfStyle w:val="000010000000" w:firstRow="0" w:lastRow="0" w:firstColumn="0" w:lastColumn="0" w:oddVBand="1" w:evenVBand="0" w:oddHBand="0" w:evenHBand="0" w:firstRowFirstColumn="0" w:firstRowLastColumn="0" w:lastRowFirstColumn="0" w:lastRowLastColumn="0"/>
            <w:tcW w:w="932" w:type="dxa"/>
          </w:tcPr>
          <w:p w14:paraId="3B17AAFC" w14:textId="7DF776BF" w:rsidR="002B420C" w:rsidRDefault="002B420C" w:rsidP="009930A9">
            <w:pPr>
              <w:jc w:val="center"/>
              <w:rPr>
                <w:sz w:val="20"/>
                <w:szCs w:val="24"/>
              </w:rPr>
            </w:pPr>
            <w:r>
              <w:rPr>
                <w:sz w:val="20"/>
                <w:szCs w:val="24"/>
              </w:rPr>
              <w:t>23.02</w:t>
            </w:r>
          </w:p>
        </w:tc>
        <w:tc>
          <w:tcPr>
            <w:tcW w:w="1757" w:type="dxa"/>
          </w:tcPr>
          <w:p w14:paraId="16074DA1" w14:textId="4BC7815D" w:rsidR="002B420C" w:rsidRPr="00362D13" w:rsidRDefault="002B420C" w:rsidP="009930A9">
            <w:pPr>
              <w:cnfStyle w:val="000000000000" w:firstRow="0" w:lastRow="0" w:firstColumn="0" w:lastColumn="0" w:oddVBand="0" w:evenVBand="0" w:oddHBand="0" w:evenHBand="0" w:firstRowFirstColumn="0" w:firstRowLastColumn="0" w:lastRowFirstColumn="0" w:lastRowLastColumn="0"/>
              <w:rPr>
                <w:sz w:val="20"/>
                <w:szCs w:val="24"/>
              </w:rPr>
            </w:pPr>
            <w:r>
              <w:rPr>
                <w:sz w:val="20"/>
                <w:szCs w:val="24"/>
              </w:rPr>
              <w:t>11.00 – 15.00</w:t>
            </w:r>
          </w:p>
        </w:tc>
        <w:tc>
          <w:tcPr>
            <w:cnfStyle w:val="000010000000" w:firstRow="0" w:lastRow="0" w:firstColumn="0" w:lastColumn="0" w:oddVBand="1" w:evenVBand="0" w:oddHBand="0" w:evenHBand="0" w:firstRowFirstColumn="0" w:firstRowLastColumn="0" w:lastRowFirstColumn="0" w:lastRowLastColumn="0"/>
            <w:tcW w:w="2551" w:type="dxa"/>
          </w:tcPr>
          <w:p w14:paraId="3139E94A" w14:textId="0676C93D" w:rsidR="002B420C" w:rsidRPr="00362D13" w:rsidRDefault="002B420C" w:rsidP="009930A9">
            <w:pPr>
              <w:rPr>
                <w:sz w:val="20"/>
                <w:szCs w:val="24"/>
              </w:rPr>
            </w:pPr>
            <w:r w:rsidRPr="00362D13">
              <w:rPr>
                <w:sz w:val="20"/>
                <w:szCs w:val="24"/>
              </w:rPr>
              <w:t>Kommunestyresalen</w:t>
            </w:r>
          </w:p>
        </w:tc>
      </w:tr>
      <w:tr w:rsidR="002B420C" w:rsidRPr="00C72A77" w14:paraId="112236DC" w14:textId="77777777"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2" w:type="dxa"/>
          </w:tcPr>
          <w:p w14:paraId="6CED113F" w14:textId="2FBB75D4" w:rsidR="002B420C" w:rsidRDefault="002B420C" w:rsidP="009930A9">
            <w:pPr>
              <w:jc w:val="center"/>
              <w:rPr>
                <w:sz w:val="20"/>
                <w:szCs w:val="24"/>
              </w:rPr>
            </w:pPr>
            <w:r>
              <w:rPr>
                <w:sz w:val="20"/>
                <w:szCs w:val="24"/>
              </w:rPr>
              <w:t>03.03</w:t>
            </w:r>
          </w:p>
        </w:tc>
        <w:tc>
          <w:tcPr>
            <w:tcW w:w="1757" w:type="dxa"/>
          </w:tcPr>
          <w:p w14:paraId="5DBB8A62" w14:textId="05D56978" w:rsidR="002B420C" w:rsidRPr="00362D13" w:rsidRDefault="002B420C" w:rsidP="009930A9">
            <w:pPr>
              <w:cnfStyle w:val="000000100000" w:firstRow="0" w:lastRow="0" w:firstColumn="0" w:lastColumn="0" w:oddVBand="0" w:evenVBand="0" w:oddHBand="1" w:evenHBand="0" w:firstRowFirstColumn="0" w:firstRowLastColumn="0" w:lastRowFirstColumn="0" w:lastRowLastColumn="0"/>
              <w:rPr>
                <w:sz w:val="20"/>
                <w:szCs w:val="24"/>
              </w:rPr>
            </w:pPr>
            <w:r>
              <w:rPr>
                <w:sz w:val="20"/>
                <w:szCs w:val="24"/>
              </w:rPr>
              <w:t>13.00 – 15.00</w:t>
            </w:r>
          </w:p>
        </w:tc>
        <w:tc>
          <w:tcPr>
            <w:cnfStyle w:val="000010000000" w:firstRow="0" w:lastRow="0" w:firstColumn="0" w:lastColumn="0" w:oddVBand="1" w:evenVBand="0" w:oddHBand="0" w:evenHBand="0" w:firstRowFirstColumn="0" w:firstRowLastColumn="0" w:lastRowFirstColumn="0" w:lastRowLastColumn="0"/>
            <w:tcW w:w="2551" w:type="dxa"/>
          </w:tcPr>
          <w:p w14:paraId="7EB8C31D" w14:textId="1612E149" w:rsidR="002B420C" w:rsidRPr="00362D13" w:rsidRDefault="002B420C" w:rsidP="009930A9">
            <w:pPr>
              <w:rPr>
                <w:sz w:val="20"/>
                <w:szCs w:val="24"/>
              </w:rPr>
            </w:pPr>
            <w:r w:rsidRPr="00362D13">
              <w:rPr>
                <w:sz w:val="20"/>
                <w:szCs w:val="24"/>
              </w:rPr>
              <w:t>Kommunestyresalen</w:t>
            </w:r>
          </w:p>
        </w:tc>
      </w:tr>
    </w:tbl>
    <w:p w14:paraId="49C22CF2" w14:textId="2203ED2B" w:rsidR="00121602" w:rsidRDefault="00121602" w:rsidP="00121602">
      <w:pPr>
        <w:pStyle w:val="Brdtekst"/>
        <w:rPr>
          <w:sz w:val="20"/>
        </w:rPr>
      </w:pPr>
      <w:r>
        <w:rPr>
          <w:sz w:val="20"/>
        </w:rPr>
        <w:t xml:space="preserve">Det legges opp til fysiske møter så langt dette er mulig. </w:t>
      </w:r>
      <w:r w:rsidR="00720FA9">
        <w:rPr>
          <w:sz w:val="20"/>
        </w:rPr>
        <w:t xml:space="preserve">Ved behov må det avtales flere møter. </w:t>
      </w:r>
    </w:p>
    <w:p w14:paraId="0BAE4418" w14:textId="37770C69" w:rsidR="002B304F" w:rsidRDefault="002B304F" w:rsidP="00121602">
      <w:pPr>
        <w:pStyle w:val="Brdtekst"/>
        <w:rPr>
          <w:i/>
          <w:sz w:val="20"/>
        </w:rPr>
      </w:pPr>
    </w:p>
    <w:p w14:paraId="6D23DAC1" w14:textId="3DB7FD8A" w:rsidR="002B304F" w:rsidRPr="000E618C" w:rsidRDefault="002B304F" w:rsidP="002B304F">
      <w:pPr>
        <w:pStyle w:val="Overskrift2"/>
      </w:pPr>
      <w:r>
        <w:t xml:space="preserve">Intern kommunikasjon </w:t>
      </w:r>
      <w:r w:rsidR="00661414">
        <w:t xml:space="preserve">i </w:t>
      </w:r>
      <w:r w:rsidR="002B420C">
        <w:t>styrings</w:t>
      </w:r>
      <w:r>
        <w:t>gruppa</w:t>
      </w:r>
    </w:p>
    <w:p w14:paraId="15CEC693" w14:textId="77777777" w:rsidR="002B420C" w:rsidRDefault="002B420C" w:rsidP="002B304F">
      <w:pPr>
        <w:pStyle w:val="Listeavsnitt"/>
        <w:numPr>
          <w:ilvl w:val="0"/>
          <w:numId w:val="28"/>
        </w:numPr>
      </w:pPr>
      <w:r>
        <w:t>O</w:t>
      </w:r>
      <w:r w:rsidR="002B304F">
        <w:t>pprette teamsgruppe</w:t>
      </w:r>
    </w:p>
    <w:p w14:paraId="73ECCA1F" w14:textId="7805E8B1" w:rsidR="002B304F" w:rsidRDefault="002B420C" w:rsidP="002B304F">
      <w:pPr>
        <w:pStyle w:val="Listeavsnitt"/>
        <w:numPr>
          <w:ilvl w:val="0"/>
          <w:numId w:val="28"/>
        </w:numPr>
      </w:pPr>
      <w:r>
        <w:t>E-post</w:t>
      </w:r>
      <w:r w:rsidR="002B304F">
        <w:t xml:space="preserve"> </w:t>
      </w:r>
    </w:p>
    <w:p w14:paraId="50F5C199" w14:textId="7F10E5EB" w:rsidR="002B304F" w:rsidRDefault="002B304F" w:rsidP="002849AD"/>
    <w:p w14:paraId="15F97DC8" w14:textId="0A8CF4E1" w:rsidR="00121602" w:rsidRPr="00EB4C37" w:rsidRDefault="002C7E7B" w:rsidP="002C7E7B">
      <w:pPr>
        <w:pStyle w:val="Overskrift1"/>
        <w:rPr>
          <w:sz w:val="52"/>
        </w:rPr>
      </w:pPr>
      <w:r w:rsidRPr="00EB4C37">
        <w:rPr>
          <w:sz w:val="52"/>
        </w:rPr>
        <w:t>Målgrupper - informasjon</w:t>
      </w:r>
    </w:p>
    <w:p w14:paraId="40188F33" w14:textId="32EF12CA" w:rsidR="00121602" w:rsidRDefault="002C7E7B" w:rsidP="002C7E7B">
      <w:pPr>
        <w:pStyle w:val="Overskrift2"/>
      </w:pPr>
      <w:r>
        <w:t>Interessenter/målgrupper</w:t>
      </w:r>
    </w:p>
    <w:p w14:paraId="68EE806D" w14:textId="5B0F4985" w:rsidR="00121602" w:rsidRDefault="00121602" w:rsidP="002849AD"/>
    <w:tbl>
      <w:tblPr>
        <w:tblStyle w:val="Listetabell3uthevingsfarge1"/>
        <w:tblW w:w="0" w:type="auto"/>
        <w:tblLayout w:type="fixed"/>
        <w:tblLook w:val="00A0" w:firstRow="1" w:lastRow="0" w:firstColumn="1" w:lastColumn="0" w:noHBand="0" w:noVBand="0"/>
      </w:tblPr>
      <w:tblGrid>
        <w:gridCol w:w="2405"/>
        <w:gridCol w:w="3119"/>
        <w:gridCol w:w="1567"/>
        <w:gridCol w:w="1970"/>
      </w:tblGrid>
      <w:tr w:rsidR="002C7E7B" w:rsidRPr="00C72A77" w14:paraId="20D8BFD9" w14:textId="77777777" w:rsidTr="009930A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05" w:type="dxa"/>
          </w:tcPr>
          <w:p w14:paraId="4169F210" w14:textId="77777777" w:rsidR="002C7E7B" w:rsidRPr="00C72A77" w:rsidRDefault="002C7E7B" w:rsidP="009930A9">
            <w:pPr>
              <w:rPr>
                <w:b w:val="0"/>
              </w:rPr>
            </w:pPr>
            <w:r w:rsidRPr="00C72A77">
              <w:t>Aktør</w:t>
            </w:r>
          </w:p>
        </w:tc>
        <w:tc>
          <w:tcPr>
            <w:cnfStyle w:val="000010000000" w:firstRow="0" w:lastRow="0" w:firstColumn="0" w:lastColumn="0" w:oddVBand="1" w:evenVBand="0" w:oddHBand="0" w:evenHBand="0" w:firstRowFirstColumn="0" w:firstRowLastColumn="0" w:lastRowFirstColumn="0" w:lastRowLastColumn="0"/>
            <w:tcW w:w="3119" w:type="dxa"/>
          </w:tcPr>
          <w:p w14:paraId="187833FF" w14:textId="77777777" w:rsidR="002C7E7B" w:rsidRPr="00C72A77" w:rsidRDefault="002C7E7B" w:rsidP="009930A9">
            <w:pPr>
              <w:rPr>
                <w:b w:val="0"/>
              </w:rPr>
            </w:pPr>
            <w:r w:rsidRPr="00C72A77">
              <w:t>Aktørens interesse av prosjektet</w:t>
            </w:r>
          </w:p>
        </w:tc>
        <w:tc>
          <w:tcPr>
            <w:tcW w:w="1567" w:type="dxa"/>
          </w:tcPr>
          <w:p w14:paraId="566F6B7E" w14:textId="77777777" w:rsidR="002C7E7B" w:rsidRPr="00C72A77" w:rsidRDefault="002C7E7B" w:rsidP="009930A9">
            <w:pPr>
              <w:cnfStyle w:val="100000000000" w:firstRow="1" w:lastRow="0" w:firstColumn="0" w:lastColumn="0" w:oddVBand="0" w:evenVBand="0" w:oddHBand="0" w:evenHBand="0" w:firstRowFirstColumn="0" w:firstRowLastColumn="0" w:lastRowFirstColumn="0" w:lastRowLastColumn="0"/>
              <w:rPr>
                <w:b w:val="0"/>
              </w:rPr>
            </w:pPr>
            <w:r w:rsidRPr="00C72A77">
              <w:t xml:space="preserve">Grad av påvirkning </w:t>
            </w:r>
          </w:p>
        </w:tc>
        <w:tc>
          <w:tcPr>
            <w:cnfStyle w:val="000010000000" w:firstRow="0" w:lastRow="0" w:firstColumn="0" w:lastColumn="0" w:oddVBand="1" w:evenVBand="0" w:oddHBand="0" w:evenHBand="0" w:firstRowFirstColumn="0" w:firstRowLastColumn="0" w:lastRowFirstColumn="0" w:lastRowLastColumn="0"/>
            <w:tcW w:w="1970" w:type="dxa"/>
          </w:tcPr>
          <w:p w14:paraId="0B7BA0E9" w14:textId="77777777" w:rsidR="002C7E7B" w:rsidRPr="00C72A77" w:rsidRDefault="002C7E7B" w:rsidP="009930A9">
            <w:pPr>
              <w:rPr>
                <w:b w:val="0"/>
              </w:rPr>
            </w:pPr>
            <w:r w:rsidRPr="00C72A77">
              <w:t xml:space="preserve">Prosjekttiltak/ aktiviteter </w:t>
            </w:r>
          </w:p>
        </w:tc>
      </w:tr>
      <w:tr w:rsidR="002C7E7B" w:rsidRPr="00C72A77" w14:paraId="1B66E932" w14:textId="77777777" w:rsidTr="0099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64499F6" w14:textId="03CC1400" w:rsidR="002C7E7B" w:rsidRPr="00035951" w:rsidRDefault="002B420C" w:rsidP="009930A9">
            <w:pPr>
              <w:rPr>
                <w:sz w:val="20"/>
              </w:rPr>
            </w:pPr>
            <w:r>
              <w:rPr>
                <w:sz w:val="20"/>
              </w:rPr>
              <w:t>Ledere (kommunalsjefer, virksomhetsledere, avdelingsledere)</w:t>
            </w:r>
          </w:p>
        </w:tc>
        <w:tc>
          <w:tcPr>
            <w:cnfStyle w:val="000010000000" w:firstRow="0" w:lastRow="0" w:firstColumn="0" w:lastColumn="0" w:oddVBand="1" w:evenVBand="0" w:oddHBand="0" w:evenHBand="0" w:firstRowFirstColumn="0" w:firstRowLastColumn="0" w:lastRowFirstColumn="0" w:lastRowLastColumn="0"/>
            <w:tcW w:w="3119" w:type="dxa"/>
          </w:tcPr>
          <w:p w14:paraId="00D339B4" w14:textId="77777777" w:rsidR="002C7E7B" w:rsidRDefault="002C7E7B" w:rsidP="009930A9">
            <w:pPr>
              <w:rPr>
                <w:sz w:val="20"/>
              </w:rPr>
            </w:pPr>
            <w:r>
              <w:rPr>
                <w:sz w:val="20"/>
              </w:rPr>
              <w:t>Ansettelsesforhold/</w:t>
            </w:r>
          </w:p>
          <w:p w14:paraId="42595EDF" w14:textId="77777777" w:rsidR="002C7E7B" w:rsidRPr="00035951" w:rsidRDefault="002C7E7B" w:rsidP="009930A9">
            <w:pPr>
              <w:rPr>
                <w:sz w:val="20"/>
              </w:rPr>
            </w:pPr>
            <w:r>
              <w:rPr>
                <w:sz w:val="20"/>
              </w:rPr>
              <w:t>arbeidsoppgaver</w:t>
            </w:r>
          </w:p>
        </w:tc>
        <w:tc>
          <w:tcPr>
            <w:tcW w:w="1567" w:type="dxa"/>
          </w:tcPr>
          <w:p w14:paraId="7999587E" w14:textId="77777777" w:rsidR="002C7E7B" w:rsidRPr="00035951" w:rsidRDefault="002C7E7B" w:rsidP="009930A9">
            <w:pPr>
              <w:cnfStyle w:val="000000100000" w:firstRow="0" w:lastRow="0" w:firstColumn="0" w:lastColumn="0" w:oddVBand="0" w:evenVBand="0" w:oddHBand="1" w:evenHBand="0" w:firstRowFirstColumn="0" w:firstRowLastColumn="0" w:lastRowFirstColumn="0" w:lastRowLastColumn="0"/>
              <w:rPr>
                <w:sz w:val="20"/>
              </w:rPr>
            </w:pPr>
            <w:r>
              <w:rPr>
                <w:sz w:val="20"/>
              </w:rPr>
              <w:t>Svært stor</w:t>
            </w:r>
          </w:p>
        </w:tc>
        <w:tc>
          <w:tcPr>
            <w:cnfStyle w:val="000010000000" w:firstRow="0" w:lastRow="0" w:firstColumn="0" w:lastColumn="0" w:oddVBand="1" w:evenVBand="0" w:oddHBand="0" w:evenHBand="0" w:firstRowFirstColumn="0" w:firstRowLastColumn="0" w:lastRowFirstColumn="0" w:lastRowLastColumn="0"/>
            <w:tcW w:w="1970" w:type="dxa"/>
          </w:tcPr>
          <w:p w14:paraId="0AE4CA05" w14:textId="7E1C2EEB" w:rsidR="002C7E7B" w:rsidRDefault="002C7E7B" w:rsidP="009930A9">
            <w:pPr>
              <w:rPr>
                <w:sz w:val="20"/>
                <w:szCs w:val="20"/>
              </w:rPr>
            </w:pPr>
            <w:r w:rsidRPr="1E373BA9">
              <w:rPr>
                <w:sz w:val="20"/>
                <w:szCs w:val="20"/>
              </w:rPr>
              <w:t>Informasjon</w:t>
            </w:r>
          </w:p>
          <w:p w14:paraId="3EECE168" w14:textId="77777777" w:rsidR="00F836B9" w:rsidRDefault="00F836B9" w:rsidP="009930A9">
            <w:pPr>
              <w:rPr>
                <w:sz w:val="20"/>
              </w:rPr>
            </w:pPr>
            <w:r>
              <w:rPr>
                <w:sz w:val="20"/>
              </w:rPr>
              <w:t>Involvering</w:t>
            </w:r>
          </w:p>
          <w:p w14:paraId="0626D931" w14:textId="2048B1E2" w:rsidR="00341B49" w:rsidRPr="00035951" w:rsidRDefault="00341B49" w:rsidP="009930A9">
            <w:pPr>
              <w:rPr>
                <w:sz w:val="20"/>
              </w:rPr>
            </w:pPr>
            <w:r>
              <w:rPr>
                <w:sz w:val="20"/>
              </w:rPr>
              <w:t>Berørte</w:t>
            </w:r>
          </w:p>
        </w:tc>
      </w:tr>
      <w:tr w:rsidR="002C7E7B" w:rsidRPr="00C72A77" w14:paraId="1BECB1DD" w14:textId="77777777" w:rsidTr="009930A9">
        <w:tc>
          <w:tcPr>
            <w:cnfStyle w:val="001000000000" w:firstRow="0" w:lastRow="0" w:firstColumn="1" w:lastColumn="0" w:oddVBand="0" w:evenVBand="0" w:oddHBand="0" w:evenHBand="0" w:firstRowFirstColumn="0" w:firstRowLastColumn="0" w:lastRowFirstColumn="0" w:lastRowLastColumn="0"/>
            <w:tcW w:w="2405" w:type="dxa"/>
          </w:tcPr>
          <w:p w14:paraId="560CE613" w14:textId="728D9649" w:rsidR="002C7E7B" w:rsidRPr="00035951" w:rsidRDefault="002B420C" w:rsidP="009930A9">
            <w:pPr>
              <w:rPr>
                <w:sz w:val="20"/>
              </w:rPr>
            </w:pPr>
            <w:r>
              <w:rPr>
                <w:sz w:val="20"/>
              </w:rPr>
              <w:lastRenderedPageBreak/>
              <w:t>Hovedtillitsvalgte</w:t>
            </w:r>
          </w:p>
        </w:tc>
        <w:tc>
          <w:tcPr>
            <w:cnfStyle w:val="000010000000" w:firstRow="0" w:lastRow="0" w:firstColumn="0" w:lastColumn="0" w:oddVBand="1" w:evenVBand="0" w:oddHBand="0" w:evenHBand="0" w:firstRowFirstColumn="0" w:firstRowLastColumn="0" w:lastRowFirstColumn="0" w:lastRowLastColumn="0"/>
            <w:tcW w:w="3119" w:type="dxa"/>
          </w:tcPr>
          <w:p w14:paraId="47E3489C" w14:textId="77777777" w:rsidR="002C7E7B" w:rsidRDefault="002C7E7B" w:rsidP="009930A9">
            <w:pPr>
              <w:rPr>
                <w:sz w:val="20"/>
              </w:rPr>
            </w:pPr>
            <w:r>
              <w:rPr>
                <w:sz w:val="20"/>
              </w:rPr>
              <w:t>Ansettelsesforhold/</w:t>
            </w:r>
          </w:p>
          <w:p w14:paraId="75655D1D" w14:textId="77777777" w:rsidR="002C7E7B" w:rsidRPr="00035951" w:rsidRDefault="002C7E7B" w:rsidP="009930A9">
            <w:pPr>
              <w:rPr>
                <w:sz w:val="20"/>
              </w:rPr>
            </w:pPr>
            <w:r>
              <w:rPr>
                <w:sz w:val="20"/>
              </w:rPr>
              <w:t>arbeidsoppgaver</w:t>
            </w:r>
          </w:p>
        </w:tc>
        <w:tc>
          <w:tcPr>
            <w:tcW w:w="1567" w:type="dxa"/>
          </w:tcPr>
          <w:p w14:paraId="4CB21693" w14:textId="0BBA8D09" w:rsidR="002C7E7B" w:rsidRPr="00035951" w:rsidRDefault="002B420C" w:rsidP="009930A9">
            <w:pPr>
              <w:cnfStyle w:val="000000000000" w:firstRow="0" w:lastRow="0" w:firstColumn="0" w:lastColumn="0" w:oddVBand="0" w:evenVBand="0" w:oddHBand="0" w:evenHBand="0" w:firstRowFirstColumn="0" w:firstRowLastColumn="0" w:lastRowFirstColumn="0" w:lastRowLastColumn="0"/>
              <w:rPr>
                <w:sz w:val="20"/>
              </w:rPr>
            </w:pPr>
            <w:r>
              <w:rPr>
                <w:sz w:val="20"/>
              </w:rPr>
              <w:t>Liten</w:t>
            </w:r>
          </w:p>
        </w:tc>
        <w:tc>
          <w:tcPr>
            <w:cnfStyle w:val="000010000000" w:firstRow="0" w:lastRow="0" w:firstColumn="0" w:lastColumn="0" w:oddVBand="1" w:evenVBand="0" w:oddHBand="0" w:evenHBand="0" w:firstRowFirstColumn="0" w:firstRowLastColumn="0" w:lastRowFirstColumn="0" w:lastRowLastColumn="0"/>
            <w:tcW w:w="1970" w:type="dxa"/>
          </w:tcPr>
          <w:p w14:paraId="6718D4C0" w14:textId="7E1C2EEB" w:rsidR="002C7E7B" w:rsidRDefault="002C7E7B" w:rsidP="009930A9">
            <w:pPr>
              <w:rPr>
                <w:sz w:val="20"/>
                <w:szCs w:val="20"/>
              </w:rPr>
            </w:pPr>
            <w:r w:rsidRPr="1E373BA9">
              <w:rPr>
                <w:sz w:val="20"/>
                <w:szCs w:val="20"/>
              </w:rPr>
              <w:t>Informasjon</w:t>
            </w:r>
          </w:p>
          <w:p w14:paraId="3EA6B14D" w14:textId="064E596B" w:rsidR="00F836B9" w:rsidRPr="00035951" w:rsidRDefault="00F836B9" w:rsidP="009930A9">
            <w:pPr>
              <w:rPr>
                <w:sz w:val="20"/>
              </w:rPr>
            </w:pPr>
            <w:r>
              <w:rPr>
                <w:sz w:val="20"/>
              </w:rPr>
              <w:t>Involvering</w:t>
            </w:r>
          </w:p>
        </w:tc>
      </w:tr>
      <w:tr w:rsidR="002C7E7B" w:rsidRPr="00C72A77" w14:paraId="7AEE99B1" w14:textId="77777777" w:rsidTr="0099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8456954" w14:textId="77777777" w:rsidR="002C7E7B" w:rsidRDefault="002C7E7B" w:rsidP="009930A9">
            <w:pPr>
              <w:rPr>
                <w:sz w:val="20"/>
              </w:rPr>
            </w:pPr>
            <w:r>
              <w:rPr>
                <w:sz w:val="20"/>
              </w:rPr>
              <w:t>Ansatte på rådhuset</w:t>
            </w:r>
          </w:p>
        </w:tc>
        <w:tc>
          <w:tcPr>
            <w:cnfStyle w:val="000010000000" w:firstRow="0" w:lastRow="0" w:firstColumn="0" w:lastColumn="0" w:oddVBand="1" w:evenVBand="0" w:oddHBand="0" w:evenHBand="0" w:firstRowFirstColumn="0" w:firstRowLastColumn="0" w:lastRowFirstColumn="0" w:lastRowLastColumn="0"/>
            <w:tcW w:w="3119" w:type="dxa"/>
          </w:tcPr>
          <w:p w14:paraId="5D26ED02" w14:textId="77777777" w:rsidR="002B420C" w:rsidRDefault="002B420C" w:rsidP="002B420C">
            <w:pPr>
              <w:rPr>
                <w:sz w:val="20"/>
              </w:rPr>
            </w:pPr>
            <w:r>
              <w:rPr>
                <w:sz w:val="20"/>
              </w:rPr>
              <w:t>Ansettelsesforhold/</w:t>
            </w:r>
          </w:p>
          <w:p w14:paraId="79E69F8B" w14:textId="395F4124" w:rsidR="002C7E7B" w:rsidRDefault="002B420C" w:rsidP="002B420C">
            <w:pPr>
              <w:rPr>
                <w:sz w:val="20"/>
              </w:rPr>
            </w:pPr>
            <w:r>
              <w:rPr>
                <w:sz w:val="20"/>
              </w:rPr>
              <w:t>arbeidsoppgaver</w:t>
            </w:r>
          </w:p>
        </w:tc>
        <w:tc>
          <w:tcPr>
            <w:tcW w:w="1567" w:type="dxa"/>
          </w:tcPr>
          <w:p w14:paraId="1F838425" w14:textId="277C35D4" w:rsidR="002C7E7B" w:rsidRDefault="002B420C" w:rsidP="009930A9">
            <w:pPr>
              <w:cnfStyle w:val="000000100000" w:firstRow="0" w:lastRow="0" w:firstColumn="0" w:lastColumn="0" w:oddVBand="0" w:evenVBand="0" w:oddHBand="1" w:evenHBand="0" w:firstRowFirstColumn="0" w:firstRowLastColumn="0" w:lastRowFirstColumn="0" w:lastRowLastColumn="0"/>
              <w:rPr>
                <w:sz w:val="20"/>
              </w:rPr>
            </w:pPr>
            <w:r>
              <w:rPr>
                <w:sz w:val="20"/>
              </w:rPr>
              <w:t>Svært stor</w:t>
            </w:r>
          </w:p>
        </w:tc>
        <w:tc>
          <w:tcPr>
            <w:cnfStyle w:val="000010000000" w:firstRow="0" w:lastRow="0" w:firstColumn="0" w:lastColumn="0" w:oddVBand="1" w:evenVBand="0" w:oddHBand="0" w:evenHBand="0" w:firstRowFirstColumn="0" w:firstRowLastColumn="0" w:lastRowFirstColumn="0" w:lastRowLastColumn="0"/>
            <w:tcW w:w="1970" w:type="dxa"/>
          </w:tcPr>
          <w:p w14:paraId="56869CDD" w14:textId="77777777" w:rsidR="002C7E7B" w:rsidRDefault="002C7E7B" w:rsidP="009930A9">
            <w:pPr>
              <w:rPr>
                <w:sz w:val="20"/>
              </w:rPr>
            </w:pPr>
            <w:r>
              <w:rPr>
                <w:sz w:val="20"/>
              </w:rPr>
              <w:t>Informasjon</w:t>
            </w:r>
          </w:p>
          <w:p w14:paraId="78D4D41B" w14:textId="77777777" w:rsidR="002B420C" w:rsidRDefault="002B420C" w:rsidP="009930A9">
            <w:pPr>
              <w:rPr>
                <w:sz w:val="20"/>
              </w:rPr>
            </w:pPr>
            <w:r>
              <w:rPr>
                <w:sz w:val="20"/>
              </w:rPr>
              <w:t>Involvering</w:t>
            </w:r>
          </w:p>
          <w:p w14:paraId="1371419B" w14:textId="2D946C83" w:rsidR="00341B49" w:rsidRPr="00035951" w:rsidRDefault="00341B49" w:rsidP="009930A9">
            <w:pPr>
              <w:rPr>
                <w:sz w:val="20"/>
              </w:rPr>
            </w:pPr>
            <w:r>
              <w:rPr>
                <w:sz w:val="20"/>
              </w:rPr>
              <w:t>Berørte</w:t>
            </w:r>
          </w:p>
        </w:tc>
      </w:tr>
      <w:tr w:rsidR="002B420C" w:rsidRPr="00C72A77" w14:paraId="0695900B" w14:textId="77777777" w:rsidTr="009930A9">
        <w:tc>
          <w:tcPr>
            <w:cnfStyle w:val="001000000000" w:firstRow="0" w:lastRow="0" w:firstColumn="1" w:lastColumn="0" w:oddVBand="0" w:evenVBand="0" w:oddHBand="0" w:evenHBand="0" w:firstRowFirstColumn="0" w:firstRowLastColumn="0" w:lastRowFirstColumn="0" w:lastRowLastColumn="0"/>
            <w:tcW w:w="2405" w:type="dxa"/>
          </w:tcPr>
          <w:p w14:paraId="741AF7C3" w14:textId="3E18F402" w:rsidR="002B420C" w:rsidRDefault="002B420C" w:rsidP="002B420C">
            <w:pPr>
              <w:rPr>
                <w:sz w:val="20"/>
              </w:rPr>
            </w:pPr>
            <w:r>
              <w:rPr>
                <w:sz w:val="20"/>
              </w:rPr>
              <w:t>Ansatte i Lyngdal kommune</w:t>
            </w:r>
          </w:p>
        </w:tc>
        <w:tc>
          <w:tcPr>
            <w:cnfStyle w:val="000010000000" w:firstRow="0" w:lastRow="0" w:firstColumn="0" w:lastColumn="0" w:oddVBand="1" w:evenVBand="0" w:oddHBand="0" w:evenHBand="0" w:firstRowFirstColumn="0" w:firstRowLastColumn="0" w:lastRowFirstColumn="0" w:lastRowLastColumn="0"/>
            <w:tcW w:w="3119" w:type="dxa"/>
          </w:tcPr>
          <w:p w14:paraId="589F155C" w14:textId="77777777" w:rsidR="002B420C" w:rsidRDefault="002B420C" w:rsidP="002B420C">
            <w:pPr>
              <w:rPr>
                <w:sz w:val="20"/>
              </w:rPr>
            </w:pPr>
            <w:r>
              <w:rPr>
                <w:sz w:val="20"/>
              </w:rPr>
              <w:t>Ansettelsesforhold/</w:t>
            </w:r>
          </w:p>
          <w:p w14:paraId="499FEFC5" w14:textId="6A033FEA" w:rsidR="002B420C" w:rsidRDefault="002B420C" w:rsidP="002B420C">
            <w:pPr>
              <w:rPr>
                <w:sz w:val="20"/>
              </w:rPr>
            </w:pPr>
            <w:r>
              <w:rPr>
                <w:sz w:val="20"/>
              </w:rPr>
              <w:t>arbeidsoppgaver</w:t>
            </w:r>
          </w:p>
        </w:tc>
        <w:tc>
          <w:tcPr>
            <w:tcW w:w="1567" w:type="dxa"/>
          </w:tcPr>
          <w:p w14:paraId="17BE4331" w14:textId="29BEE673" w:rsidR="002B420C" w:rsidRDefault="002B420C" w:rsidP="002B420C">
            <w:pPr>
              <w:cnfStyle w:val="000000000000" w:firstRow="0" w:lastRow="0" w:firstColumn="0" w:lastColumn="0" w:oddVBand="0" w:evenVBand="0" w:oddHBand="0" w:evenHBand="0" w:firstRowFirstColumn="0" w:firstRowLastColumn="0" w:lastRowFirstColumn="0" w:lastRowLastColumn="0"/>
              <w:rPr>
                <w:sz w:val="20"/>
              </w:rPr>
            </w:pPr>
            <w:r>
              <w:rPr>
                <w:sz w:val="20"/>
              </w:rPr>
              <w:t>Middels/stor</w:t>
            </w:r>
          </w:p>
        </w:tc>
        <w:tc>
          <w:tcPr>
            <w:cnfStyle w:val="000010000000" w:firstRow="0" w:lastRow="0" w:firstColumn="0" w:lastColumn="0" w:oddVBand="1" w:evenVBand="0" w:oddHBand="0" w:evenHBand="0" w:firstRowFirstColumn="0" w:firstRowLastColumn="0" w:lastRowFirstColumn="0" w:lastRowLastColumn="0"/>
            <w:tcW w:w="1970" w:type="dxa"/>
          </w:tcPr>
          <w:p w14:paraId="0A141882" w14:textId="77777777" w:rsidR="002B420C" w:rsidRDefault="002B420C" w:rsidP="002B420C">
            <w:pPr>
              <w:rPr>
                <w:sz w:val="20"/>
              </w:rPr>
            </w:pPr>
            <w:r>
              <w:rPr>
                <w:sz w:val="20"/>
              </w:rPr>
              <w:t>Informasjon</w:t>
            </w:r>
          </w:p>
          <w:p w14:paraId="7924747B" w14:textId="3FFCD65E" w:rsidR="002B420C" w:rsidRDefault="002B420C" w:rsidP="002B420C">
            <w:pPr>
              <w:rPr>
                <w:sz w:val="20"/>
              </w:rPr>
            </w:pPr>
            <w:r>
              <w:rPr>
                <w:sz w:val="20"/>
              </w:rPr>
              <w:t>Involvering</w:t>
            </w:r>
          </w:p>
        </w:tc>
      </w:tr>
      <w:tr w:rsidR="002B420C" w:rsidRPr="00C72A77" w14:paraId="64AD57A3" w14:textId="77777777" w:rsidTr="00993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813FBD9" w14:textId="560A9052" w:rsidR="002B420C" w:rsidRDefault="009A2586" w:rsidP="002B420C">
            <w:pPr>
              <w:rPr>
                <w:sz w:val="20"/>
              </w:rPr>
            </w:pPr>
            <w:r>
              <w:rPr>
                <w:sz w:val="20"/>
              </w:rPr>
              <w:t>Folkevalgte</w:t>
            </w:r>
          </w:p>
        </w:tc>
        <w:tc>
          <w:tcPr>
            <w:cnfStyle w:val="000010000000" w:firstRow="0" w:lastRow="0" w:firstColumn="0" w:lastColumn="0" w:oddVBand="1" w:evenVBand="0" w:oddHBand="0" w:evenHBand="0" w:firstRowFirstColumn="0" w:firstRowLastColumn="0" w:lastRowFirstColumn="0" w:lastRowLastColumn="0"/>
            <w:tcW w:w="3119" w:type="dxa"/>
          </w:tcPr>
          <w:p w14:paraId="31B1AF64" w14:textId="473C6006" w:rsidR="002B420C" w:rsidRDefault="009A2586" w:rsidP="002B420C">
            <w:pPr>
              <w:rPr>
                <w:sz w:val="20"/>
              </w:rPr>
            </w:pPr>
            <w:r>
              <w:rPr>
                <w:sz w:val="20"/>
              </w:rPr>
              <w:t>Beslutningstakere</w:t>
            </w:r>
          </w:p>
        </w:tc>
        <w:tc>
          <w:tcPr>
            <w:tcW w:w="1567" w:type="dxa"/>
          </w:tcPr>
          <w:p w14:paraId="08A26DF7" w14:textId="2A8EC592" w:rsidR="002B420C" w:rsidRDefault="009A2586" w:rsidP="002B420C">
            <w:pPr>
              <w:cnfStyle w:val="000000100000" w:firstRow="0" w:lastRow="0" w:firstColumn="0" w:lastColumn="0" w:oddVBand="0" w:evenVBand="0" w:oddHBand="1" w:evenHBand="0" w:firstRowFirstColumn="0" w:firstRowLastColumn="0" w:lastRowFirstColumn="0" w:lastRowLastColumn="0"/>
              <w:rPr>
                <w:sz w:val="20"/>
              </w:rPr>
            </w:pPr>
            <w:r>
              <w:rPr>
                <w:sz w:val="20"/>
              </w:rPr>
              <w:t>Liten</w:t>
            </w:r>
          </w:p>
        </w:tc>
        <w:tc>
          <w:tcPr>
            <w:cnfStyle w:val="000010000000" w:firstRow="0" w:lastRow="0" w:firstColumn="0" w:lastColumn="0" w:oddVBand="1" w:evenVBand="0" w:oddHBand="0" w:evenHBand="0" w:firstRowFirstColumn="0" w:firstRowLastColumn="0" w:lastRowFirstColumn="0" w:lastRowLastColumn="0"/>
            <w:tcW w:w="1970" w:type="dxa"/>
          </w:tcPr>
          <w:p w14:paraId="2BA07AB7" w14:textId="77777777" w:rsidR="002B420C" w:rsidRDefault="009A2586" w:rsidP="002B420C">
            <w:pPr>
              <w:rPr>
                <w:sz w:val="20"/>
              </w:rPr>
            </w:pPr>
            <w:r>
              <w:rPr>
                <w:sz w:val="20"/>
              </w:rPr>
              <w:t>Informasjon</w:t>
            </w:r>
          </w:p>
          <w:p w14:paraId="5A616004" w14:textId="440A5169" w:rsidR="009A2586" w:rsidRPr="00035951" w:rsidRDefault="009A2586" w:rsidP="002B420C">
            <w:pPr>
              <w:rPr>
                <w:sz w:val="20"/>
              </w:rPr>
            </w:pPr>
            <w:r>
              <w:rPr>
                <w:sz w:val="20"/>
              </w:rPr>
              <w:t>Beslutning</w:t>
            </w:r>
          </w:p>
        </w:tc>
      </w:tr>
    </w:tbl>
    <w:p w14:paraId="748454CC" w14:textId="5170C177" w:rsidR="002C7E7B" w:rsidRDefault="002C7E7B" w:rsidP="002849AD"/>
    <w:p w14:paraId="6DBAD6DC" w14:textId="33D1990E" w:rsidR="002C7E7B" w:rsidRDefault="002C7E7B" w:rsidP="002849AD"/>
    <w:p w14:paraId="0AE96D8E" w14:textId="381C8E4B" w:rsidR="002C7E7B" w:rsidRDefault="002C7E7B" w:rsidP="002849AD"/>
    <w:p w14:paraId="3A8BA571" w14:textId="1A56C3DC" w:rsidR="002C7E7B" w:rsidRDefault="002C7E7B" w:rsidP="002849AD"/>
    <w:p w14:paraId="4B674C3E" w14:textId="482E2576" w:rsidR="002C7E7B" w:rsidRDefault="002C7E7B" w:rsidP="002C7E7B">
      <w:pPr>
        <w:pStyle w:val="Overskrift2"/>
      </w:pPr>
      <w:r>
        <w:t>Kommunikasjonsstrategi</w:t>
      </w:r>
    </w:p>
    <w:p w14:paraId="222F04B0" w14:textId="723C924E" w:rsidR="002C7E7B" w:rsidRDefault="002C7E7B" w:rsidP="002C7E7B"/>
    <w:tbl>
      <w:tblPr>
        <w:tblStyle w:val="Listetabell3uthevingsfarge1"/>
        <w:tblW w:w="8805" w:type="dxa"/>
        <w:tblLook w:val="0020" w:firstRow="1" w:lastRow="0" w:firstColumn="0" w:lastColumn="0" w:noHBand="0" w:noVBand="0"/>
      </w:tblPr>
      <w:tblGrid>
        <w:gridCol w:w="3723"/>
        <w:gridCol w:w="4678"/>
        <w:gridCol w:w="2119"/>
      </w:tblGrid>
      <w:tr w:rsidR="00661414" w:rsidRPr="00C72A77" w14:paraId="1F90ACC7" w14:textId="77777777" w:rsidTr="00A577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08" w:type="dxa"/>
          </w:tcPr>
          <w:p w14:paraId="20F073F9" w14:textId="77777777" w:rsidR="00661414" w:rsidRPr="00C72A77" w:rsidRDefault="00661414" w:rsidP="009930A9">
            <w:pPr>
              <w:rPr>
                <w:b w:val="0"/>
              </w:rPr>
            </w:pPr>
            <w:r w:rsidRPr="00C72A77">
              <w:t>Aktør</w:t>
            </w:r>
          </w:p>
        </w:tc>
        <w:tc>
          <w:tcPr>
            <w:tcW w:w="4678" w:type="dxa"/>
          </w:tcPr>
          <w:p w14:paraId="1B2DDA14" w14:textId="77777777" w:rsidR="00661414" w:rsidRPr="00C72A77" w:rsidRDefault="00661414" w:rsidP="009930A9">
            <w:pPr>
              <w:cnfStyle w:val="100000000000" w:firstRow="1" w:lastRow="0" w:firstColumn="0" w:lastColumn="0" w:oddVBand="0" w:evenVBand="0" w:oddHBand="0" w:evenHBand="0" w:firstRowFirstColumn="0" w:firstRowLastColumn="0" w:lastRowFirstColumn="0" w:lastRowLastColumn="0"/>
              <w:rPr>
                <w:b w:val="0"/>
              </w:rPr>
            </w:pPr>
            <w:r w:rsidRPr="00C72A77">
              <w:t>Kommunikasjonsform</w:t>
            </w:r>
          </w:p>
        </w:tc>
        <w:tc>
          <w:tcPr>
            <w:cnfStyle w:val="000010000000" w:firstRow="0" w:lastRow="0" w:firstColumn="0" w:lastColumn="0" w:oddVBand="1" w:evenVBand="0" w:oddHBand="0" w:evenHBand="0" w:firstRowFirstColumn="0" w:firstRowLastColumn="0" w:lastRowFirstColumn="0" w:lastRowLastColumn="0"/>
            <w:tcW w:w="2119" w:type="dxa"/>
          </w:tcPr>
          <w:p w14:paraId="491401AA" w14:textId="77777777" w:rsidR="00661414" w:rsidRPr="00C72A77" w:rsidRDefault="00661414" w:rsidP="009930A9">
            <w:pPr>
              <w:rPr>
                <w:b w:val="0"/>
              </w:rPr>
            </w:pPr>
            <w:r w:rsidRPr="00C72A77">
              <w:t>Ansvarlig</w:t>
            </w:r>
          </w:p>
        </w:tc>
      </w:tr>
      <w:tr w:rsidR="00661414" w:rsidRPr="00C72A77" w14:paraId="722C9D40" w14:textId="77777777" w:rsidTr="00A5778E">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2008" w:type="dxa"/>
          </w:tcPr>
          <w:p w14:paraId="0C4115DA" w14:textId="07592196" w:rsidR="00661414" w:rsidRPr="00661414" w:rsidRDefault="00661414" w:rsidP="00661414">
            <w:pPr>
              <w:rPr>
                <w:b/>
                <w:sz w:val="20"/>
              </w:rPr>
            </w:pPr>
            <w:r w:rsidRPr="00661414">
              <w:rPr>
                <w:b/>
                <w:sz w:val="20"/>
              </w:rPr>
              <w:t>Ledere (kommunalsjefer, virksomhetsledere, avdelingsledere)</w:t>
            </w:r>
          </w:p>
        </w:tc>
        <w:tc>
          <w:tcPr>
            <w:tcW w:w="4678" w:type="dxa"/>
          </w:tcPr>
          <w:p w14:paraId="0FDF3C40" w14:textId="0FC7572A" w:rsidR="00661414" w:rsidRDefault="00661414" w:rsidP="00661414">
            <w:pPr>
              <w:pStyle w:val="Listeavsnitt"/>
              <w:numPr>
                <w:ilvl w:val="0"/>
                <w:numId w:val="24"/>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Felles samlinger </w:t>
            </w:r>
          </w:p>
          <w:p w14:paraId="021722CB" w14:textId="0C793037" w:rsidR="00661414" w:rsidRDefault="00661414" w:rsidP="00661414">
            <w:pPr>
              <w:pStyle w:val="Listeavsnitt"/>
              <w:numPr>
                <w:ilvl w:val="0"/>
                <w:numId w:val="24"/>
              </w:numPr>
              <w:cnfStyle w:val="000000100000" w:firstRow="0" w:lastRow="0" w:firstColumn="0" w:lastColumn="0" w:oddVBand="0" w:evenVBand="0" w:oddHBand="1" w:evenHBand="0" w:firstRowFirstColumn="0" w:firstRowLastColumn="0" w:lastRowFirstColumn="0" w:lastRowLastColumn="0"/>
              <w:rPr>
                <w:sz w:val="20"/>
              </w:rPr>
            </w:pPr>
            <w:r>
              <w:rPr>
                <w:sz w:val="20"/>
              </w:rPr>
              <w:t>Samlinger på virksomhetene</w:t>
            </w:r>
          </w:p>
          <w:p w14:paraId="4C9E7A6C" w14:textId="1721D289" w:rsidR="00661414" w:rsidRDefault="00661414" w:rsidP="00661414">
            <w:pPr>
              <w:pStyle w:val="Listeavsnitt"/>
              <w:numPr>
                <w:ilvl w:val="0"/>
                <w:numId w:val="24"/>
              </w:numPr>
              <w:cnfStyle w:val="000000100000" w:firstRow="0" w:lastRow="0" w:firstColumn="0" w:lastColumn="0" w:oddVBand="0" w:evenVBand="0" w:oddHBand="1" w:evenHBand="0" w:firstRowFirstColumn="0" w:firstRowLastColumn="0" w:lastRowFirstColumn="0" w:lastRowLastColumn="0"/>
              <w:rPr>
                <w:sz w:val="20"/>
              </w:rPr>
            </w:pPr>
            <w:r>
              <w:rPr>
                <w:sz w:val="20"/>
              </w:rPr>
              <w:t>Oppsummering</w:t>
            </w:r>
            <w:r w:rsidRPr="008569CF">
              <w:rPr>
                <w:sz w:val="20"/>
              </w:rPr>
              <w:t xml:space="preserve"> fra </w:t>
            </w:r>
            <w:r>
              <w:rPr>
                <w:sz w:val="20"/>
              </w:rPr>
              <w:t xml:space="preserve">møter i styringsgruppa, sende ut på e-post og på egen side på hjemmesida </w:t>
            </w:r>
            <w:hyperlink r:id="rId32" w:history="1">
              <w:r w:rsidRPr="004246C7">
                <w:rPr>
                  <w:rStyle w:val="Hyperkobling"/>
                  <w:sz w:val="20"/>
                </w:rPr>
                <w:t>https://www.lyngdal.kommune.no/no/om-kommunen/for-ansatte/informasjonsside-om-pagaende-nedbemanningsprosess/</w:t>
              </w:r>
            </w:hyperlink>
          </w:p>
          <w:p w14:paraId="5EDAC84C" w14:textId="77777777" w:rsidR="00661414" w:rsidRDefault="00661414" w:rsidP="00661414">
            <w:pPr>
              <w:pStyle w:val="Listeavsnitt"/>
              <w:cnfStyle w:val="000000100000" w:firstRow="0" w:lastRow="0" w:firstColumn="0" w:lastColumn="0" w:oddVBand="0" w:evenVBand="0" w:oddHBand="1" w:evenHBand="0" w:firstRowFirstColumn="0" w:firstRowLastColumn="0" w:lastRowFirstColumn="0" w:lastRowLastColumn="0"/>
              <w:rPr>
                <w:sz w:val="20"/>
              </w:rPr>
            </w:pPr>
          </w:p>
          <w:p w14:paraId="150962D8" w14:textId="6B6D15F1" w:rsidR="00661414" w:rsidRPr="0040427F" w:rsidRDefault="00661414" w:rsidP="0051385E">
            <w:pPr>
              <w:pStyle w:val="Listeavsnitt"/>
              <w:numPr>
                <w:ilvl w:val="0"/>
                <w:numId w:val="24"/>
              </w:numPr>
              <w:cnfStyle w:val="000000100000" w:firstRow="0" w:lastRow="0" w:firstColumn="0" w:lastColumn="0" w:oddVBand="0" w:evenVBand="0" w:oddHBand="1" w:evenHBand="0" w:firstRowFirstColumn="0" w:firstRowLastColumn="0" w:lastRowFirstColumn="0" w:lastRowLastColumn="0"/>
              <w:rPr>
                <w:sz w:val="20"/>
              </w:rPr>
            </w:pPr>
            <w:r w:rsidRPr="0040427F">
              <w:rPr>
                <w:sz w:val="20"/>
              </w:rPr>
              <w:t>Kartleggingssamtaler</w:t>
            </w:r>
          </w:p>
          <w:p w14:paraId="76CB4F4F" w14:textId="49882582" w:rsidR="00661414" w:rsidRPr="008569CF" w:rsidRDefault="00661414" w:rsidP="0040427F">
            <w:pPr>
              <w:pStyle w:val="Listeavsnitt"/>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2119" w:type="dxa"/>
          </w:tcPr>
          <w:p w14:paraId="545A9BEE" w14:textId="77777777" w:rsidR="00661414" w:rsidRDefault="00661414" w:rsidP="00661414">
            <w:pPr>
              <w:rPr>
                <w:sz w:val="20"/>
              </w:rPr>
            </w:pPr>
            <w:r>
              <w:rPr>
                <w:sz w:val="20"/>
              </w:rPr>
              <w:lastRenderedPageBreak/>
              <w:t>Styringsgruppa</w:t>
            </w:r>
          </w:p>
          <w:p w14:paraId="2B3C0040" w14:textId="77777777" w:rsidR="00661414" w:rsidRDefault="00661414" w:rsidP="00661414">
            <w:pPr>
              <w:rPr>
                <w:sz w:val="20"/>
              </w:rPr>
            </w:pPr>
            <w:r>
              <w:rPr>
                <w:sz w:val="20"/>
              </w:rPr>
              <w:t>Virksommhetslederne</w:t>
            </w:r>
          </w:p>
          <w:p w14:paraId="063A0499" w14:textId="77777777" w:rsidR="00661414" w:rsidRDefault="00661414" w:rsidP="00661414">
            <w:pPr>
              <w:rPr>
                <w:sz w:val="20"/>
              </w:rPr>
            </w:pPr>
            <w:r>
              <w:rPr>
                <w:sz w:val="20"/>
              </w:rPr>
              <w:t>Kjell Olav/Ole</w:t>
            </w:r>
          </w:p>
          <w:p w14:paraId="776D1AD7" w14:textId="77777777" w:rsidR="00661414" w:rsidRDefault="00661414" w:rsidP="00661414">
            <w:pPr>
              <w:rPr>
                <w:sz w:val="20"/>
              </w:rPr>
            </w:pPr>
          </w:p>
          <w:p w14:paraId="65B78135" w14:textId="77777777" w:rsidR="00661414" w:rsidRDefault="00661414" w:rsidP="00661414">
            <w:pPr>
              <w:rPr>
                <w:sz w:val="20"/>
              </w:rPr>
            </w:pPr>
          </w:p>
          <w:p w14:paraId="1C35E4C5" w14:textId="77777777" w:rsidR="00661414" w:rsidRDefault="00661414" w:rsidP="0040427F">
            <w:pPr>
              <w:rPr>
                <w:sz w:val="20"/>
              </w:rPr>
            </w:pPr>
            <w:r>
              <w:rPr>
                <w:sz w:val="20"/>
              </w:rPr>
              <w:t>Isabella</w:t>
            </w:r>
            <w:r w:rsidR="0040427F">
              <w:rPr>
                <w:sz w:val="20"/>
              </w:rPr>
              <w:t xml:space="preserve"> v/personal- og organisasjonsavd.</w:t>
            </w:r>
          </w:p>
          <w:p w14:paraId="70AE84E1" w14:textId="2AB993D0" w:rsidR="0040427F" w:rsidRPr="00C72A77" w:rsidRDefault="0040427F" w:rsidP="0040427F">
            <w:pPr>
              <w:rPr>
                <w:sz w:val="20"/>
              </w:rPr>
            </w:pPr>
            <w:r>
              <w:rPr>
                <w:sz w:val="20"/>
              </w:rPr>
              <w:t>Kjell Olav med kommunalsjefene</w:t>
            </w:r>
          </w:p>
        </w:tc>
      </w:tr>
      <w:tr w:rsidR="00661414" w:rsidRPr="00C72A77" w14:paraId="113C9EC9" w14:textId="77777777" w:rsidTr="00A5778E">
        <w:trPr>
          <w:trHeight w:val="273"/>
        </w:trPr>
        <w:tc>
          <w:tcPr>
            <w:cnfStyle w:val="000010000000" w:firstRow="0" w:lastRow="0" w:firstColumn="0" w:lastColumn="0" w:oddVBand="1" w:evenVBand="0" w:oddHBand="0" w:evenHBand="0" w:firstRowFirstColumn="0" w:firstRowLastColumn="0" w:lastRowFirstColumn="0" w:lastRowLastColumn="0"/>
            <w:tcW w:w="2008" w:type="dxa"/>
          </w:tcPr>
          <w:p w14:paraId="3499A7A5" w14:textId="0E3BFA59" w:rsidR="00661414" w:rsidRPr="00661414" w:rsidRDefault="00661414" w:rsidP="00661414">
            <w:pPr>
              <w:rPr>
                <w:b/>
                <w:sz w:val="20"/>
              </w:rPr>
            </w:pPr>
            <w:r w:rsidRPr="00661414">
              <w:rPr>
                <w:b/>
                <w:sz w:val="20"/>
              </w:rPr>
              <w:lastRenderedPageBreak/>
              <w:t>Hovedtillitsvalgte</w:t>
            </w:r>
            <w:r w:rsidR="0040427F">
              <w:rPr>
                <w:b/>
                <w:sz w:val="20"/>
              </w:rPr>
              <w:t>/Hovedverneombud</w:t>
            </w:r>
          </w:p>
        </w:tc>
        <w:tc>
          <w:tcPr>
            <w:tcW w:w="4678" w:type="dxa"/>
          </w:tcPr>
          <w:p w14:paraId="62DFC153" w14:textId="6C611070" w:rsidR="00661414" w:rsidRDefault="00661414" w:rsidP="00661414">
            <w:pPr>
              <w:pStyle w:val="Listeavsnitt"/>
              <w:numPr>
                <w:ilvl w:val="0"/>
                <w:numId w:val="25"/>
              </w:numPr>
              <w:cnfStyle w:val="000000000000" w:firstRow="0" w:lastRow="0" w:firstColumn="0" w:lastColumn="0" w:oddVBand="0" w:evenVBand="0" w:oddHBand="0" w:evenHBand="0" w:firstRowFirstColumn="0" w:firstRowLastColumn="0" w:lastRowFirstColumn="0" w:lastRowLastColumn="0"/>
              <w:rPr>
                <w:sz w:val="20"/>
              </w:rPr>
            </w:pPr>
            <w:r>
              <w:rPr>
                <w:sz w:val="20"/>
              </w:rPr>
              <w:t>Informasjon på samarbeidsmøter</w:t>
            </w:r>
          </w:p>
          <w:p w14:paraId="0F6BCEF6" w14:textId="77777777" w:rsidR="00661414" w:rsidRDefault="00661414" w:rsidP="00661414">
            <w:pPr>
              <w:pStyle w:val="Listeavsnitt"/>
              <w:numPr>
                <w:ilvl w:val="0"/>
                <w:numId w:val="25"/>
              </w:numPr>
              <w:cnfStyle w:val="000000000000" w:firstRow="0" w:lastRow="0" w:firstColumn="0" w:lastColumn="0" w:oddVBand="0" w:evenVBand="0" w:oddHBand="0" w:evenHBand="0" w:firstRowFirstColumn="0" w:firstRowLastColumn="0" w:lastRowFirstColumn="0" w:lastRowLastColumn="0"/>
              <w:rPr>
                <w:sz w:val="20"/>
              </w:rPr>
            </w:pPr>
            <w:r>
              <w:rPr>
                <w:sz w:val="20"/>
              </w:rPr>
              <w:t>Oppsummering</w:t>
            </w:r>
            <w:r w:rsidRPr="008569CF">
              <w:rPr>
                <w:sz w:val="20"/>
              </w:rPr>
              <w:t xml:space="preserve"> fra </w:t>
            </w:r>
            <w:r>
              <w:rPr>
                <w:sz w:val="20"/>
              </w:rPr>
              <w:t xml:space="preserve">møter i styringsgruppa, sende ut på e-post og på egen side på hjemmesida </w:t>
            </w:r>
            <w:hyperlink r:id="rId33" w:history="1">
              <w:r w:rsidRPr="004246C7">
                <w:rPr>
                  <w:rStyle w:val="Hyperkobling"/>
                  <w:sz w:val="20"/>
                </w:rPr>
                <w:t>https://www.lyngdal.kommune.no/no/om-kommunen/for-ansatte/informasjonsside-om-pagaende-nedbemanningsprosess/</w:t>
              </w:r>
            </w:hyperlink>
          </w:p>
          <w:p w14:paraId="62C0899A" w14:textId="1290CD2E" w:rsidR="00661414" w:rsidRDefault="00661414" w:rsidP="00661414">
            <w:pPr>
              <w:pStyle w:val="Listeavsnitt"/>
              <w:numPr>
                <w:ilvl w:val="0"/>
                <w:numId w:val="25"/>
              </w:numPr>
              <w:cnfStyle w:val="000000000000" w:firstRow="0" w:lastRow="0" w:firstColumn="0" w:lastColumn="0" w:oddVBand="0" w:evenVBand="0" w:oddHBand="0" w:evenHBand="0" w:firstRowFirstColumn="0" w:firstRowLastColumn="0" w:lastRowFirstColumn="0" w:lastRowLastColumn="0"/>
              <w:rPr>
                <w:sz w:val="20"/>
              </w:rPr>
            </w:pPr>
            <w:r>
              <w:rPr>
                <w:sz w:val="20"/>
              </w:rPr>
              <w:t>Drøftingsmøte om nedbemanning</w:t>
            </w:r>
          </w:p>
          <w:p w14:paraId="3D087B39" w14:textId="581C0DD0" w:rsidR="00661414" w:rsidRPr="008A2EE6" w:rsidRDefault="00661414" w:rsidP="00661414">
            <w:pPr>
              <w:pStyle w:val="Listeavsnitt"/>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2119" w:type="dxa"/>
          </w:tcPr>
          <w:p w14:paraId="164C83F1" w14:textId="77777777" w:rsidR="00661414" w:rsidRDefault="00661414" w:rsidP="00661414">
            <w:pPr>
              <w:rPr>
                <w:sz w:val="20"/>
              </w:rPr>
            </w:pPr>
            <w:r>
              <w:rPr>
                <w:sz w:val="20"/>
              </w:rPr>
              <w:t>Kjell Olav</w:t>
            </w:r>
          </w:p>
          <w:p w14:paraId="286B497C" w14:textId="77777777" w:rsidR="00661414" w:rsidRDefault="00661414" w:rsidP="00661414">
            <w:pPr>
              <w:rPr>
                <w:sz w:val="20"/>
              </w:rPr>
            </w:pPr>
            <w:r>
              <w:rPr>
                <w:sz w:val="20"/>
              </w:rPr>
              <w:t>Kjell Olav/Ole</w:t>
            </w:r>
          </w:p>
          <w:p w14:paraId="0374922A" w14:textId="77777777" w:rsidR="00661414" w:rsidRDefault="00661414" w:rsidP="00661414">
            <w:pPr>
              <w:rPr>
                <w:sz w:val="20"/>
              </w:rPr>
            </w:pPr>
          </w:p>
          <w:p w14:paraId="7741E3E5" w14:textId="77777777" w:rsidR="00661414" w:rsidRDefault="00661414" w:rsidP="00661414">
            <w:pPr>
              <w:rPr>
                <w:sz w:val="20"/>
              </w:rPr>
            </w:pPr>
          </w:p>
          <w:p w14:paraId="096C0D08" w14:textId="02EFC03D" w:rsidR="00661414" w:rsidRPr="00C72A77" w:rsidRDefault="00661414" w:rsidP="00661414">
            <w:pPr>
              <w:rPr>
                <w:sz w:val="20"/>
              </w:rPr>
            </w:pPr>
            <w:r>
              <w:rPr>
                <w:sz w:val="20"/>
              </w:rPr>
              <w:t>Isabella</w:t>
            </w:r>
          </w:p>
        </w:tc>
      </w:tr>
      <w:tr w:rsidR="00661414" w:rsidRPr="00C72A77" w14:paraId="2CF4AFE1" w14:textId="77777777" w:rsidTr="00A5778E">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2008" w:type="dxa"/>
          </w:tcPr>
          <w:p w14:paraId="5DA4454E" w14:textId="21288A77" w:rsidR="00661414" w:rsidRPr="00661414" w:rsidRDefault="00661414" w:rsidP="00661414">
            <w:pPr>
              <w:rPr>
                <w:b/>
                <w:sz w:val="20"/>
              </w:rPr>
            </w:pPr>
            <w:r w:rsidRPr="00661414">
              <w:rPr>
                <w:b/>
                <w:sz w:val="20"/>
              </w:rPr>
              <w:t>Ansatte på rådhuset</w:t>
            </w:r>
          </w:p>
        </w:tc>
        <w:tc>
          <w:tcPr>
            <w:tcW w:w="4678" w:type="dxa"/>
          </w:tcPr>
          <w:p w14:paraId="35A10EBA" w14:textId="77777777" w:rsidR="00661414" w:rsidRDefault="00661414" w:rsidP="00661414">
            <w:pPr>
              <w:pStyle w:val="Listeavsnitt"/>
              <w:numPr>
                <w:ilvl w:val="0"/>
                <w:numId w:val="26"/>
              </w:numPr>
              <w:cnfStyle w:val="000000100000" w:firstRow="0" w:lastRow="0" w:firstColumn="0" w:lastColumn="0" w:oddVBand="0" w:evenVBand="0" w:oddHBand="1" w:evenHBand="0" w:firstRowFirstColumn="0" w:firstRowLastColumn="0" w:lastRowFirstColumn="0" w:lastRowLastColumn="0"/>
              <w:rPr>
                <w:sz w:val="20"/>
              </w:rPr>
            </w:pPr>
            <w:r>
              <w:rPr>
                <w:sz w:val="20"/>
              </w:rPr>
              <w:t>Oppsummering</w:t>
            </w:r>
            <w:r w:rsidRPr="008569CF">
              <w:rPr>
                <w:sz w:val="20"/>
              </w:rPr>
              <w:t xml:space="preserve"> fra </w:t>
            </w:r>
            <w:r>
              <w:rPr>
                <w:sz w:val="20"/>
              </w:rPr>
              <w:t xml:space="preserve">møter i styringsgruppa, sende ut på e-post og på egen side på hjemmesida </w:t>
            </w:r>
            <w:hyperlink r:id="rId34" w:history="1">
              <w:r w:rsidRPr="004246C7">
                <w:rPr>
                  <w:rStyle w:val="Hyperkobling"/>
                  <w:sz w:val="20"/>
                </w:rPr>
                <w:t>https://www.lyngdal.kommune.no/no/om-kommunen/for-ansatte/informasjonsside-om-pagaende-nedbemanningsprosess/</w:t>
              </w:r>
            </w:hyperlink>
          </w:p>
          <w:p w14:paraId="2F2C20C2" w14:textId="70E6CD9A" w:rsidR="00661414" w:rsidRPr="008A2EE6" w:rsidRDefault="00661414" w:rsidP="00661414">
            <w:pPr>
              <w:pStyle w:val="Listeavsnitt"/>
              <w:numPr>
                <w:ilvl w:val="0"/>
                <w:numId w:val="26"/>
              </w:numPr>
              <w:cnfStyle w:val="000000100000" w:firstRow="0" w:lastRow="0" w:firstColumn="0" w:lastColumn="0" w:oddVBand="0" w:evenVBand="0" w:oddHBand="1" w:evenHBand="0" w:firstRowFirstColumn="0" w:firstRowLastColumn="0" w:lastRowFirstColumn="0" w:lastRowLastColumn="0"/>
              <w:rPr>
                <w:sz w:val="20"/>
              </w:rPr>
            </w:pPr>
            <w:r>
              <w:rPr>
                <w:sz w:val="20"/>
              </w:rPr>
              <w:t xml:space="preserve">Personalsamlinger i avdelingene </w:t>
            </w:r>
          </w:p>
        </w:tc>
        <w:tc>
          <w:tcPr>
            <w:cnfStyle w:val="000010000000" w:firstRow="0" w:lastRow="0" w:firstColumn="0" w:lastColumn="0" w:oddVBand="1" w:evenVBand="0" w:oddHBand="0" w:evenHBand="0" w:firstRowFirstColumn="0" w:firstRowLastColumn="0" w:lastRowFirstColumn="0" w:lastRowLastColumn="0"/>
            <w:tcW w:w="2119" w:type="dxa"/>
          </w:tcPr>
          <w:p w14:paraId="7B0455A8" w14:textId="001A65E9" w:rsidR="00661414" w:rsidRDefault="00661414" w:rsidP="00661414">
            <w:pPr>
              <w:rPr>
                <w:sz w:val="20"/>
              </w:rPr>
            </w:pPr>
            <w:r>
              <w:rPr>
                <w:sz w:val="20"/>
              </w:rPr>
              <w:t>Kjell Olav/Ole/</w:t>
            </w:r>
            <w:r w:rsidR="00A5778E">
              <w:rPr>
                <w:sz w:val="20"/>
              </w:rPr>
              <w:t xml:space="preserve"> </w:t>
            </w:r>
            <w:r>
              <w:rPr>
                <w:sz w:val="20"/>
              </w:rPr>
              <w:t>Kommunalsjefer/</w:t>
            </w:r>
            <w:r w:rsidR="00A5778E">
              <w:rPr>
                <w:sz w:val="20"/>
              </w:rPr>
              <w:t xml:space="preserve"> </w:t>
            </w:r>
            <w:r>
              <w:rPr>
                <w:sz w:val="20"/>
              </w:rPr>
              <w:t>Avdelingsledere</w:t>
            </w:r>
          </w:p>
          <w:p w14:paraId="54AD7DDB" w14:textId="77777777" w:rsidR="00661414" w:rsidRDefault="00661414" w:rsidP="00661414">
            <w:pPr>
              <w:rPr>
                <w:sz w:val="20"/>
              </w:rPr>
            </w:pPr>
          </w:p>
          <w:p w14:paraId="18B1C66A" w14:textId="77777777" w:rsidR="00661414" w:rsidRDefault="00661414" w:rsidP="00661414">
            <w:pPr>
              <w:rPr>
                <w:sz w:val="20"/>
              </w:rPr>
            </w:pPr>
          </w:p>
          <w:p w14:paraId="4AF17A7B" w14:textId="17CD7C5D" w:rsidR="00661414" w:rsidRPr="00C72A77" w:rsidRDefault="00661414" w:rsidP="00661414">
            <w:pPr>
              <w:rPr>
                <w:sz w:val="20"/>
              </w:rPr>
            </w:pPr>
            <w:r>
              <w:rPr>
                <w:sz w:val="20"/>
              </w:rPr>
              <w:t>Kommunalsjefene</w:t>
            </w:r>
          </w:p>
        </w:tc>
      </w:tr>
      <w:tr w:rsidR="00661414" w:rsidRPr="00C72A77" w14:paraId="62FAEB5A" w14:textId="77777777" w:rsidTr="00A5778E">
        <w:trPr>
          <w:trHeight w:val="289"/>
        </w:trPr>
        <w:tc>
          <w:tcPr>
            <w:cnfStyle w:val="000010000000" w:firstRow="0" w:lastRow="0" w:firstColumn="0" w:lastColumn="0" w:oddVBand="1" w:evenVBand="0" w:oddHBand="0" w:evenHBand="0" w:firstRowFirstColumn="0" w:firstRowLastColumn="0" w:lastRowFirstColumn="0" w:lastRowLastColumn="0"/>
            <w:tcW w:w="2008" w:type="dxa"/>
          </w:tcPr>
          <w:p w14:paraId="420C137E" w14:textId="6A0EB475" w:rsidR="00661414" w:rsidRPr="00661414" w:rsidRDefault="00661414" w:rsidP="00661414">
            <w:pPr>
              <w:rPr>
                <w:b/>
                <w:sz w:val="20"/>
              </w:rPr>
            </w:pPr>
            <w:r w:rsidRPr="00661414">
              <w:rPr>
                <w:b/>
                <w:sz w:val="20"/>
              </w:rPr>
              <w:t>Ansatte i Lyngdal kommune</w:t>
            </w:r>
          </w:p>
        </w:tc>
        <w:tc>
          <w:tcPr>
            <w:tcW w:w="4678" w:type="dxa"/>
          </w:tcPr>
          <w:p w14:paraId="00DDB546" w14:textId="77777777" w:rsidR="00A5778E" w:rsidRDefault="00A5778E" w:rsidP="00A5778E">
            <w:pPr>
              <w:pStyle w:val="Listeavsnitt"/>
              <w:numPr>
                <w:ilvl w:val="0"/>
                <w:numId w:val="26"/>
              </w:numPr>
              <w:cnfStyle w:val="000000000000" w:firstRow="0" w:lastRow="0" w:firstColumn="0" w:lastColumn="0" w:oddVBand="0" w:evenVBand="0" w:oddHBand="0" w:evenHBand="0" w:firstRowFirstColumn="0" w:firstRowLastColumn="0" w:lastRowFirstColumn="0" w:lastRowLastColumn="0"/>
              <w:rPr>
                <w:sz w:val="20"/>
              </w:rPr>
            </w:pPr>
            <w:r>
              <w:rPr>
                <w:sz w:val="20"/>
              </w:rPr>
              <w:t>Oppsummering</w:t>
            </w:r>
            <w:r w:rsidRPr="008569CF">
              <w:rPr>
                <w:sz w:val="20"/>
              </w:rPr>
              <w:t xml:space="preserve"> fra </w:t>
            </w:r>
            <w:r>
              <w:rPr>
                <w:sz w:val="20"/>
              </w:rPr>
              <w:t xml:space="preserve">møter i styringsgruppa, sende ut på e-post og på egen side på hjemmesida </w:t>
            </w:r>
            <w:hyperlink r:id="rId35" w:history="1">
              <w:r w:rsidRPr="004246C7">
                <w:rPr>
                  <w:rStyle w:val="Hyperkobling"/>
                  <w:sz w:val="20"/>
                </w:rPr>
                <w:t>https://www.lyngdal.kommune.no/no/om-kommunen/for-ansatte/informasjonsside-om-pagaende-nedbemanningsprosess/</w:t>
              </w:r>
            </w:hyperlink>
          </w:p>
          <w:p w14:paraId="43022443" w14:textId="4F6EE6AA" w:rsidR="00661414" w:rsidRDefault="00661414" w:rsidP="00A5778E">
            <w:pPr>
              <w:pStyle w:val="Listeavsnitt"/>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2119" w:type="dxa"/>
          </w:tcPr>
          <w:p w14:paraId="4C84168A" w14:textId="0FC4466F" w:rsidR="00A5778E" w:rsidRDefault="00A5778E" w:rsidP="00A5778E">
            <w:pPr>
              <w:rPr>
                <w:sz w:val="20"/>
              </w:rPr>
            </w:pPr>
            <w:r>
              <w:rPr>
                <w:sz w:val="20"/>
              </w:rPr>
              <w:lastRenderedPageBreak/>
              <w:t>Kjell Olav/ Ole/ Kommunalsjefer/ Avdelingsledere</w:t>
            </w:r>
          </w:p>
          <w:p w14:paraId="4435E765" w14:textId="77777777" w:rsidR="00661414" w:rsidRDefault="00661414" w:rsidP="00661414">
            <w:pPr>
              <w:rPr>
                <w:sz w:val="20"/>
              </w:rPr>
            </w:pPr>
          </w:p>
        </w:tc>
      </w:tr>
      <w:tr w:rsidR="00661414" w:rsidRPr="00C72A77" w14:paraId="147B8224" w14:textId="77777777" w:rsidTr="00A5778E">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2008" w:type="dxa"/>
          </w:tcPr>
          <w:p w14:paraId="4F23B77B" w14:textId="68FE7783" w:rsidR="00661414" w:rsidRPr="00661414" w:rsidRDefault="00661414" w:rsidP="00661414">
            <w:pPr>
              <w:rPr>
                <w:b/>
                <w:sz w:val="20"/>
              </w:rPr>
            </w:pPr>
            <w:r w:rsidRPr="00661414">
              <w:rPr>
                <w:b/>
                <w:sz w:val="20"/>
              </w:rPr>
              <w:t>Folkevalgte</w:t>
            </w:r>
          </w:p>
        </w:tc>
        <w:tc>
          <w:tcPr>
            <w:tcW w:w="4678" w:type="dxa"/>
          </w:tcPr>
          <w:p w14:paraId="30F2D6E8" w14:textId="77777777" w:rsidR="00A5778E" w:rsidRDefault="00A5778E" w:rsidP="00A5778E">
            <w:pPr>
              <w:pStyle w:val="Listeavsnitt"/>
              <w:numPr>
                <w:ilvl w:val="0"/>
                <w:numId w:val="26"/>
              </w:numPr>
              <w:cnfStyle w:val="000000100000" w:firstRow="0" w:lastRow="0" w:firstColumn="0" w:lastColumn="0" w:oddVBand="0" w:evenVBand="0" w:oddHBand="1" w:evenHBand="0" w:firstRowFirstColumn="0" w:firstRowLastColumn="0" w:lastRowFirstColumn="0" w:lastRowLastColumn="0"/>
              <w:rPr>
                <w:sz w:val="20"/>
              </w:rPr>
            </w:pPr>
            <w:r>
              <w:rPr>
                <w:sz w:val="20"/>
              </w:rPr>
              <w:t>Oppsummering</w:t>
            </w:r>
            <w:r w:rsidRPr="008569CF">
              <w:rPr>
                <w:sz w:val="20"/>
              </w:rPr>
              <w:t xml:space="preserve"> fra </w:t>
            </w:r>
            <w:r>
              <w:rPr>
                <w:sz w:val="20"/>
              </w:rPr>
              <w:t xml:space="preserve">møter i styringsgruppa, sende ut på e-post og på egen side på hjemmesida </w:t>
            </w:r>
            <w:hyperlink r:id="rId36" w:history="1">
              <w:r w:rsidRPr="004246C7">
                <w:rPr>
                  <w:rStyle w:val="Hyperkobling"/>
                  <w:sz w:val="20"/>
                </w:rPr>
                <w:t>https://www.lyngdal.kommune.no/no/om-kommunen/for-ansatte/informasjonsside-om-pagaende-nedbemanningsprosess/</w:t>
              </w:r>
            </w:hyperlink>
          </w:p>
          <w:p w14:paraId="2741FB99" w14:textId="06E4A75C" w:rsidR="00661414" w:rsidRDefault="00A5778E" w:rsidP="00661414">
            <w:pPr>
              <w:pStyle w:val="Listeavsnitt"/>
              <w:numPr>
                <w:ilvl w:val="0"/>
                <w:numId w:val="26"/>
              </w:numPr>
              <w:cnfStyle w:val="000000100000" w:firstRow="0" w:lastRow="0" w:firstColumn="0" w:lastColumn="0" w:oddVBand="0" w:evenVBand="0" w:oddHBand="1" w:evenHBand="0" w:firstRowFirstColumn="0" w:firstRowLastColumn="0" w:lastRowFirstColumn="0" w:lastRowLastColumn="0"/>
              <w:rPr>
                <w:sz w:val="20"/>
              </w:rPr>
            </w:pPr>
            <w:r>
              <w:rPr>
                <w:sz w:val="20"/>
              </w:rPr>
              <w:t>Informasjon i formannskapet og kommunestyret</w:t>
            </w:r>
          </w:p>
        </w:tc>
        <w:tc>
          <w:tcPr>
            <w:cnfStyle w:val="000010000000" w:firstRow="0" w:lastRow="0" w:firstColumn="0" w:lastColumn="0" w:oddVBand="1" w:evenVBand="0" w:oddHBand="0" w:evenHBand="0" w:firstRowFirstColumn="0" w:firstRowLastColumn="0" w:lastRowFirstColumn="0" w:lastRowLastColumn="0"/>
            <w:tcW w:w="2119" w:type="dxa"/>
          </w:tcPr>
          <w:p w14:paraId="6BEA54E8" w14:textId="77777777" w:rsidR="00A5778E" w:rsidRDefault="00A5778E" w:rsidP="00A5778E">
            <w:pPr>
              <w:rPr>
                <w:sz w:val="20"/>
              </w:rPr>
            </w:pPr>
            <w:r>
              <w:rPr>
                <w:sz w:val="20"/>
              </w:rPr>
              <w:t>Kjell Olav/Ole</w:t>
            </w:r>
          </w:p>
          <w:p w14:paraId="31D7ED72" w14:textId="77777777" w:rsidR="00661414" w:rsidRDefault="00661414" w:rsidP="00661414">
            <w:pPr>
              <w:rPr>
                <w:sz w:val="20"/>
              </w:rPr>
            </w:pPr>
          </w:p>
          <w:p w14:paraId="45939B8E" w14:textId="77777777" w:rsidR="00A5778E" w:rsidRDefault="00A5778E" w:rsidP="00661414">
            <w:pPr>
              <w:rPr>
                <w:sz w:val="20"/>
              </w:rPr>
            </w:pPr>
          </w:p>
          <w:p w14:paraId="295DF48D" w14:textId="2B880C47" w:rsidR="00A5778E" w:rsidRDefault="00A5778E" w:rsidP="00661414">
            <w:pPr>
              <w:rPr>
                <w:sz w:val="20"/>
              </w:rPr>
            </w:pPr>
            <w:r>
              <w:rPr>
                <w:sz w:val="20"/>
              </w:rPr>
              <w:t>Kjell Olav</w:t>
            </w:r>
          </w:p>
        </w:tc>
      </w:tr>
    </w:tbl>
    <w:p w14:paraId="66C5C0AE" w14:textId="125FD1D7" w:rsidR="002C7E7B" w:rsidRDefault="002C7E7B" w:rsidP="002849AD"/>
    <w:p w14:paraId="19CEC952" w14:textId="2D0E0D6E" w:rsidR="00A53239" w:rsidRPr="00EB4C37" w:rsidRDefault="002C7E7B" w:rsidP="00A53239">
      <w:pPr>
        <w:pStyle w:val="Overskrift1"/>
        <w:rPr>
          <w:sz w:val="52"/>
        </w:rPr>
      </w:pPr>
      <w:r w:rsidRPr="00EB4C37">
        <w:rPr>
          <w:sz w:val="52"/>
        </w:rPr>
        <w:t>Risikovurdering</w:t>
      </w:r>
    </w:p>
    <w:p w14:paraId="6E9DF53B" w14:textId="5F706D63" w:rsidR="00A53239" w:rsidRDefault="006B027F" w:rsidP="00720FA9">
      <w:r>
        <w:t>Styringsgruppa har vurdert følgende f</w:t>
      </w:r>
      <w:r w:rsidR="0075266E">
        <w:t>aktorer</w:t>
      </w:r>
      <w:r w:rsidR="00A53239">
        <w:t xml:space="preserve"> som kan utgjøre en risiko</w:t>
      </w:r>
      <w:r>
        <w:t xml:space="preserve"> i prosessen</w:t>
      </w:r>
      <w:r w:rsidR="00A53239">
        <w:t>.</w:t>
      </w:r>
    </w:p>
    <w:tbl>
      <w:tblPr>
        <w:tblStyle w:val="Rutenettabell4uthevingsfarge1"/>
        <w:tblW w:w="0" w:type="auto"/>
        <w:tblLook w:val="04A0" w:firstRow="1" w:lastRow="0" w:firstColumn="1" w:lastColumn="0" w:noHBand="0" w:noVBand="1"/>
      </w:tblPr>
      <w:tblGrid>
        <w:gridCol w:w="3256"/>
        <w:gridCol w:w="572"/>
        <w:gridCol w:w="2941"/>
        <w:gridCol w:w="3264"/>
      </w:tblGrid>
      <w:tr w:rsidR="00A53239" w14:paraId="763637E8" w14:textId="77777777" w:rsidTr="00FF3B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hideMark/>
          </w:tcPr>
          <w:p w14:paraId="6FA58D44" w14:textId="77777777" w:rsidR="00A53239" w:rsidRDefault="00A53239" w:rsidP="009930A9">
            <w:pPr>
              <w:rPr>
                <w:b w:val="0"/>
                <w:bCs w:val="0"/>
                <w:kern w:val="32"/>
                <w:szCs w:val="32"/>
              </w:rPr>
            </w:pPr>
            <w:r>
              <w:rPr>
                <w:b w:val="0"/>
                <w:bCs w:val="0"/>
                <w:kern w:val="32"/>
                <w:szCs w:val="32"/>
              </w:rPr>
              <w:t>Risikofaktor</w:t>
            </w:r>
          </w:p>
        </w:tc>
        <w:tc>
          <w:tcPr>
            <w:tcW w:w="572" w:type="dxa"/>
            <w:hideMark/>
          </w:tcPr>
          <w:p w14:paraId="3D295287" w14:textId="77777777" w:rsidR="00A53239" w:rsidRDefault="00A53239" w:rsidP="009930A9">
            <w:pPr>
              <w:cnfStyle w:val="100000000000" w:firstRow="1" w:lastRow="0" w:firstColumn="0" w:lastColumn="0" w:oddVBand="0" w:evenVBand="0" w:oddHBand="0" w:evenHBand="0" w:firstRowFirstColumn="0" w:firstRowLastColumn="0" w:lastRowFirstColumn="0" w:lastRowLastColumn="0"/>
              <w:rPr>
                <w:b w:val="0"/>
                <w:bCs w:val="0"/>
                <w:kern w:val="32"/>
                <w:szCs w:val="32"/>
              </w:rPr>
            </w:pPr>
            <w:r>
              <w:rPr>
                <w:b w:val="0"/>
                <w:bCs w:val="0"/>
                <w:kern w:val="32"/>
                <w:szCs w:val="32"/>
              </w:rPr>
              <w:t>S</w:t>
            </w:r>
          </w:p>
        </w:tc>
        <w:tc>
          <w:tcPr>
            <w:tcW w:w="2941" w:type="dxa"/>
            <w:hideMark/>
          </w:tcPr>
          <w:p w14:paraId="754FE360" w14:textId="77777777" w:rsidR="00A53239" w:rsidRDefault="00A53239" w:rsidP="009930A9">
            <w:pPr>
              <w:cnfStyle w:val="100000000000" w:firstRow="1" w:lastRow="0" w:firstColumn="0" w:lastColumn="0" w:oddVBand="0" w:evenVBand="0" w:oddHBand="0" w:evenHBand="0" w:firstRowFirstColumn="0" w:firstRowLastColumn="0" w:lastRowFirstColumn="0" w:lastRowLastColumn="0"/>
              <w:rPr>
                <w:b w:val="0"/>
                <w:bCs w:val="0"/>
                <w:kern w:val="32"/>
                <w:szCs w:val="32"/>
              </w:rPr>
            </w:pPr>
            <w:r>
              <w:rPr>
                <w:b w:val="0"/>
                <w:bCs w:val="0"/>
                <w:kern w:val="32"/>
                <w:szCs w:val="32"/>
              </w:rPr>
              <w:t>K</w:t>
            </w:r>
          </w:p>
        </w:tc>
        <w:tc>
          <w:tcPr>
            <w:tcW w:w="3264" w:type="dxa"/>
            <w:hideMark/>
          </w:tcPr>
          <w:p w14:paraId="14D2CE04" w14:textId="77777777" w:rsidR="00A53239" w:rsidRDefault="00A53239" w:rsidP="009930A9">
            <w:pPr>
              <w:cnfStyle w:val="100000000000" w:firstRow="1" w:lastRow="0" w:firstColumn="0" w:lastColumn="0" w:oddVBand="0" w:evenVBand="0" w:oddHBand="0" w:evenHBand="0" w:firstRowFirstColumn="0" w:firstRowLastColumn="0" w:lastRowFirstColumn="0" w:lastRowLastColumn="0"/>
              <w:rPr>
                <w:b w:val="0"/>
                <w:bCs w:val="0"/>
                <w:kern w:val="32"/>
                <w:szCs w:val="32"/>
              </w:rPr>
            </w:pPr>
            <w:r>
              <w:rPr>
                <w:b w:val="0"/>
                <w:bCs w:val="0"/>
                <w:kern w:val="32"/>
                <w:szCs w:val="32"/>
              </w:rPr>
              <w:t>Mottiltak</w:t>
            </w:r>
          </w:p>
        </w:tc>
      </w:tr>
      <w:tr w:rsidR="00A53239" w14:paraId="715CA15D" w14:textId="77777777" w:rsidTr="00FF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90BB1ED" w14:textId="27CD0868" w:rsidR="00A53239" w:rsidRDefault="00A53239" w:rsidP="009930A9">
            <w:pPr>
              <w:pStyle w:val="Ingenmellomrom"/>
              <w:rPr>
                <w:bCs w:val="0"/>
                <w:sz w:val="20"/>
                <w:szCs w:val="20"/>
              </w:rPr>
            </w:pPr>
            <w:r>
              <w:rPr>
                <w:bCs w:val="0"/>
                <w:sz w:val="20"/>
                <w:szCs w:val="20"/>
              </w:rPr>
              <w:t xml:space="preserve">Frykt blant </w:t>
            </w:r>
            <w:r w:rsidR="0075266E">
              <w:rPr>
                <w:bCs w:val="0"/>
                <w:sz w:val="20"/>
                <w:szCs w:val="20"/>
              </w:rPr>
              <w:t xml:space="preserve">ledere og </w:t>
            </w:r>
            <w:r>
              <w:rPr>
                <w:bCs w:val="0"/>
                <w:sz w:val="20"/>
                <w:szCs w:val="20"/>
              </w:rPr>
              <w:t>ansatte</w:t>
            </w:r>
            <w:r w:rsidR="0075266E">
              <w:rPr>
                <w:bCs w:val="0"/>
                <w:sz w:val="20"/>
                <w:szCs w:val="20"/>
              </w:rPr>
              <w:t xml:space="preserve"> stab/støtte</w:t>
            </w:r>
            <w:r>
              <w:rPr>
                <w:bCs w:val="0"/>
                <w:sz w:val="20"/>
                <w:szCs w:val="20"/>
              </w:rPr>
              <w:t xml:space="preserve"> for å miste jobb</w:t>
            </w:r>
          </w:p>
        </w:tc>
        <w:tc>
          <w:tcPr>
            <w:tcW w:w="572" w:type="dxa"/>
          </w:tcPr>
          <w:p w14:paraId="70B58146" w14:textId="4EC0E6FF" w:rsidR="00A53239"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w:t>
            </w:r>
          </w:p>
        </w:tc>
        <w:tc>
          <w:tcPr>
            <w:tcW w:w="2941" w:type="dxa"/>
          </w:tcPr>
          <w:p w14:paraId="01DDC5DD" w14:textId="77777777" w:rsidR="00A53239"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Miste kompetanse</w:t>
            </w:r>
          </w:p>
          <w:p w14:paraId="0437E50A" w14:textId="77777777" w:rsidR="00343EDE"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Sykefravær</w:t>
            </w:r>
          </w:p>
          <w:p w14:paraId="29662295" w14:textId="77777777" w:rsidR="00343EDE"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MIsstrivsel</w:t>
            </w:r>
          </w:p>
          <w:p w14:paraId="26DD1609" w14:textId="77777777" w:rsidR="00343EDE"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Nedsatt motivasjon</w:t>
            </w:r>
          </w:p>
          <w:p w14:paraId="7E2D52C3" w14:textId="5650E0E8" w:rsidR="00343EDE" w:rsidRDefault="00343EDE"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Mindre ledelse/ansvarsfølelse</w:t>
            </w:r>
          </w:p>
        </w:tc>
        <w:tc>
          <w:tcPr>
            <w:tcW w:w="3264" w:type="dxa"/>
          </w:tcPr>
          <w:p w14:paraId="359826A2" w14:textId="1F1B8BBC" w:rsidR="00343EDE" w:rsidRDefault="00343EDE"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Involveringer</w:t>
            </w:r>
          </w:p>
          <w:p w14:paraId="02896B4A" w14:textId="77777777" w:rsidR="00A53239" w:rsidRDefault="00343EDE"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God informasjon</w:t>
            </w:r>
          </w:p>
          <w:p w14:paraId="084DFF31" w14:textId="77777777" w:rsidR="00343EDE" w:rsidRDefault="00343EDE"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Individuelle samtaler</w:t>
            </w:r>
          </w:p>
          <w:p w14:paraId="2BCCF841" w14:textId="152D702A" w:rsidR="00343EDE" w:rsidRDefault="00343EDE" w:rsidP="00FF3BF7">
            <w:pPr>
              <w:pStyle w:val="Ingenmellomrom"/>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A53239" w14:paraId="7160D121" w14:textId="77777777" w:rsidTr="00FF3BF7">
        <w:tc>
          <w:tcPr>
            <w:cnfStyle w:val="001000000000" w:firstRow="0" w:lastRow="0" w:firstColumn="1" w:lastColumn="0" w:oddVBand="0" w:evenVBand="0" w:oddHBand="0" w:evenHBand="0" w:firstRowFirstColumn="0" w:firstRowLastColumn="0" w:lastRowFirstColumn="0" w:lastRowLastColumn="0"/>
            <w:tcW w:w="3256" w:type="dxa"/>
          </w:tcPr>
          <w:p w14:paraId="09A75F21" w14:textId="71DAB0E7" w:rsidR="00A53239" w:rsidRDefault="00A53239" w:rsidP="009930A9">
            <w:pPr>
              <w:pStyle w:val="Ingenmellomrom"/>
              <w:rPr>
                <w:sz w:val="20"/>
                <w:szCs w:val="20"/>
              </w:rPr>
            </w:pPr>
            <w:r>
              <w:rPr>
                <w:sz w:val="20"/>
                <w:szCs w:val="20"/>
              </w:rPr>
              <w:t xml:space="preserve">Frykt blant </w:t>
            </w:r>
            <w:r w:rsidR="0075266E">
              <w:rPr>
                <w:sz w:val="20"/>
                <w:szCs w:val="20"/>
              </w:rPr>
              <w:t xml:space="preserve">ledere og </w:t>
            </w:r>
            <w:r>
              <w:rPr>
                <w:sz w:val="20"/>
                <w:szCs w:val="20"/>
              </w:rPr>
              <w:t xml:space="preserve">ansatte </w:t>
            </w:r>
            <w:r w:rsidR="0075266E">
              <w:rPr>
                <w:sz w:val="20"/>
                <w:szCs w:val="20"/>
              </w:rPr>
              <w:t xml:space="preserve">stab/støtte </w:t>
            </w:r>
            <w:r>
              <w:rPr>
                <w:sz w:val="20"/>
                <w:szCs w:val="20"/>
              </w:rPr>
              <w:t>for endring av arbeidsoppgave</w:t>
            </w:r>
            <w:r w:rsidR="0075266E">
              <w:rPr>
                <w:sz w:val="20"/>
                <w:szCs w:val="20"/>
              </w:rPr>
              <w:t>r</w:t>
            </w:r>
          </w:p>
        </w:tc>
        <w:tc>
          <w:tcPr>
            <w:tcW w:w="572" w:type="dxa"/>
          </w:tcPr>
          <w:p w14:paraId="74F92FA7" w14:textId="2E874F07" w:rsidR="00A53239" w:rsidRDefault="00FF3BF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Stor</w:t>
            </w:r>
          </w:p>
        </w:tc>
        <w:tc>
          <w:tcPr>
            <w:tcW w:w="2941" w:type="dxa"/>
          </w:tcPr>
          <w:p w14:paraId="112B78CC" w14:textId="77777777" w:rsidR="00FF3BF7"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Miste kompetanse</w:t>
            </w:r>
          </w:p>
          <w:p w14:paraId="4BC5D20C" w14:textId="77777777" w:rsidR="00FF3BF7"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Sykefravær</w:t>
            </w:r>
          </w:p>
          <w:p w14:paraId="7F17E914" w14:textId="77777777" w:rsidR="00FF3BF7"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MIsstrivsel</w:t>
            </w:r>
          </w:p>
          <w:p w14:paraId="5355927C" w14:textId="77777777" w:rsidR="00FF3BF7"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Nedsatt motivasjon</w:t>
            </w:r>
          </w:p>
          <w:p w14:paraId="2F7ADA6D" w14:textId="77777777" w:rsidR="00A53239"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Mindre ledelse/ansvarsfølelse</w:t>
            </w:r>
          </w:p>
          <w:p w14:paraId="16A6227D" w14:textId="3A2B6CA1" w:rsidR="00FF3BF7" w:rsidRDefault="00FF3BF7" w:rsidP="00FF3BF7">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Lav mestringsfølelse</w:t>
            </w:r>
          </w:p>
        </w:tc>
        <w:tc>
          <w:tcPr>
            <w:tcW w:w="3264" w:type="dxa"/>
          </w:tcPr>
          <w:p w14:paraId="5C1BB5E0" w14:textId="77777777" w:rsidR="00FF3BF7" w:rsidRDefault="00FF3BF7" w:rsidP="00FF3BF7">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Involveringer</w:t>
            </w:r>
          </w:p>
          <w:p w14:paraId="2E1D35BB" w14:textId="77777777" w:rsidR="00FF3BF7" w:rsidRDefault="00FF3BF7" w:rsidP="00FF3BF7">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God informasjon</w:t>
            </w:r>
          </w:p>
          <w:p w14:paraId="31A31B3B" w14:textId="2EF33B93" w:rsidR="00FF3BF7" w:rsidRDefault="00FF3BF7" w:rsidP="00FF3BF7">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Individuelle samtaler</w:t>
            </w:r>
          </w:p>
          <w:p w14:paraId="44413D22" w14:textId="042CF5ED" w:rsidR="00FF3BF7" w:rsidRDefault="00FF3BF7" w:rsidP="00FF3BF7">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Opplæring</w:t>
            </w:r>
          </w:p>
          <w:p w14:paraId="7E85E2F5" w14:textId="77777777" w:rsidR="00A53239" w:rsidRDefault="00A53239" w:rsidP="00FF3BF7">
            <w:pPr>
              <w:pStyle w:val="Ingenmellomrom"/>
              <w:ind w:left="360"/>
              <w:cnfStyle w:val="000000000000" w:firstRow="0" w:lastRow="0" w:firstColumn="0" w:lastColumn="0" w:oddVBand="0" w:evenVBand="0" w:oddHBand="0" w:evenHBand="0" w:firstRowFirstColumn="0" w:firstRowLastColumn="0" w:lastRowFirstColumn="0" w:lastRowLastColumn="0"/>
              <w:rPr>
                <w:sz w:val="20"/>
                <w:szCs w:val="20"/>
              </w:rPr>
            </w:pPr>
          </w:p>
        </w:tc>
      </w:tr>
      <w:tr w:rsidR="00A53239" w14:paraId="5CCE4B2E" w14:textId="77777777" w:rsidTr="00FF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43D035" w14:textId="68B35DBB" w:rsidR="00A53239" w:rsidRDefault="00A53239" w:rsidP="009930A9">
            <w:pPr>
              <w:pStyle w:val="Ingenmellomrom"/>
              <w:rPr>
                <w:sz w:val="20"/>
                <w:szCs w:val="20"/>
              </w:rPr>
            </w:pPr>
            <w:r>
              <w:rPr>
                <w:sz w:val="20"/>
                <w:szCs w:val="20"/>
              </w:rPr>
              <w:t xml:space="preserve">Mangel på informasjon </w:t>
            </w:r>
          </w:p>
        </w:tc>
        <w:tc>
          <w:tcPr>
            <w:tcW w:w="572" w:type="dxa"/>
          </w:tcPr>
          <w:p w14:paraId="0697466B" w14:textId="192E50BC" w:rsidR="00A53239" w:rsidRDefault="00FF3BF7"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Lav</w:t>
            </w:r>
          </w:p>
        </w:tc>
        <w:tc>
          <w:tcPr>
            <w:tcW w:w="2941" w:type="dxa"/>
          </w:tcPr>
          <w:p w14:paraId="083F1BFA" w14:textId="77777777" w:rsidR="00A53239" w:rsidRDefault="00FF3BF7"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Motstand</w:t>
            </w:r>
          </w:p>
          <w:p w14:paraId="60F67166" w14:textId="77777777" w:rsidR="00FF3BF7" w:rsidRDefault="00FF3BF7"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Ikke eierforhold til prosessen</w:t>
            </w:r>
          </w:p>
          <w:p w14:paraId="74751D15" w14:textId="2635289E" w:rsidR="00FF3BF7" w:rsidRDefault="00FF3BF7"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Konspirasjoner/missforståelser</w:t>
            </w:r>
          </w:p>
        </w:tc>
        <w:tc>
          <w:tcPr>
            <w:tcW w:w="3264" w:type="dxa"/>
          </w:tcPr>
          <w:p w14:paraId="143D815A" w14:textId="77777777" w:rsidR="00A53239" w:rsidRDefault="00FF3BF7"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Bistand fra informasjonsleder</w:t>
            </w:r>
          </w:p>
          <w:p w14:paraId="4BE9A0E5" w14:textId="1190C322" w:rsidR="00FF3BF7" w:rsidRDefault="00FF3BF7"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Kommunikasjonsplan</w:t>
            </w:r>
          </w:p>
        </w:tc>
      </w:tr>
      <w:tr w:rsidR="00A53239" w14:paraId="4459FE17" w14:textId="77777777" w:rsidTr="00FF3BF7">
        <w:tc>
          <w:tcPr>
            <w:cnfStyle w:val="001000000000" w:firstRow="0" w:lastRow="0" w:firstColumn="1" w:lastColumn="0" w:oddVBand="0" w:evenVBand="0" w:oddHBand="0" w:evenHBand="0" w:firstRowFirstColumn="0" w:firstRowLastColumn="0" w:lastRowFirstColumn="0" w:lastRowLastColumn="0"/>
            <w:tcW w:w="3256" w:type="dxa"/>
          </w:tcPr>
          <w:p w14:paraId="2F45E8B0" w14:textId="77777777" w:rsidR="00A53239" w:rsidRDefault="00A53239" w:rsidP="009930A9">
            <w:pPr>
              <w:pStyle w:val="Ingenmellomrom"/>
              <w:rPr>
                <w:sz w:val="20"/>
                <w:szCs w:val="20"/>
              </w:rPr>
            </w:pPr>
            <w:r>
              <w:rPr>
                <w:sz w:val="20"/>
                <w:szCs w:val="20"/>
              </w:rPr>
              <w:lastRenderedPageBreak/>
              <w:t>Redusert/dårligere tjenestetilbud</w:t>
            </w:r>
          </w:p>
        </w:tc>
        <w:tc>
          <w:tcPr>
            <w:tcW w:w="572" w:type="dxa"/>
          </w:tcPr>
          <w:p w14:paraId="27FC7C75" w14:textId="22044B08" w:rsidR="00A53239"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Lav</w:t>
            </w:r>
          </w:p>
        </w:tc>
        <w:tc>
          <w:tcPr>
            <w:tcW w:w="2941" w:type="dxa"/>
          </w:tcPr>
          <w:p w14:paraId="3498F350" w14:textId="77777777" w:rsidR="00A53239"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Sykefravær</w:t>
            </w:r>
          </w:p>
          <w:p w14:paraId="77E119F7" w14:textId="19A81F47"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Redusert ansvarsfølelse</w:t>
            </w:r>
          </w:p>
          <w:p w14:paraId="752A90EF" w14:textId="77777777"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Andre enn lederen tar over ledelsen</w:t>
            </w:r>
          </w:p>
          <w:p w14:paraId="54CAA22B" w14:textId="1914C72E"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w:t>
            </w:r>
            <w:r w:rsidR="00FE68DB">
              <w:rPr>
                <w:sz w:val="20"/>
                <w:szCs w:val="20"/>
              </w:rPr>
              <w:t>i</w:t>
            </w:r>
            <w:r>
              <w:rPr>
                <w:sz w:val="20"/>
                <w:szCs w:val="20"/>
              </w:rPr>
              <w:t>sfornøyde innbyggere</w:t>
            </w:r>
          </w:p>
          <w:p w14:paraId="5F924558" w14:textId="513BFF2C"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Dårligere omdømme</w:t>
            </w:r>
          </w:p>
          <w:p w14:paraId="05B921B7" w14:textId="621F935D" w:rsidR="00FE68DB" w:rsidRDefault="00FE68DB"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Lovbrudd</w:t>
            </w:r>
          </w:p>
          <w:p w14:paraId="70653BA3" w14:textId="60BF1752" w:rsidR="00FE68DB" w:rsidRDefault="00FE68DB"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Frister overskrides</w:t>
            </w:r>
          </w:p>
          <w:p w14:paraId="1C3F6A26" w14:textId="061791AB" w:rsidR="00FE68DB" w:rsidRDefault="00FE68DB"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verste fall fare for liv og helse</w:t>
            </w:r>
          </w:p>
        </w:tc>
        <w:tc>
          <w:tcPr>
            <w:tcW w:w="3264" w:type="dxa"/>
          </w:tcPr>
          <w:p w14:paraId="39DA0CFF" w14:textId="77777777" w:rsidR="00A53239" w:rsidRDefault="00FE68DB"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God informasjon</w:t>
            </w:r>
          </w:p>
          <w:p w14:paraId="750BCA54" w14:textId="77777777" w:rsidR="00FE68DB" w:rsidRDefault="00FE68DB"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Involvering</w:t>
            </w:r>
          </w:p>
          <w:p w14:paraId="3F754DFF" w14:textId="77777777" w:rsidR="00FE68DB" w:rsidRDefault="00FE68DB"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Samtaler med ledere</w:t>
            </w:r>
          </w:p>
          <w:p w14:paraId="47D7FEE2" w14:textId="512A06FB" w:rsidR="00FE68DB" w:rsidRDefault="00FE68DB"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Brukerundersøkelser</w:t>
            </w:r>
          </w:p>
        </w:tc>
      </w:tr>
      <w:tr w:rsidR="0075266E" w14:paraId="08BEA0F4" w14:textId="77777777" w:rsidTr="00FF3B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68ED15" w14:textId="05B7B791" w:rsidR="0075266E" w:rsidRDefault="0075266E" w:rsidP="009930A9">
            <w:pPr>
              <w:pStyle w:val="Ingenmellomrom"/>
              <w:rPr>
                <w:sz w:val="20"/>
                <w:szCs w:val="20"/>
              </w:rPr>
            </w:pPr>
            <w:r>
              <w:rPr>
                <w:sz w:val="20"/>
                <w:szCs w:val="20"/>
              </w:rPr>
              <w:t>Negative arbeidsmiljømessige konsekvenser</w:t>
            </w:r>
          </w:p>
        </w:tc>
        <w:tc>
          <w:tcPr>
            <w:tcW w:w="572" w:type="dxa"/>
          </w:tcPr>
          <w:p w14:paraId="575C2E45" w14:textId="2714025C" w:rsidR="0075266E"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Stor</w:t>
            </w:r>
          </w:p>
        </w:tc>
        <w:tc>
          <w:tcPr>
            <w:tcW w:w="2941" w:type="dxa"/>
          </w:tcPr>
          <w:p w14:paraId="70FFA603" w14:textId="3E830715" w:rsidR="0075266E"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Sykefravær</w:t>
            </w:r>
          </w:p>
          <w:p w14:paraId="58A33CF9" w14:textId="77777777" w:rsidR="00FE68DB" w:rsidRDefault="00FE68DB" w:rsidP="00FE68DB">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Andre enn lederen tar over ledelsen</w:t>
            </w:r>
          </w:p>
          <w:p w14:paraId="43B38287" w14:textId="00F16DA8" w:rsidR="00FE68DB"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Miste kompetanse</w:t>
            </w:r>
          </w:p>
          <w:p w14:paraId="490879BB" w14:textId="7FEDF233" w:rsidR="00FE68DB"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Konflikt</w:t>
            </w:r>
          </w:p>
          <w:p w14:paraId="736E97D0" w14:textId="31A3EE19" w:rsidR="00FE68DB"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Posisjonering</w:t>
            </w:r>
          </w:p>
          <w:p w14:paraId="79670313" w14:textId="77777777" w:rsidR="00FE68DB" w:rsidRDefault="00FE68DB" w:rsidP="00FE68DB">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Baksnakking, ansatte spilles ut mot hverandre</w:t>
            </w:r>
          </w:p>
          <w:p w14:paraId="0667FFA3" w14:textId="11431678" w:rsidR="00FE68DB" w:rsidRDefault="00FE68DB" w:rsidP="009930A9">
            <w:pPr>
              <w:pStyle w:val="Ingenmellomrom"/>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Mindre nærvær</w:t>
            </w:r>
          </w:p>
        </w:tc>
        <w:tc>
          <w:tcPr>
            <w:tcW w:w="3264" w:type="dxa"/>
          </w:tcPr>
          <w:p w14:paraId="43DB3999" w14:textId="77777777" w:rsidR="0075266E" w:rsidRDefault="00FE68DB"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Involvering</w:t>
            </w:r>
          </w:p>
          <w:p w14:paraId="533497E6" w14:textId="77777777" w:rsidR="00FE68DB" w:rsidRDefault="00FE68DB"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God informasjon</w:t>
            </w:r>
          </w:p>
          <w:p w14:paraId="48564E3C" w14:textId="77777777" w:rsidR="00FE68DB" w:rsidRDefault="00FE68DB"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Opplæring</w:t>
            </w:r>
          </w:p>
          <w:p w14:paraId="01A74E68" w14:textId="77777777" w:rsidR="00FE68DB" w:rsidRDefault="00FE68DB"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Involvere plassverneombud og plasstillitsvalgte</w:t>
            </w:r>
          </w:p>
          <w:p w14:paraId="5EC6B946" w14:textId="57251BF7" w:rsidR="00FE68DB" w:rsidRDefault="00FE68DB" w:rsidP="00A53239">
            <w:pPr>
              <w:pStyle w:val="Ingenmellomrom"/>
              <w:numPr>
                <w:ilvl w:val="0"/>
                <w:numId w:val="2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Medarbeiderundersøkelse (10-faktor)</w:t>
            </w:r>
          </w:p>
        </w:tc>
      </w:tr>
      <w:tr w:rsidR="00381067" w14:paraId="682DFF5B" w14:textId="77777777" w:rsidTr="00FF3BF7">
        <w:tc>
          <w:tcPr>
            <w:cnfStyle w:val="001000000000" w:firstRow="0" w:lastRow="0" w:firstColumn="1" w:lastColumn="0" w:oddVBand="0" w:evenVBand="0" w:oddHBand="0" w:evenHBand="0" w:firstRowFirstColumn="0" w:firstRowLastColumn="0" w:lastRowFirstColumn="0" w:lastRowLastColumn="0"/>
            <w:tcW w:w="3256" w:type="dxa"/>
          </w:tcPr>
          <w:p w14:paraId="445B4171" w14:textId="4AD91964" w:rsidR="00381067" w:rsidRDefault="00381067" w:rsidP="009930A9">
            <w:pPr>
              <w:pStyle w:val="Ingenmellomrom"/>
              <w:rPr>
                <w:sz w:val="20"/>
                <w:szCs w:val="20"/>
              </w:rPr>
            </w:pPr>
            <w:r>
              <w:rPr>
                <w:sz w:val="20"/>
                <w:szCs w:val="20"/>
              </w:rPr>
              <w:t>Mangel på samarbeid</w:t>
            </w:r>
          </w:p>
        </w:tc>
        <w:tc>
          <w:tcPr>
            <w:tcW w:w="572" w:type="dxa"/>
          </w:tcPr>
          <w:p w14:paraId="7BEA5687" w14:textId="5358421F"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Stor</w:t>
            </w:r>
          </w:p>
        </w:tc>
        <w:tc>
          <w:tcPr>
            <w:tcW w:w="2941" w:type="dxa"/>
          </w:tcPr>
          <w:p w14:paraId="696588CB" w14:textId="77777777"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Posisjonering</w:t>
            </w:r>
          </w:p>
          <w:p w14:paraId="7772C1D5" w14:textId="77777777"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«Silotenkning»</w:t>
            </w:r>
          </w:p>
          <w:p w14:paraId="1D9E58DB" w14:textId="6F6A2079"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Baksnakking, ansatte spilles ut mot hverandre</w:t>
            </w:r>
          </w:p>
          <w:p w14:paraId="482DB2F8" w14:textId="77777777"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Ineffektiv ressursutnyttelse</w:t>
            </w:r>
          </w:p>
          <w:p w14:paraId="68066802" w14:textId="6F230991" w:rsidR="00381067" w:rsidRDefault="00381067" w:rsidP="009930A9">
            <w:pPr>
              <w:pStyle w:val="Ingenmellomrom"/>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Andre enn lederen tar over ledelsen</w:t>
            </w:r>
          </w:p>
        </w:tc>
        <w:tc>
          <w:tcPr>
            <w:tcW w:w="3264" w:type="dxa"/>
          </w:tcPr>
          <w:p w14:paraId="7582E060" w14:textId="77777777" w:rsidR="00381067" w:rsidRDefault="00381067"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Åpenhet fra styringsgruppa</w:t>
            </w:r>
          </w:p>
          <w:p w14:paraId="789592D5" w14:textId="77777777" w:rsidR="00381067" w:rsidRDefault="00381067"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Involvering</w:t>
            </w:r>
          </w:p>
          <w:p w14:paraId="5388B75D" w14:textId="77777777" w:rsidR="00381067" w:rsidRDefault="00381067"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Informasjon</w:t>
            </w:r>
          </w:p>
          <w:p w14:paraId="32A3F0AE" w14:textId="77777777" w:rsidR="00381067" w:rsidRDefault="00381067"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Krav om dokumentasjon</w:t>
            </w:r>
          </w:p>
          <w:p w14:paraId="58D11561" w14:textId="463BCAF4" w:rsidR="00381067" w:rsidRDefault="00381067" w:rsidP="00A53239">
            <w:pPr>
              <w:pStyle w:val="Ingenmellomrom"/>
              <w:numPr>
                <w:ilvl w:val="0"/>
                <w:numId w:val="2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Styringsgruppa svarer ut spørsmål i fellesskap</w:t>
            </w:r>
          </w:p>
        </w:tc>
      </w:tr>
    </w:tbl>
    <w:p w14:paraId="6F5E1F91" w14:textId="4883A171" w:rsidR="00A53239" w:rsidRDefault="00720FA9" w:rsidP="00A53239">
      <w:r>
        <w:t>S= sannsynlighet, k=konsekvens</w:t>
      </w:r>
    </w:p>
    <w:p w14:paraId="2C9ED902" w14:textId="77777777" w:rsidR="00A53239" w:rsidRDefault="00A53239" w:rsidP="00A53239"/>
    <w:p w14:paraId="1569FEA8" w14:textId="15BFA87C" w:rsidR="00A53239" w:rsidRPr="00EB4C37" w:rsidRDefault="00FE0626" w:rsidP="00FE0626">
      <w:pPr>
        <w:pStyle w:val="Overskrift1"/>
        <w:rPr>
          <w:sz w:val="56"/>
        </w:rPr>
      </w:pPr>
      <w:r w:rsidRPr="00EB4C37">
        <w:rPr>
          <w:sz w:val="56"/>
        </w:rPr>
        <w:t>Gjennomføring</w:t>
      </w:r>
    </w:p>
    <w:p w14:paraId="345DEBAB" w14:textId="77777777" w:rsidR="00FE0626" w:rsidRPr="00C72A77" w:rsidRDefault="00FE0626" w:rsidP="00A53239"/>
    <w:p w14:paraId="7183696F" w14:textId="693C4F0A" w:rsidR="00FE0626" w:rsidRDefault="00FE0626" w:rsidP="00FE0626">
      <w:pPr>
        <w:pStyle w:val="Overskrift2"/>
      </w:pPr>
      <w:r>
        <w:lastRenderedPageBreak/>
        <w:t>Tidsplan</w:t>
      </w:r>
    </w:p>
    <w:p w14:paraId="22AF1524" w14:textId="2E9109FB" w:rsidR="00A53239" w:rsidRDefault="00A53239" w:rsidP="00A53239"/>
    <w:tbl>
      <w:tblPr>
        <w:tblStyle w:val="Listetabell3uthevingsfarge1"/>
        <w:tblW w:w="0" w:type="auto"/>
        <w:tblLook w:val="0020" w:firstRow="1" w:lastRow="0" w:firstColumn="0" w:lastColumn="0" w:noHBand="0" w:noVBand="0"/>
      </w:tblPr>
      <w:tblGrid>
        <w:gridCol w:w="5181"/>
        <w:gridCol w:w="335"/>
        <w:gridCol w:w="335"/>
        <w:gridCol w:w="335"/>
        <w:gridCol w:w="335"/>
        <w:gridCol w:w="335"/>
        <w:gridCol w:w="335"/>
        <w:gridCol w:w="335"/>
        <w:gridCol w:w="335"/>
        <w:gridCol w:w="335"/>
        <w:gridCol w:w="453"/>
        <w:gridCol w:w="453"/>
        <w:gridCol w:w="453"/>
        <w:gridCol w:w="908"/>
        <w:gridCol w:w="453"/>
        <w:gridCol w:w="453"/>
        <w:gridCol w:w="453"/>
        <w:gridCol w:w="453"/>
        <w:gridCol w:w="453"/>
        <w:gridCol w:w="453"/>
        <w:gridCol w:w="453"/>
        <w:gridCol w:w="644"/>
      </w:tblGrid>
      <w:tr w:rsidR="00467131" w:rsidRPr="00C72A77" w14:paraId="5E08B4BB" w14:textId="7F714D99" w:rsidTr="009930A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48050D2F" w14:textId="77777777" w:rsidR="00114D3B" w:rsidRPr="009930A9" w:rsidRDefault="00114D3B" w:rsidP="009930A9">
            <w:pPr>
              <w:jc w:val="center"/>
              <w:rPr>
                <w:b w:val="0"/>
                <w:sz w:val="20"/>
              </w:rPr>
            </w:pPr>
            <w:r w:rsidRPr="009930A9">
              <w:rPr>
                <w:sz w:val="20"/>
              </w:rPr>
              <w:t>Hovedaktiviteter</w:t>
            </w:r>
          </w:p>
        </w:tc>
        <w:tc>
          <w:tcPr>
            <w:tcW w:w="0" w:type="auto"/>
            <w:gridSpan w:val="12"/>
          </w:tcPr>
          <w:p w14:paraId="04D798AC" w14:textId="77777777" w:rsidR="00114D3B" w:rsidRPr="009930A9" w:rsidRDefault="00114D3B" w:rsidP="009930A9">
            <w:pPr>
              <w:jc w:val="center"/>
              <w:cnfStyle w:val="100000000000" w:firstRow="1" w:lastRow="0" w:firstColumn="0" w:lastColumn="0" w:oddVBand="0" w:evenVBand="0" w:oddHBand="0" w:evenHBand="0" w:firstRowFirstColumn="0" w:firstRowLastColumn="0" w:lastRowFirstColumn="0" w:lastRowLastColumn="0"/>
              <w:rPr>
                <w:b w:val="0"/>
                <w:sz w:val="20"/>
              </w:rPr>
            </w:pPr>
            <w:r w:rsidRPr="009930A9">
              <w:rPr>
                <w:sz w:val="20"/>
              </w:rPr>
              <w:t>Tidsplan (ukenummer 2021)</w:t>
            </w:r>
          </w:p>
        </w:tc>
        <w:tc>
          <w:tcPr>
            <w:cnfStyle w:val="000010000000" w:firstRow="0" w:lastRow="0" w:firstColumn="0" w:lastColumn="0" w:oddVBand="1" w:evenVBand="0" w:oddHBand="0" w:evenHBand="0" w:firstRowFirstColumn="0" w:firstRowLastColumn="0" w:lastRowFirstColumn="0" w:lastRowLastColumn="0"/>
            <w:tcW w:w="0" w:type="auto"/>
          </w:tcPr>
          <w:p w14:paraId="00D4C8BD" w14:textId="77777777" w:rsidR="00114D3B" w:rsidRPr="009930A9" w:rsidRDefault="00114D3B" w:rsidP="009930A9">
            <w:pPr>
              <w:jc w:val="center"/>
              <w:rPr>
                <w:sz w:val="20"/>
              </w:rPr>
            </w:pPr>
          </w:p>
        </w:tc>
        <w:tc>
          <w:tcPr>
            <w:tcW w:w="0" w:type="auto"/>
          </w:tcPr>
          <w:p w14:paraId="6341D37C" w14:textId="77777777" w:rsidR="00114D3B" w:rsidRPr="009930A9" w:rsidRDefault="00114D3B" w:rsidP="009930A9">
            <w:pPr>
              <w:jc w:val="center"/>
              <w:cnfStyle w:val="100000000000" w:firstRow="1"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7A77BA6" w14:textId="77777777" w:rsidR="00114D3B" w:rsidRPr="009930A9" w:rsidRDefault="00114D3B" w:rsidP="009930A9">
            <w:pPr>
              <w:jc w:val="center"/>
              <w:rPr>
                <w:sz w:val="20"/>
              </w:rPr>
            </w:pPr>
          </w:p>
        </w:tc>
        <w:tc>
          <w:tcPr>
            <w:tcW w:w="0" w:type="auto"/>
          </w:tcPr>
          <w:p w14:paraId="320E1241" w14:textId="77777777" w:rsidR="00114D3B" w:rsidRPr="009930A9" w:rsidRDefault="00114D3B" w:rsidP="009930A9">
            <w:pPr>
              <w:jc w:val="center"/>
              <w:cnfStyle w:val="100000000000" w:firstRow="1"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01AF31E" w14:textId="77777777" w:rsidR="00114D3B" w:rsidRPr="009930A9" w:rsidRDefault="00114D3B" w:rsidP="009930A9">
            <w:pPr>
              <w:jc w:val="center"/>
              <w:rPr>
                <w:sz w:val="20"/>
              </w:rPr>
            </w:pPr>
          </w:p>
        </w:tc>
        <w:tc>
          <w:tcPr>
            <w:tcW w:w="0" w:type="auto"/>
          </w:tcPr>
          <w:p w14:paraId="435F44A8" w14:textId="04AEC728" w:rsidR="00114D3B" w:rsidRPr="009930A9" w:rsidRDefault="00114D3B" w:rsidP="009930A9">
            <w:pPr>
              <w:jc w:val="center"/>
              <w:cnfStyle w:val="100000000000" w:firstRow="1"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905CAD4" w14:textId="4F5678A5" w:rsidR="00114D3B" w:rsidRPr="009930A9" w:rsidRDefault="00114D3B" w:rsidP="009930A9">
            <w:pPr>
              <w:jc w:val="center"/>
              <w:rPr>
                <w:sz w:val="20"/>
              </w:rPr>
            </w:pPr>
          </w:p>
        </w:tc>
        <w:tc>
          <w:tcPr>
            <w:tcW w:w="0" w:type="auto"/>
          </w:tcPr>
          <w:p w14:paraId="38F351A0" w14:textId="36229DA0" w:rsidR="00114D3B" w:rsidRPr="009930A9" w:rsidRDefault="00114D3B" w:rsidP="009930A9">
            <w:pPr>
              <w:jc w:val="center"/>
              <w:cnfStyle w:val="100000000000" w:firstRow="1"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8BAE6C9" w14:textId="74D20AC0" w:rsidR="00114D3B" w:rsidRPr="009930A9" w:rsidRDefault="00114D3B" w:rsidP="009930A9">
            <w:pPr>
              <w:jc w:val="center"/>
              <w:rPr>
                <w:sz w:val="20"/>
              </w:rPr>
            </w:pPr>
          </w:p>
        </w:tc>
      </w:tr>
      <w:tr w:rsidR="00467131" w:rsidRPr="00C72A77" w14:paraId="1F4BDD4A" w14:textId="08122F92" w:rsidTr="009930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shd w:val="clear" w:color="auto" w:fill="73B243" w:themeFill="accent1"/>
          </w:tcPr>
          <w:p w14:paraId="0F0A5742" w14:textId="77777777" w:rsidR="00114D3B" w:rsidRPr="009930A9" w:rsidRDefault="00114D3B" w:rsidP="009930A9">
            <w:pPr>
              <w:jc w:val="center"/>
              <w:rPr>
                <w:b/>
                <w:sz w:val="20"/>
              </w:rPr>
            </w:pPr>
          </w:p>
        </w:tc>
        <w:tc>
          <w:tcPr>
            <w:tcW w:w="0" w:type="auto"/>
          </w:tcPr>
          <w:p w14:paraId="1AC232FB" w14:textId="1E6F3872" w:rsidR="00114D3B" w:rsidRPr="009930A9" w:rsidRDefault="005B3A77" w:rsidP="009930A9">
            <w:pPr>
              <w:cnfStyle w:val="000000100000" w:firstRow="0" w:lastRow="0" w:firstColumn="0" w:lastColumn="0" w:oddVBand="0" w:evenVBand="0" w:oddHBand="1" w:evenHBand="0" w:firstRowFirstColumn="0" w:firstRowLastColumn="0" w:lastRowFirstColumn="0" w:lastRowLastColumn="0"/>
              <w:rPr>
                <w:b/>
                <w:bCs/>
                <w:sz w:val="20"/>
              </w:rPr>
            </w:pPr>
            <w:r>
              <w:rPr>
                <w:b/>
                <w:bCs/>
                <w:sz w:val="20"/>
              </w:rPr>
              <w:t>1</w:t>
            </w:r>
          </w:p>
        </w:tc>
        <w:tc>
          <w:tcPr>
            <w:cnfStyle w:val="000010000000" w:firstRow="0" w:lastRow="0" w:firstColumn="0" w:lastColumn="0" w:oddVBand="1" w:evenVBand="0" w:oddHBand="0" w:evenHBand="0" w:firstRowFirstColumn="0" w:firstRowLastColumn="0" w:lastRowFirstColumn="0" w:lastRowLastColumn="0"/>
            <w:tcW w:w="0" w:type="auto"/>
          </w:tcPr>
          <w:p w14:paraId="272A7CE9" w14:textId="2AB1D89F" w:rsidR="00114D3B" w:rsidRPr="009930A9" w:rsidRDefault="005B3A77" w:rsidP="009930A9">
            <w:pPr>
              <w:jc w:val="center"/>
              <w:rPr>
                <w:b/>
                <w:sz w:val="20"/>
              </w:rPr>
            </w:pPr>
            <w:r>
              <w:rPr>
                <w:b/>
                <w:sz w:val="20"/>
              </w:rPr>
              <w:t>2</w:t>
            </w:r>
          </w:p>
        </w:tc>
        <w:tc>
          <w:tcPr>
            <w:tcW w:w="0" w:type="auto"/>
          </w:tcPr>
          <w:p w14:paraId="2406B330" w14:textId="61E66622"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3</w:t>
            </w:r>
          </w:p>
        </w:tc>
        <w:tc>
          <w:tcPr>
            <w:cnfStyle w:val="000010000000" w:firstRow="0" w:lastRow="0" w:firstColumn="0" w:lastColumn="0" w:oddVBand="1" w:evenVBand="0" w:oddHBand="0" w:evenHBand="0" w:firstRowFirstColumn="0" w:firstRowLastColumn="0" w:lastRowFirstColumn="0" w:lastRowLastColumn="0"/>
            <w:tcW w:w="0" w:type="auto"/>
          </w:tcPr>
          <w:p w14:paraId="30150949" w14:textId="30C6AF47" w:rsidR="00114D3B" w:rsidRPr="009930A9" w:rsidRDefault="005B3A77" w:rsidP="009930A9">
            <w:pPr>
              <w:jc w:val="center"/>
              <w:rPr>
                <w:b/>
                <w:sz w:val="20"/>
              </w:rPr>
            </w:pPr>
            <w:r>
              <w:rPr>
                <w:b/>
                <w:sz w:val="20"/>
              </w:rPr>
              <w:t>4</w:t>
            </w:r>
          </w:p>
        </w:tc>
        <w:tc>
          <w:tcPr>
            <w:tcW w:w="0" w:type="auto"/>
          </w:tcPr>
          <w:p w14:paraId="32120EFC" w14:textId="79687FCD"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5</w:t>
            </w:r>
          </w:p>
        </w:tc>
        <w:tc>
          <w:tcPr>
            <w:cnfStyle w:val="000010000000" w:firstRow="0" w:lastRow="0" w:firstColumn="0" w:lastColumn="0" w:oddVBand="1" w:evenVBand="0" w:oddHBand="0" w:evenHBand="0" w:firstRowFirstColumn="0" w:firstRowLastColumn="0" w:lastRowFirstColumn="0" w:lastRowLastColumn="0"/>
            <w:tcW w:w="0" w:type="auto"/>
          </w:tcPr>
          <w:p w14:paraId="79D5AEBD" w14:textId="2D44BA58" w:rsidR="00114D3B" w:rsidRPr="009930A9" w:rsidRDefault="005B3A77" w:rsidP="009930A9">
            <w:pPr>
              <w:jc w:val="center"/>
              <w:rPr>
                <w:b/>
                <w:sz w:val="20"/>
              </w:rPr>
            </w:pPr>
            <w:r>
              <w:rPr>
                <w:b/>
                <w:sz w:val="20"/>
              </w:rPr>
              <w:t>6</w:t>
            </w:r>
          </w:p>
        </w:tc>
        <w:tc>
          <w:tcPr>
            <w:tcW w:w="0" w:type="auto"/>
          </w:tcPr>
          <w:p w14:paraId="159D76A8" w14:textId="5B70B1B6"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7</w:t>
            </w:r>
          </w:p>
        </w:tc>
        <w:tc>
          <w:tcPr>
            <w:cnfStyle w:val="000010000000" w:firstRow="0" w:lastRow="0" w:firstColumn="0" w:lastColumn="0" w:oddVBand="1" w:evenVBand="0" w:oddHBand="0" w:evenHBand="0" w:firstRowFirstColumn="0" w:firstRowLastColumn="0" w:lastRowFirstColumn="0" w:lastRowLastColumn="0"/>
            <w:tcW w:w="0" w:type="auto"/>
          </w:tcPr>
          <w:p w14:paraId="54DDD762" w14:textId="7CD9C9E7" w:rsidR="00114D3B" w:rsidRPr="009930A9" w:rsidRDefault="005B3A77" w:rsidP="009930A9">
            <w:pPr>
              <w:jc w:val="center"/>
              <w:rPr>
                <w:b/>
                <w:sz w:val="20"/>
              </w:rPr>
            </w:pPr>
            <w:r>
              <w:rPr>
                <w:b/>
                <w:sz w:val="20"/>
              </w:rPr>
              <w:t>8</w:t>
            </w:r>
          </w:p>
        </w:tc>
        <w:tc>
          <w:tcPr>
            <w:tcW w:w="0" w:type="auto"/>
          </w:tcPr>
          <w:p w14:paraId="5D9CA7F6" w14:textId="52C89E5B"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9</w:t>
            </w:r>
          </w:p>
        </w:tc>
        <w:tc>
          <w:tcPr>
            <w:cnfStyle w:val="000010000000" w:firstRow="0" w:lastRow="0" w:firstColumn="0" w:lastColumn="0" w:oddVBand="1" w:evenVBand="0" w:oddHBand="0" w:evenHBand="0" w:firstRowFirstColumn="0" w:firstRowLastColumn="0" w:lastRowFirstColumn="0" w:lastRowLastColumn="0"/>
            <w:tcW w:w="0" w:type="auto"/>
          </w:tcPr>
          <w:p w14:paraId="5DE46EA5" w14:textId="0FA31C39" w:rsidR="00114D3B" w:rsidRPr="009930A9" w:rsidRDefault="005B3A77" w:rsidP="009930A9">
            <w:pPr>
              <w:jc w:val="center"/>
              <w:rPr>
                <w:b/>
                <w:sz w:val="20"/>
              </w:rPr>
            </w:pPr>
            <w:r>
              <w:rPr>
                <w:b/>
                <w:sz w:val="20"/>
              </w:rPr>
              <w:t>10</w:t>
            </w:r>
          </w:p>
        </w:tc>
        <w:tc>
          <w:tcPr>
            <w:tcW w:w="0" w:type="auto"/>
          </w:tcPr>
          <w:p w14:paraId="1F758776" w14:textId="3B38A6FE"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11</w:t>
            </w:r>
          </w:p>
        </w:tc>
        <w:tc>
          <w:tcPr>
            <w:cnfStyle w:val="000010000000" w:firstRow="0" w:lastRow="0" w:firstColumn="0" w:lastColumn="0" w:oddVBand="1" w:evenVBand="0" w:oddHBand="0" w:evenHBand="0" w:firstRowFirstColumn="0" w:firstRowLastColumn="0" w:lastRowFirstColumn="0" w:lastRowLastColumn="0"/>
            <w:tcW w:w="0" w:type="auto"/>
          </w:tcPr>
          <w:p w14:paraId="7ADA7355" w14:textId="28678821" w:rsidR="00114D3B" w:rsidRPr="009930A9" w:rsidRDefault="005B3A77" w:rsidP="009930A9">
            <w:pPr>
              <w:jc w:val="center"/>
              <w:rPr>
                <w:b/>
                <w:sz w:val="20"/>
              </w:rPr>
            </w:pPr>
            <w:r>
              <w:rPr>
                <w:b/>
                <w:sz w:val="20"/>
              </w:rPr>
              <w:t>12</w:t>
            </w:r>
          </w:p>
        </w:tc>
        <w:tc>
          <w:tcPr>
            <w:tcW w:w="0" w:type="auto"/>
          </w:tcPr>
          <w:p w14:paraId="5A4E650A" w14:textId="60498CAF" w:rsidR="00114D3B" w:rsidRPr="00C80834" w:rsidRDefault="005B3A77" w:rsidP="009930A9">
            <w:pPr>
              <w:jc w:val="center"/>
              <w:cnfStyle w:val="000000100000" w:firstRow="0" w:lastRow="0" w:firstColumn="0" w:lastColumn="0" w:oddVBand="0" w:evenVBand="0" w:oddHBand="1" w:evenHBand="0" w:firstRowFirstColumn="0" w:firstRowLastColumn="0" w:lastRowFirstColumn="0" w:lastRowLastColumn="0"/>
              <w:rPr>
                <w:b/>
                <w:color w:val="FF0000"/>
                <w:sz w:val="20"/>
              </w:rPr>
            </w:pPr>
            <w:r w:rsidRPr="00C80834">
              <w:rPr>
                <w:b/>
                <w:color w:val="FF0000"/>
                <w:sz w:val="20"/>
              </w:rPr>
              <w:t>13</w:t>
            </w:r>
            <w:r w:rsidR="00C80834">
              <w:rPr>
                <w:b/>
                <w:color w:val="FF0000"/>
                <w:sz w:val="20"/>
              </w:rPr>
              <w:t xml:space="preserve"> Påske</w:t>
            </w:r>
          </w:p>
        </w:tc>
        <w:tc>
          <w:tcPr>
            <w:cnfStyle w:val="000010000000" w:firstRow="0" w:lastRow="0" w:firstColumn="0" w:lastColumn="0" w:oddVBand="1" w:evenVBand="0" w:oddHBand="0" w:evenHBand="0" w:firstRowFirstColumn="0" w:firstRowLastColumn="0" w:lastRowFirstColumn="0" w:lastRowLastColumn="0"/>
            <w:tcW w:w="0" w:type="auto"/>
          </w:tcPr>
          <w:p w14:paraId="7438D111" w14:textId="453F2C03" w:rsidR="00114D3B" w:rsidRPr="009930A9" w:rsidRDefault="005B3A77" w:rsidP="009930A9">
            <w:pPr>
              <w:jc w:val="center"/>
              <w:rPr>
                <w:b/>
                <w:sz w:val="20"/>
              </w:rPr>
            </w:pPr>
            <w:r>
              <w:rPr>
                <w:b/>
                <w:sz w:val="20"/>
              </w:rPr>
              <w:t>14</w:t>
            </w:r>
          </w:p>
        </w:tc>
        <w:tc>
          <w:tcPr>
            <w:tcW w:w="0" w:type="auto"/>
          </w:tcPr>
          <w:p w14:paraId="0B711821" w14:textId="1A4128A0"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15</w:t>
            </w:r>
          </w:p>
        </w:tc>
        <w:tc>
          <w:tcPr>
            <w:cnfStyle w:val="000010000000" w:firstRow="0" w:lastRow="0" w:firstColumn="0" w:lastColumn="0" w:oddVBand="1" w:evenVBand="0" w:oddHBand="0" w:evenHBand="0" w:firstRowFirstColumn="0" w:firstRowLastColumn="0" w:lastRowFirstColumn="0" w:lastRowLastColumn="0"/>
            <w:tcW w:w="0" w:type="auto"/>
          </w:tcPr>
          <w:p w14:paraId="552A4F1B" w14:textId="47C99E1D" w:rsidR="00114D3B" w:rsidRPr="009930A9" w:rsidRDefault="005B3A77" w:rsidP="009930A9">
            <w:pPr>
              <w:jc w:val="center"/>
              <w:rPr>
                <w:b/>
                <w:sz w:val="20"/>
              </w:rPr>
            </w:pPr>
            <w:r>
              <w:rPr>
                <w:b/>
                <w:sz w:val="20"/>
              </w:rPr>
              <w:t>16</w:t>
            </w:r>
          </w:p>
        </w:tc>
        <w:tc>
          <w:tcPr>
            <w:tcW w:w="0" w:type="auto"/>
          </w:tcPr>
          <w:p w14:paraId="38799EA0" w14:textId="391FFDA0"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17</w:t>
            </w:r>
          </w:p>
        </w:tc>
        <w:tc>
          <w:tcPr>
            <w:cnfStyle w:val="000010000000" w:firstRow="0" w:lastRow="0" w:firstColumn="0" w:lastColumn="0" w:oddVBand="1" w:evenVBand="0" w:oddHBand="0" w:evenHBand="0" w:firstRowFirstColumn="0" w:firstRowLastColumn="0" w:lastRowFirstColumn="0" w:lastRowLastColumn="0"/>
            <w:tcW w:w="0" w:type="auto"/>
          </w:tcPr>
          <w:p w14:paraId="213BD37D" w14:textId="5D2CCBA2" w:rsidR="00114D3B" w:rsidRPr="009930A9" w:rsidRDefault="005B3A77" w:rsidP="009930A9">
            <w:pPr>
              <w:jc w:val="center"/>
              <w:rPr>
                <w:b/>
                <w:sz w:val="20"/>
              </w:rPr>
            </w:pPr>
            <w:r>
              <w:rPr>
                <w:b/>
                <w:sz w:val="20"/>
              </w:rPr>
              <w:t>18</w:t>
            </w:r>
          </w:p>
        </w:tc>
        <w:tc>
          <w:tcPr>
            <w:tcW w:w="0" w:type="auto"/>
          </w:tcPr>
          <w:p w14:paraId="38597E0E" w14:textId="6FB423F2"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19</w:t>
            </w:r>
          </w:p>
        </w:tc>
        <w:tc>
          <w:tcPr>
            <w:cnfStyle w:val="000010000000" w:firstRow="0" w:lastRow="0" w:firstColumn="0" w:lastColumn="0" w:oddVBand="1" w:evenVBand="0" w:oddHBand="0" w:evenHBand="0" w:firstRowFirstColumn="0" w:firstRowLastColumn="0" w:lastRowFirstColumn="0" w:lastRowLastColumn="0"/>
            <w:tcW w:w="0" w:type="auto"/>
          </w:tcPr>
          <w:p w14:paraId="3270F525" w14:textId="5A1458A8" w:rsidR="00114D3B" w:rsidRPr="009930A9" w:rsidRDefault="005B3A77" w:rsidP="009930A9">
            <w:pPr>
              <w:jc w:val="center"/>
              <w:rPr>
                <w:b/>
                <w:sz w:val="20"/>
              </w:rPr>
            </w:pPr>
            <w:r>
              <w:rPr>
                <w:b/>
                <w:sz w:val="20"/>
              </w:rPr>
              <w:t>20</w:t>
            </w:r>
          </w:p>
        </w:tc>
        <w:tc>
          <w:tcPr>
            <w:tcW w:w="0" w:type="auto"/>
          </w:tcPr>
          <w:p w14:paraId="3CB7A7D1" w14:textId="23714FB3" w:rsidR="00114D3B" w:rsidRPr="009930A9" w:rsidRDefault="005B3A77" w:rsidP="009930A9">
            <w:pPr>
              <w:jc w:val="center"/>
              <w:cnfStyle w:val="000000100000" w:firstRow="0" w:lastRow="0" w:firstColumn="0" w:lastColumn="0" w:oddVBand="0" w:evenVBand="0" w:oddHBand="1" w:evenHBand="0" w:firstRowFirstColumn="0" w:firstRowLastColumn="0" w:lastRowFirstColumn="0" w:lastRowLastColumn="0"/>
              <w:rPr>
                <w:b/>
                <w:sz w:val="20"/>
              </w:rPr>
            </w:pPr>
            <w:r>
              <w:rPr>
                <w:b/>
                <w:sz w:val="20"/>
              </w:rPr>
              <w:t>21-2</w:t>
            </w:r>
            <w:r w:rsidR="00F973AE">
              <w:rPr>
                <w:b/>
                <w:sz w:val="20"/>
              </w:rPr>
              <w:t>6</w:t>
            </w:r>
          </w:p>
        </w:tc>
      </w:tr>
      <w:tr w:rsidR="00467131" w:rsidRPr="00C72A77" w14:paraId="3CC12179" w14:textId="4F9FE210"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3C7518E7" w14:textId="6A2982EB" w:rsidR="00114D3B" w:rsidRPr="009930A9" w:rsidRDefault="00114D3B" w:rsidP="00720FA9">
            <w:pPr>
              <w:rPr>
                <w:sz w:val="20"/>
              </w:rPr>
            </w:pPr>
            <w:r w:rsidRPr="009930A9">
              <w:rPr>
                <w:sz w:val="20"/>
              </w:rPr>
              <w:t>Utarbeide prosjektplan</w:t>
            </w:r>
          </w:p>
        </w:tc>
        <w:tc>
          <w:tcPr>
            <w:tcW w:w="0" w:type="auto"/>
          </w:tcPr>
          <w:p w14:paraId="73493885" w14:textId="15CB14F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B0A4804" w14:textId="3703BD7E" w:rsidR="00114D3B" w:rsidRPr="009930A9" w:rsidRDefault="00114D3B" w:rsidP="009930A9">
            <w:pPr>
              <w:rPr>
                <w:sz w:val="20"/>
              </w:rPr>
            </w:pPr>
          </w:p>
        </w:tc>
        <w:tc>
          <w:tcPr>
            <w:tcW w:w="0" w:type="auto"/>
          </w:tcPr>
          <w:p w14:paraId="3479AB7A" w14:textId="10A2AEB9"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AB441FC" w14:textId="1B2B1D9E" w:rsidR="00114D3B" w:rsidRPr="009930A9" w:rsidRDefault="005B3A77" w:rsidP="009930A9">
            <w:pPr>
              <w:rPr>
                <w:sz w:val="20"/>
              </w:rPr>
            </w:pPr>
            <w:r>
              <w:rPr>
                <w:sz w:val="20"/>
              </w:rPr>
              <w:t>X</w:t>
            </w:r>
          </w:p>
        </w:tc>
        <w:tc>
          <w:tcPr>
            <w:tcW w:w="0" w:type="auto"/>
          </w:tcPr>
          <w:p w14:paraId="30543225"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91487DD" w14:textId="77777777" w:rsidR="00114D3B" w:rsidRPr="009930A9" w:rsidRDefault="00114D3B" w:rsidP="009930A9">
            <w:pPr>
              <w:rPr>
                <w:sz w:val="20"/>
              </w:rPr>
            </w:pPr>
          </w:p>
        </w:tc>
        <w:tc>
          <w:tcPr>
            <w:tcW w:w="0" w:type="auto"/>
          </w:tcPr>
          <w:p w14:paraId="13ACFBA2" w14:textId="629B8658"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E3E413A" w14:textId="77777777" w:rsidR="00114D3B" w:rsidRPr="009930A9" w:rsidRDefault="00114D3B" w:rsidP="009930A9">
            <w:pPr>
              <w:rPr>
                <w:sz w:val="20"/>
              </w:rPr>
            </w:pPr>
          </w:p>
        </w:tc>
        <w:tc>
          <w:tcPr>
            <w:tcW w:w="0" w:type="auto"/>
          </w:tcPr>
          <w:p w14:paraId="655943EE"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C8FF706" w14:textId="77777777" w:rsidR="00114D3B" w:rsidRPr="009930A9" w:rsidRDefault="00114D3B" w:rsidP="009930A9">
            <w:pPr>
              <w:rPr>
                <w:sz w:val="20"/>
              </w:rPr>
            </w:pPr>
          </w:p>
        </w:tc>
        <w:tc>
          <w:tcPr>
            <w:tcW w:w="0" w:type="auto"/>
          </w:tcPr>
          <w:p w14:paraId="2A047ACC" w14:textId="1CC19B5C" w:rsidR="00114D3B"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08E7A0E1" w14:textId="037DD4BC" w:rsidR="00114D3B" w:rsidRPr="009930A9" w:rsidRDefault="00114D3B" w:rsidP="009930A9">
            <w:pPr>
              <w:rPr>
                <w:sz w:val="20"/>
              </w:rPr>
            </w:pPr>
          </w:p>
        </w:tc>
        <w:tc>
          <w:tcPr>
            <w:tcW w:w="0" w:type="auto"/>
            <w:shd w:val="clear" w:color="auto" w:fill="FF0000"/>
          </w:tcPr>
          <w:p w14:paraId="3DA7152A" w14:textId="77777777" w:rsidR="00114D3B" w:rsidRPr="00C80834" w:rsidRDefault="00114D3B"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FFC7347" w14:textId="77777777" w:rsidR="00114D3B" w:rsidRPr="009930A9" w:rsidRDefault="00114D3B" w:rsidP="009930A9">
            <w:pPr>
              <w:rPr>
                <w:sz w:val="20"/>
              </w:rPr>
            </w:pPr>
          </w:p>
        </w:tc>
        <w:tc>
          <w:tcPr>
            <w:tcW w:w="0" w:type="auto"/>
          </w:tcPr>
          <w:p w14:paraId="71FB5F33"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3DE16D4" w14:textId="77777777" w:rsidR="00114D3B" w:rsidRPr="009930A9" w:rsidRDefault="00114D3B" w:rsidP="009930A9">
            <w:pPr>
              <w:rPr>
                <w:sz w:val="20"/>
              </w:rPr>
            </w:pPr>
          </w:p>
        </w:tc>
        <w:tc>
          <w:tcPr>
            <w:tcW w:w="0" w:type="auto"/>
          </w:tcPr>
          <w:p w14:paraId="2849155F"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2D81216" w14:textId="0F2562B9" w:rsidR="00114D3B" w:rsidRPr="009930A9" w:rsidRDefault="00114D3B" w:rsidP="009930A9">
            <w:pPr>
              <w:rPr>
                <w:sz w:val="20"/>
              </w:rPr>
            </w:pPr>
          </w:p>
        </w:tc>
        <w:tc>
          <w:tcPr>
            <w:tcW w:w="0" w:type="auto"/>
          </w:tcPr>
          <w:p w14:paraId="2038E8D7" w14:textId="0395BF49"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D95321F" w14:textId="5C4A0F46" w:rsidR="00114D3B" w:rsidRPr="009930A9" w:rsidRDefault="00114D3B" w:rsidP="009930A9">
            <w:pPr>
              <w:rPr>
                <w:sz w:val="20"/>
              </w:rPr>
            </w:pPr>
          </w:p>
        </w:tc>
        <w:tc>
          <w:tcPr>
            <w:tcW w:w="0" w:type="auto"/>
          </w:tcPr>
          <w:p w14:paraId="43B06ACF" w14:textId="4BD1757E"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233B5BE2" w14:textId="77777777" w:rsidTr="00C80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0" w:type="auto"/>
          </w:tcPr>
          <w:p w14:paraId="51E3421B" w14:textId="1F7CBC2D" w:rsidR="005407B5" w:rsidRDefault="005407B5" w:rsidP="005407B5">
            <w:pPr>
              <w:rPr>
                <w:sz w:val="20"/>
              </w:rPr>
            </w:pPr>
            <w:r>
              <w:rPr>
                <w:sz w:val="20"/>
              </w:rPr>
              <w:t>Møter styrings</w:t>
            </w:r>
            <w:r w:rsidRPr="009930A9">
              <w:rPr>
                <w:sz w:val="20"/>
              </w:rPr>
              <w:t>gruppe</w:t>
            </w:r>
          </w:p>
        </w:tc>
        <w:tc>
          <w:tcPr>
            <w:tcW w:w="0" w:type="auto"/>
          </w:tcPr>
          <w:p w14:paraId="166BDBFB" w14:textId="0F4BC159" w:rsidR="005407B5" w:rsidRPr="009930A9" w:rsidRDefault="005407B5"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42E2E6C7" w14:textId="6845333E" w:rsidR="005407B5" w:rsidRPr="009930A9" w:rsidRDefault="005407B5" w:rsidP="005407B5">
            <w:pPr>
              <w:rPr>
                <w:sz w:val="20"/>
              </w:rPr>
            </w:pPr>
            <w:r w:rsidRPr="009930A9">
              <w:rPr>
                <w:sz w:val="20"/>
              </w:rPr>
              <w:t>X</w:t>
            </w:r>
          </w:p>
        </w:tc>
        <w:tc>
          <w:tcPr>
            <w:tcW w:w="0" w:type="auto"/>
          </w:tcPr>
          <w:p w14:paraId="15BC3BC9" w14:textId="41CBCF67" w:rsidR="005407B5" w:rsidRDefault="005407B5" w:rsidP="005407B5">
            <w:pPr>
              <w:cnfStyle w:val="000000100000" w:firstRow="0" w:lastRow="0" w:firstColumn="0" w:lastColumn="0" w:oddVBand="0" w:evenVBand="0" w:oddHBand="1" w:evenHBand="0" w:firstRowFirstColumn="0" w:firstRowLastColumn="0" w:lastRowFirstColumn="0" w:lastRowLastColumn="0"/>
              <w:rPr>
                <w:sz w:val="20"/>
              </w:rPr>
            </w:pPr>
            <w:r w:rsidRPr="009930A9">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714E392D" w14:textId="42E08240" w:rsidR="005407B5" w:rsidRDefault="005407B5" w:rsidP="005407B5">
            <w:pPr>
              <w:rPr>
                <w:sz w:val="20"/>
              </w:rPr>
            </w:pPr>
            <w:r w:rsidRPr="009930A9">
              <w:rPr>
                <w:sz w:val="20"/>
              </w:rPr>
              <w:t>X</w:t>
            </w:r>
          </w:p>
        </w:tc>
        <w:tc>
          <w:tcPr>
            <w:tcW w:w="0" w:type="auto"/>
          </w:tcPr>
          <w:p w14:paraId="60F46529" w14:textId="39F1B74E" w:rsidR="005407B5" w:rsidRDefault="005407B5"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1AD9D2CD" w14:textId="0911EDF3" w:rsidR="005407B5" w:rsidRPr="009930A9" w:rsidRDefault="005407B5" w:rsidP="005407B5">
            <w:pPr>
              <w:rPr>
                <w:sz w:val="20"/>
              </w:rPr>
            </w:pPr>
            <w:r w:rsidRPr="009930A9">
              <w:rPr>
                <w:sz w:val="20"/>
              </w:rPr>
              <w:t>X</w:t>
            </w:r>
          </w:p>
        </w:tc>
        <w:tc>
          <w:tcPr>
            <w:tcW w:w="0" w:type="auto"/>
          </w:tcPr>
          <w:p w14:paraId="3178D472" w14:textId="0FE2491D" w:rsidR="005407B5" w:rsidRDefault="005407B5" w:rsidP="005407B5">
            <w:pPr>
              <w:cnfStyle w:val="000000100000" w:firstRow="0" w:lastRow="0" w:firstColumn="0" w:lastColumn="0" w:oddVBand="0" w:evenVBand="0" w:oddHBand="1" w:evenHBand="0" w:firstRowFirstColumn="0" w:firstRowLastColumn="0" w:lastRowFirstColumn="0" w:lastRowLastColumn="0"/>
              <w:rPr>
                <w:sz w:val="20"/>
              </w:rPr>
            </w:pPr>
            <w:r w:rsidRPr="009930A9">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037AE851" w14:textId="771B9C19" w:rsidR="005407B5" w:rsidRPr="009930A9" w:rsidRDefault="005407B5" w:rsidP="005407B5">
            <w:pPr>
              <w:rPr>
                <w:sz w:val="20"/>
              </w:rPr>
            </w:pPr>
            <w:r>
              <w:rPr>
                <w:sz w:val="20"/>
              </w:rPr>
              <w:t>X</w:t>
            </w:r>
          </w:p>
        </w:tc>
        <w:tc>
          <w:tcPr>
            <w:tcW w:w="0" w:type="auto"/>
          </w:tcPr>
          <w:p w14:paraId="1D2F292B" w14:textId="79405E9E" w:rsidR="005407B5" w:rsidRPr="009930A9" w:rsidRDefault="005407B5"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354B23E0" w14:textId="357AD733" w:rsidR="005407B5" w:rsidRPr="009930A9" w:rsidRDefault="005407B5" w:rsidP="005407B5">
            <w:pPr>
              <w:rPr>
                <w:sz w:val="20"/>
              </w:rPr>
            </w:pPr>
            <w:r>
              <w:rPr>
                <w:sz w:val="20"/>
              </w:rPr>
              <w:t>X</w:t>
            </w:r>
          </w:p>
        </w:tc>
        <w:tc>
          <w:tcPr>
            <w:tcW w:w="0" w:type="auto"/>
          </w:tcPr>
          <w:p w14:paraId="1EAC0645" w14:textId="045446EC" w:rsidR="005407B5" w:rsidRPr="009930A9" w:rsidRDefault="005407B5" w:rsidP="005407B5">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87939E4" w14:textId="59D1FB77" w:rsidR="005407B5" w:rsidRDefault="005407B5" w:rsidP="005407B5">
            <w:pPr>
              <w:rPr>
                <w:sz w:val="20"/>
              </w:rPr>
            </w:pPr>
            <w:r>
              <w:rPr>
                <w:sz w:val="20"/>
              </w:rPr>
              <w:t>X</w:t>
            </w:r>
          </w:p>
        </w:tc>
        <w:tc>
          <w:tcPr>
            <w:tcW w:w="0" w:type="auto"/>
            <w:shd w:val="clear" w:color="auto" w:fill="FF0000"/>
          </w:tcPr>
          <w:p w14:paraId="6DAEBBD6" w14:textId="77777777" w:rsidR="005407B5" w:rsidRPr="00C80834" w:rsidRDefault="005407B5" w:rsidP="005407B5">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369030A" w14:textId="67A8E75C" w:rsidR="005407B5" w:rsidRPr="009930A9" w:rsidRDefault="005407B5" w:rsidP="005407B5">
            <w:pPr>
              <w:rPr>
                <w:sz w:val="20"/>
              </w:rPr>
            </w:pPr>
            <w:r>
              <w:rPr>
                <w:sz w:val="20"/>
              </w:rPr>
              <w:t>X</w:t>
            </w:r>
          </w:p>
        </w:tc>
        <w:tc>
          <w:tcPr>
            <w:tcW w:w="0" w:type="auto"/>
          </w:tcPr>
          <w:p w14:paraId="4EA6920A" w14:textId="55C09A2C" w:rsidR="005407B5" w:rsidRPr="009930A9" w:rsidRDefault="005407B5"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673D69B0" w14:textId="0D389E34" w:rsidR="005407B5" w:rsidRPr="009930A9" w:rsidRDefault="00467131" w:rsidP="005407B5">
            <w:pPr>
              <w:rPr>
                <w:sz w:val="20"/>
              </w:rPr>
            </w:pPr>
            <w:r>
              <w:rPr>
                <w:sz w:val="20"/>
              </w:rPr>
              <w:t>X</w:t>
            </w:r>
          </w:p>
        </w:tc>
        <w:tc>
          <w:tcPr>
            <w:tcW w:w="0" w:type="auto"/>
          </w:tcPr>
          <w:p w14:paraId="3A0C7FE5" w14:textId="5019F753" w:rsidR="005407B5" w:rsidRPr="009930A9" w:rsidRDefault="00467131"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0C9350CE" w14:textId="0F31FB1B" w:rsidR="005407B5" w:rsidRPr="009930A9" w:rsidRDefault="00467131" w:rsidP="005407B5">
            <w:pPr>
              <w:rPr>
                <w:sz w:val="20"/>
              </w:rPr>
            </w:pPr>
            <w:r>
              <w:rPr>
                <w:sz w:val="20"/>
              </w:rPr>
              <w:t>X</w:t>
            </w:r>
          </w:p>
        </w:tc>
        <w:tc>
          <w:tcPr>
            <w:tcW w:w="0" w:type="auto"/>
          </w:tcPr>
          <w:p w14:paraId="0A8FB5CC" w14:textId="0B7AE705" w:rsidR="005407B5" w:rsidRPr="009930A9" w:rsidRDefault="00467131"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463E071C" w14:textId="04FD64BD" w:rsidR="005407B5" w:rsidRPr="009930A9" w:rsidRDefault="00467131" w:rsidP="005407B5">
            <w:pPr>
              <w:rPr>
                <w:sz w:val="20"/>
              </w:rPr>
            </w:pPr>
            <w:r>
              <w:rPr>
                <w:sz w:val="20"/>
              </w:rPr>
              <w:t>X</w:t>
            </w:r>
          </w:p>
        </w:tc>
        <w:tc>
          <w:tcPr>
            <w:tcW w:w="0" w:type="auto"/>
          </w:tcPr>
          <w:p w14:paraId="54A39942" w14:textId="080E69CD" w:rsidR="005407B5" w:rsidRPr="009930A9" w:rsidRDefault="00467131" w:rsidP="005407B5">
            <w:pPr>
              <w:cnfStyle w:val="000000100000" w:firstRow="0" w:lastRow="0" w:firstColumn="0" w:lastColumn="0" w:oddVBand="0" w:evenVBand="0" w:oddHBand="1" w:evenHBand="0" w:firstRowFirstColumn="0" w:firstRowLastColumn="0" w:lastRowFirstColumn="0" w:lastRowLastColumn="0"/>
              <w:rPr>
                <w:sz w:val="20"/>
              </w:rPr>
            </w:pPr>
            <w:r>
              <w:rPr>
                <w:sz w:val="20"/>
              </w:rPr>
              <w:t>X</w:t>
            </w:r>
          </w:p>
        </w:tc>
      </w:tr>
      <w:tr w:rsidR="00467131" w:rsidRPr="00C72A77" w14:paraId="2AC075C0" w14:textId="77777777"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65132A93" w14:textId="3382A7EB" w:rsidR="00C80834" w:rsidRDefault="00C80834" w:rsidP="00720FA9">
            <w:pPr>
              <w:rPr>
                <w:sz w:val="20"/>
              </w:rPr>
            </w:pPr>
            <w:r>
              <w:rPr>
                <w:sz w:val="20"/>
              </w:rPr>
              <w:t>Kommunalsjefmøter</w:t>
            </w:r>
          </w:p>
        </w:tc>
        <w:tc>
          <w:tcPr>
            <w:tcW w:w="0" w:type="auto"/>
          </w:tcPr>
          <w:p w14:paraId="2B55238B"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C4152AD" w14:textId="77777777" w:rsidR="00C80834" w:rsidRPr="009930A9" w:rsidRDefault="00C80834" w:rsidP="009930A9">
            <w:pPr>
              <w:rPr>
                <w:sz w:val="20"/>
              </w:rPr>
            </w:pPr>
          </w:p>
        </w:tc>
        <w:tc>
          <w:tcPr>
            <w:tcW w:w="0" w:type="auto"/>
          </w:tcPr>
          <w:p w14:paraId="710DA61D" w14:textId="77777777" w:rsidR="00C80834"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3AA9CB3" w14:textId="559052B4" w:rsidR="00C80834" w:rsidRDefault="00C80834" w:rsidP="009930A9">
            <w:pPr>
              <w:rPr>
                <w:sz w:val="20"/>
              </w:rPr>
            </w:pPr>
            <w:r>
              <w:rPr>
                <w:sz w:val="20"/>
              </w:rPr>
              <w:t>X</w:t>
            </w:r>
          </w:p>
        </w:tc>
        <w:tc>
          <w:tcPr>
            <w:tcW w:w="0" w:type="auto"/>
          </w:tcPr>
          <w:p w14:paraId="334A43BD" w14:textId="77777777" w:rsidR="00C80834"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31572CA" w14:textId="77777777" w:rsidR="00C80834" w:rsidRPr="009930A9" w:rsidRDefault="00C80834" w:rsidP="009930A9">
            <w:pPr>
              <w:rPr>
                <w:sz w:val="20"/>
              </w:rPr>
            </w:pPr>
          </w:p>
        </w:tc>
        <w:tc>
          <w:tcPr>
            <w:tcW w:w="0" w:type="auto"/>
          </w:tcPr>
          <w:p w14:paraId="28E19403" w14:textId="77777777" w:rsidR="00C80834"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0F80EC1" w14:textId="77777777" w:rsidR="00C80834" w:rsidRPr="009930A9" w:rsidRDefault="00C80834" w:rsidP="009930A9">
            <w:pPr>
              <w:rPr>
                <w:sz w:val="20"/>
              </w:rPr>
            </w:pPr>
          </w:p>
        </w:tc>
        <w:tc>
          <w:tcPr>
            <w:tcW w:w="0" w:type="auto"/>
          </w:tcPr>
          <w:p w14:paraId="775AEFE1"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6B18EFC" w14:textId="77777777" w:rsidR="00C80834" w:rsidRPr="009930A9" w:rsidRDefault="00C80834" w:rsidP="009930A9">
            <w:pPr>
              <w:rPr>
                <w:sz w:val="20"/>
              </w:rPr>
            </w:pPr>
          </w:p>
        </w:tc>
        <w:tc>
          <w:tcPr>
            <w:tcW w:w="0" w:type="auto"/>
          </w:tcPr>
          <w:p w14:paraId="14C74A51"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C7AC723" w14:textId="77777777" w:rsidR="00C80834" w:rsidRDefault="00C80834" w:rsidP="009930A9">
            <w:pPr>
              <w:rPr>
                <w:sz w:val="20"/>
              </w:rPr>
            </w:pPr>
          </w:p>
        </w:tc>
        <w:tc>
          <w:tcPr>
            <w:tcW w:w="0" w:type="auto"/>
            <w:shd w:val="clear" w:color="auto" w:fill="FF0000"/>
          </w:tcPr>
          <w:p w14:paraId="4D366F04" w14:textId="77777777" w:rsidR="00C80834" w:rsidRPr="00C80834" w:rsidRDefault="00C80834"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C4DDC79" w14:textId="77777777" w:rsidR="00C80834" w:rsidRPr="009930A9" w:rsidRDefault="00C80834" w:rsidP="009930A9">
            <w:pPr>
              <w:rPr>
                <w:sz w:val="20"/>
              </w:rPr>
            </w:pPr>
          </w:p>
        </w:tc>
        <w:tc>
          <w:tcPr>
            <w:tcW w:w="0" w:type="auto"/>
          </w:tcPr>
          <w:p w14:paraId="120FD6A4"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4AA0C67" w14:textId="77777777" w:rsidR="00C80834" w:rsidRPr="009930A9" w:rsidRDefault="00C80834" w:rsidP="009930A9">
            <w:pPr>
              <w:rPr>
                <w:sz w:val="20"/>
              </w:rPr>
            </w:pPr>
          </w:p>
        </w:tc>
        <w:tc>
          <w:tcPr>
            <w:tcW w:w="0" w:type="auto"/>
          </w:tcPr>
          <w:p w14:paraId="0AAA6F16"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7746427" w14:textId="77777777" w:rsidR="00C80834" w:rsidRPr="009930A9" w:rsidRDefault="00C80834" w:rsidP="009930A9">
            <w:pPr>
              <w:rPr>
                <w:sz w:val="20"/>
              </w:rPr>
            </w:pPr>
          </w:p>
        </w:tc>
        <w:tc>
          <w:tcPr>
            <w:tcW w:w="0" w:type="auto"/>
          </w:tcPr>
          <w:p w14:paraId="5732F8BE"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97D834A" w14:textId="77777777" w:rsidR="00C80834" w:rsidRPr="009930A9" w:rsidRDefault="00C80834" w:rsidP="009930A9">
            <w:pPr>
              <w:rPr>
                <w:sz w:val="20"/>
              </w:rPr>
            </w:pPr>
          </w:p>
        </w:tc>
        <w:tc>
          <w:tcPr>
            <w:tcW w:w="0" w:type="auto"/>
          </w:tcPr>
          <w:p w14:paraId="3F2287CC"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2E90C68F" w14:textId="77777777" w:rsidTr="00C80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0" w:type="auto"/>
          </w:tcPr>
          <w:p w14:paraId="3FB2650A" w14:textId="0410A62C" w:rsidR="00F973AE" w:rsidRDefault="00F973AE" w:rsidP="00720FA9">
            <w:pPr>
              <w:rPr>
                <w:sz w:val="20"/>
              </w:rPr>
            </w:pPr>
            <w:r>
              <w:rPr>
                <w:sz w:val="20"/>
              </w:rPr>
              <w:t>Møte med kommunalsjefer, virksomhetsledere, HTV og HVO</w:t>
            </w:r>
          </w:p>
        </w:tc>
        <w:tc>
          <w:tcPr>
            <w:tcW w:w="0" w:type="auto"/>
          </w:tcPr>
          <w:p w14:paraId="39DAFB69"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0EBCFA0" w14:textId="77777777" w:rsidR="00F973AE" w:rsidRPr="009930A9" w:rsidRDefault="00F973AE" w:rsidP="009930A9">
            <w:pPr>
              <w:rPr>
                <w:sz w:val="20"/>
              </w:rPr>
            </w:pPr>
          </w:p>
        </w:tc>
        <w:tc>
          <w:tcPr>
            <w:tcW w:w="0" w:type="auto"/>
          </w:tcPr>
          <w:p w14:paraId="1188F6DC" w14:textId="0D0A7F89"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4E72FF35" w14:textId="77777777" w:rsidR="00F973AE" w:rsidRDefault="00F973AE" w:rsidP="009930A9">
            <w:pPr>
              <w:rPr>
                <w:sz w:val="20"/>
              </w:rPr>
            </w:pPr>
          </w:p>
        </w:tc>
        <w:tc>
          <w:tcPr>
            <w:tcW w:w="0" w:type="auto"/>
          </w:tcPr>
          <w:p w14:paraId="2CB57151" w14:textId="77777777" w:rsidR="00F973AE"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7C8FAD4" w14:textId="77777777" w:rsidR="00F973AE" w:rsidRPr="009930A9" w:rsidRDefault="00F973AE" w:rsidP="009930A9">
            <w:pPr>
              <w:rPr>
                <w:sz w:val="20"/>
              </w:rPr>
            </w:pPr>
          </w:p>
        </w:tc>
        <w:tc>
          <w:tcPr>
            <w:tcW w:w="0" w:type="auto"/>
          </w:tcPr>
          <w:p w14:paraId="044B7F05" w14:textId="0D56DFF4" w:rsidR="00F973AE"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5F549AC9" w14:textId="77777777" w:rsidR="00F973AE" w:rsidRPr="009930A9" w:rsidRDefault="00F973AE" w:rsidP="009930A9">
            <w:pPr>
              <w:rPr>
                <w:sz w:val="20"/>
              </w:rPr>
            </w:pPr>
          </w:p>
        </w:tc>
        <w:tc>
          <w:tcPr>
            <w:tcW w:w="0" w:type="auto"/>
          </w:tcPr>
          <w:p w14:paraId="4BC30528"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3A9BE34" w14:textId="77777777" w:rsidR="00F973AE" w:rsidRPr="009930A9" w:rsidRDefault="00F973AE" w:rsidP="009930A9">
            <w:pPr>
              <w:rPr>
                <w:sz w:val="20"/>
              </w:rPr>
            </w:pPr>
          </w:p>
        </w:tc>
        <w:tc>
          <w:tcPr>
            <w:tcW w:w="0" w:type="auto"/>
          </w:tcPr>
          <w:p w14:paraId="71F28F3A"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16DA912" w14:textId="58DA5B32" w:rsidR="00F973AE" w:rsidRDefault="00C80834" w:rsidP="009930A9">
            <w:pPr>
              <w:rPr>
                <w:sz w:val="20"/>
              </w:rPr>
            </w:pPr>
            <w:r>
              <w:rPr>
                <w:sz w:val="20"/>
              </w:rPr>
              <w:t>X</w:t>
            </w:r>
          </w:p>
        </w:tc>
        <w:tc>
          <w:tcPr>
            <w:tcW w:w="0" w:type="auto"/>
            <w:shd w:val="clear" w:color="auto" w:fill="FF0000"/>
          </w:tcPr>
          <w:p w14:paraId="66FBDAE6" w14:textId="77777777" w:rsidR="00F973AE" w:rsidRPr="00C80834" w:rsidRDefault="00F973AE"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7098EB5" w14:textId="77777777" w:rsidR="00F973AE" w:rsidRPr="009930A9" w:rsidRDefault="00F973AE" w:rsidP="009930A9">
            <w:pPr>
              <w:rPr>
                <w:sz w:val="20"/>
              </w:rPr>
            </w:pPr>
          </w:p>
        </w:tc>
        <w:tc>
          <w:tcPr>
            <w:tcW w:w="0" w:type="auto"/>
          </w:tcPr>
          <w:p w14:paraId="74B4A34C"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0E989E1" w14:textId="77777777" w:rsidR="00F973AE" w:rsidRPr="009930A9" w:rsidRDefault="00F973AE" w:rsidP="009930A9">
            <w:pPr>
              <w:rPr>
                <w:sz w:val="20"/>
              </w:rPr>
            </w:pPr>
          </w:p>
        </w:tc>
        <w:tc>
          <w:tcPr>
            <w:tcW w:w="0" w:type="auto"/>
          </w:tcPr>
          <w:p w14:paraId="2A5B4C8A"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B940EC5" w14:textId="77777777" w:rsidR="00F973AE" w:rsidRPr="009930A9" w:rsidRDefault="00F973AE" w:rsidP="009930A9">
            <w:pPr>
              <w:rPr>
                <w:sz w:val="20"/>
              </w:rPr>
            </w:pPr>
          </w:p>
        </w:tc>
        <w:tc>
          <w:tcPr>
            <w:tcW w:w="0" w:type="auto"/>
          </w:tcPr>
          <w:p w14:paraId="4A075DBA"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7A39153" w14:textId="77777777" w:rsidR="00F973AE" w:rsidRPr="009930A9" w:rsidRDefault="00F973AE" w:rsidP="009930A9">
            <w:pPr>
              <w:rPr>
                <w:sz w:val="20"/>
              </w:rPr>
            </w:pPr>
          </w:p>
        </w:tc>
        <w:tc>
          <w:tcPr>
            <w:tcW w:w="0" w:type="auto"/>
          </w:tcPr>
          <w:p w14:paraId="790ACE14"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5A3E2FCE" w14:textId="77777777"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4EECBCA5" w14:textId="23EB7DD0" w:rsidR="00C80834" w:rsidRDefault="00C80834" w:rsidP="00720FA9">
            <w:pPr>
              <w:rPr>
                <w:sz w:val="20"/>
              </w:rPr>
            </w:pPr>
            <w:r>
              <w:rPr>
                <w:sz w:val="20"/>
              </w:rPr>
              <w:t>Fellesmøte med alle ledere, HTV og HVO</w:t>
            </w:r>
          </w:p>
        </w:tc>
        <w:tc>
          <w:tcPr>
            <w:tcW w:w="0" w:type="auto"/>
          </w:tcPr>
          <w:p w14:paraId="6B0DEE8A"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08513DB" w14:textId="77777777" w:rsidR="00C80834" w:rsidRPr="009930A9" w:rsidRDefault="00C80834" w:rsidP="009930A9">
            <w:pPr>
              <w:rPr>
                <w:sz w:val="20"/>
              </w:rPr>
            </w:pPr>
          </w:p>
        </w:tc>
        <w:tc>
          <w:tcPr>
            <w:tcW w:w="0" w:type="auto"/>
          </w:tcPr>
          <w:p w14:paraId="5C576570"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FDB7253" w14:textId="77777777" w:rsidR="00C80834" w:rsidRDefault="00C80834" w:rsidP="009930A9">
            <w:pPr>
              <w:rPr>
                <w:sz w:val="20"/>
              </w:rPr>
            </w:pPr>
          </w:p>
        </w:tc>
        <w:tc>
          <w:tcPr>
            <w:tcW w:w="0" w:type="auto"/>
          </w:tcPr>
          <w:p w14:paraId="40BD9E90" w14:textId="77777777" w:rsidR="00C80834"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578CDEF" w14:textId="77777777" w:rsidR="00C80834" w:rsidRPr="009930A9" w:rsidRDefault="00C80834" w:rsidP="009930A9">
            <w:pPr>
              <w:rPr>
                <w:sz w:val="20"/>
              </w:rPr>
            </w:pPr>
          </w:p>
        </w:tc>
        <w:tc>
          <w:tcPr>
            <w:tcW w:w="0" w:type="auto"/>
          </w:tcPr>
          <w:p w14:paraId="46811893" w14:textId="77216B58" w:rsidR="00C80834" w:rsidRPr="009930A9" w:rsidRDefault="006B027F"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61989591" w14:textId="77777777" w:rsidR="00C80834" w:rsidRPr="009930A9" w:rsidRDefault="00C80834" w:rsidP="009930A9">
            <w:pPr>
              <w:rPr>
                <w:sz w:val="20"/>
              </w:rPr>
            </w:pPr>
          </w:p>
        </w:tc>
        <w:tc>
          <w:tcPr>
            <w:tcW w:w="0" w:type="auto"/>
          </w:tcPr>
          <w:p w14:paraId="35AED788"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F8F5FEA" w14:textId="77777777" w:rsidR="00C80834" w:rsidRPr="009930A9" w:rsidRDefault="00C80834" w:rsidP="009930A9">
            <w:pPr>
              <w:rPr>
                <w:sz w:val="20"/>
              </w:rPr>
            </w:pPr>
          </w:p>
        </w:tc>
        <w:tc>
          <w:tcPr>
            <w:tcW w:w="0" w:type="auto"/>
          </w:tcPr>
          <w:p w14:paraId="0A5F4FE1"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588233D" w14:textId="77777777" w:rsidR="00C80834" w:rsidRDefault="00C80834" w:rsidP="009930A9">
            <w:pPr>
              <w:rPr>
                <w:sz w:val="20"/>
              </w:rPr>
            </w:pPr>
          </w:p>
        </w:tc>
        <w:tc>
          <w:tcPr>
            <w:tcW w:w="0" w:type="auto"/>
            <w:shd w:val="clear" w:color="auto" w:fill="FF0000"/>
          </w:tcPr>
          <w:p w14:paraId="52BC8CFD" w14:textId="77777777" w:rsidR="00C80834" w:rsidRPr="00C80834" w:rsidRDefault="00C80834"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67997BC" w14:textId="77777777" w:rsidR="00C80834" w:rsidRPr="009930A9" w:rsidRDefault="00C80834" w:rsidP="009930A9">
            <w:pPr>
              <w:rPr>
                <w:sz w:val="20"/>
              </w:rPr>
            </w:pPr>
          </w:p>
        </w:tc>
        <w:tc>
          <w:tcPr>
            <w:tcW w:w="0" w:type="auto"/>
          </w:tcPr>
          <w:p w14:paraId="21BEC843"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F157853" w14:textId="77777777" w:rsidR="00C80834" w:rsidRPr="009930A9" w:rsidRDefault="00C80834" w:rsidP="009930A9">
            <w:pPr>
              <w:rPr>
                <w:sz w:val="20"/>
              </w:rPr>
            </w:pPr>
          </w:p>
        </w:tc>
        <w:tc>
          <w:tcPr>
            <w:tcW w:w="0" w:type="auto"/>
          </w:tcPr>
          <w:p w14:paraId="65B5D4A7"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BABF5F8" w14:textId="77777777" w:rsidR="00C80834" w:rsidRPr="009930A9" w:rsidRDefault="00C80834" w:rsidP="009930A9">
            <w:pPr>
              <w:rPr>
                <w:sz w:val="20"/>
              </w:rPr>
            </w:pPr>
          </w:p>
        </w:tc>
        <w:tc>
          <w:tcPr>
            <w:tcW w:w="0" w:type="auto"/>
          </w:tcPr>
          <w:p w14:paraId="5F07E2C4"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C935178" w14:textId="77777777" w:rsidR="00C80834" w:rsidRPr="009930A9" w:rsidRDefault="00C80834" w:rsidP="009930A9">
            <w:pPr>
              <w:rPr>
                <w:sz w:val="20"/>
              </w:rPr>
            </w:pPr>
          </w:p>
        </w:tc>
        <w:tc>
          <w:tcPr>
            <w:tcW w:w="0" w:type="auto"/>
          </w:tcPr>
          <w:p w14:paraId="4AA94162"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2A74BCE2" w14:textId="77777777" w:rsidTr="00C80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0" w:type="auto"/>
          </w:tcPr>
          <w:p w14:paraId="078F958F" w14:textId="34826975" w:rsidR="00F973AE" w:rsidRDefault="00F973AE" w:rsidP="00720FA9">
            <w:pPr>
              <w:rPr>
                <w:sz w:val="20"/>
              </w:rPr>
            </w:pPr>
            <w:r>
              <w:rPr>
                <w:sz w:val="20"/>
              </w:rPr>
              <w:t>Samarbeidsmøter med HTV og HVO</w:t>
            </w:r>
          </w:p>
        </w:tc>
        <w:tc>
          <w:tcPr>
            <w:tcW w:w="0" w:type="auto"/>
          </w:tcPr>
          <w:p w14:paraId="2A694C51"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4A19033" w14:textId="77777777" w:rsidR="00F973AE" w:rsidRPr="009930A9" w:rsidRDefault="00F973AE" w:rsidP="009930A9">
            <w:pPr>
              <w:rPr>
                <w:sz w:val="20"/>
              </w:rPr>
            </w:pPr>
          </w:p>
        </w:tc>
        <w:tc>
          <w:tcPr>
            <w:tcW w:w="0" w:type="auto"/>
          </w:tcPr>
          <w:p w14:paraId="6525C705"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5510A7E" w14:textId="0A1477B0" w:rsidR="00F973AE" w:rsidRPr="009930A9" w:rsidRDefault="00F973AE" w:rsidP="009930A9">
            <w:pPr>
              <w:rPr>
                <w:sz w:val="20"/>
              </w:rPr>
            </w:pPr>
            <w:r>
              <w:rPr>
                <w:sz w:val="20"/>
              </w:rPr>
              <w:t>X</w:t>
            </w:r>
          </w:p>
        </w:tc>
        <w:tc>
          <w:tcPr>
            <w:tcW w:w="0" w:type="auto"/>
          </w:tcPr>
          <w:p w14:paraId="410C7165" w14:textId="77777777" w:rsidR="00F973AE"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566FFA5" w14:textId="77777777" w:rsidR="00F973AE" w:rsidRPr="009930A9" w:rsidRDefault="00F973AE" w:rsidP="009930A9">
            <w:pPr>
              <w:rPr>
                <w:sz w:val="20"/>
              </w:rPr>
            </w:pPr>
          </w:p>
        </w:tc>
        <w:tc>
          <w:tcPr>
            <w:tcW w:w="0" w:type="auto"/>
          </w:tcPr>
          <w:p w14:paraId="2B6A0927"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DEDD717" w14:textId="77777777" w:rsidR="00F973AE" w:rsidRPr="009930A9" w:rsidRDefault="00F973AE" w:rsidP="009930A9">
            <w:pPr>
              <w:rPr>
                <w:sz w:val="20"/>
              </w:rPr>
            </w:pPr>
          </w:p>
        </w:tc>
        <w:tc>
          <w:tcPr>
            <w:tcW w:w="0" w:type="auto"/>
          </w:tcPr>
          <w:p w14:paraId="4861507E"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859C205" w14:textId="77777777" w:rsidR="00F973AE" w:rsidRPr="009930A9" w:rsidRDefault="00F973AE" w:rsidP="009930A9">
            <w:pPr>
              <w:rPr>
                <w:sz w:val="20"/>
              </w:rPr>
            </w:pPr>
          </w:p>
        </w:tc>
        <w:tc>
          <w:tcPr>
            <w:tcW w:w="0" w:type="auto"/>
          </w:tcPr>
          <w:p w14:paraId="06752844"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7966223" w14:textId="4E4047AB" w:rsidR="00F973AE" w:rsidRPr="009930A9" w:rsidRDefault="00F973AE" w:rsidP="009930A9">
            <w:pPr>
              <w:rPr>
                <w:sz w:val="20"/>
              </w:rPr>
            </w:pPr>
            <w:r>
              <w:rPr>
                <w:sz w:val="20"/>
              </w:rPr>
              <w:t>X</w:t>
            </w:r>
          </w:p>
        </w:tc>
        <w:tc>
          <w:tcPr>
            <w:tcW w:w="0" w:type="auto"/>
            <w:shd w:val="clear" w:color="auto" w:fill="FF0000"/>
          </w:tcPr>
          <w:p w14:paraId="3F3FC3B6" w14:textId="77777777" w:rsidR="00F973AE" w:rsidRPr="00C80834" w:rsidRDefault="00F973AE"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C4405A5" w14:textId="77777777" w:rsidR="00F973AE" w:rsidRPr="009930A9" w:rsidRDefault="00F973AE" w:rsidP="009930A9">
            <w:pPr>
              <w:rPr>
                <w:sz w:val="20"/>
              </w:rPr>
            </w:pPr>
          </w:p>
        </w:tc>
        <w:tc>
          <w:tcPr>
            <w:tcW w:w="0" w:type="auto"/>
          </w:tcPr>
          <w:p w14:paraId="28994D54"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C3866CF" w14:textId="77777777" w:rsidR="00F973AE" w:rsidRPr="009930A9" w:rsidRDefault="00F973AE" w:rsidP="009930A9">
            <w:pPr>
              <w:rPr>
                <w:sz w:val="20"/>
              </w:rPr>
            </w:pPr>
          </w:p>
        </w:tc>
        <w:tc>
          <w:tcPr>
            <w:tcW w:w="0" w:type="auto"/>
          </w:tcPr>
          <w:p w14:paraId="3ACCDE21"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072640A" w14:textId="77777777" w:rsidR="00F973AE" w:rsidRPr="009930A9" w:rsidRDefault="00F973AE" w:rsidP="009930A9">
            <w:pPr>
              <w:rPr>
                <w:sz w:val="20"/>
              </w:rPr>
            </w:pPr>
          </w:p>
        </w:tc>
        <w:tc>
          <w:tcPr>
            <w:tcW w:w="0" w:type="auto"/>
          </w:tcPr>
          <w:p w14:paraId="1F74BB7C"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C495472" w14:textId="77777777" w:rsidR="00F973AE" w:rsidRPr="009930A9" w:rsidRDefault="00F973AE" w:rsidP="009930A9">
            <w:pPr>
              <w:rPr>
                <w:sz w:val="20"/>
              </w:rPr>
            </w:pPr>
          </w:p>
        </w:tc>
        <w:tc>
          <w:tcPr>
            <w:tcW w:w="0" w:type="auto"/>
          </w:tcPr>
          <w:p w14:paraId="04396F70" w14:textId="77777777" w:rsidR="00F973AE"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5565E6DB" w14:textId="77777777"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5A0751CF" w14:textId="7F9AC256" w:rsidR="00F973AE" w:rsidRDefault="00F973AE" w:rsidP="00720FA9">
            <w:pPr>
              <w:rPr>
                <w:sz w:val="20"/>
              </w:rPr>
            </w:pPr>
            <w:r>
              <w:rPr>
                <w:sz w:val="20"/>
              </w:rPr>
              <w:t>Drøftingsmøte med HTV om kriterier nedbemanning</w:t>
            </w:r>
          </w:p>
        </w:tc>
        <w:tc>
          <w:tcPr>
            <w:tcW w:w="0" w:type="auto"/>
          </w:tcPr>
          <w:p w14:paraId="65DA63CA"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6332450" w14:textId="77777777" w:rsidR="00F973AE" w:rsidRPr="009930A9" w:rsidRDefault="00F973AE" w:rsidP="009930A9">
            <w:pPr>
              <w:rPr>
                <w:sz w:val="20"/>
              </w:rPr>
            </w:pPr>
          </w:p>
        </w:tc>
        <w:tc>
          <w:tcPr>
            <w:tcW w:w="0" w:type="auto"/>
          </w:tcPr>
          <w:p w14:paraId="7304C210"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895D813" w14:textId="77777777" w:rsidR="00F973AE" w:rsidRPr="009930A9" w:rsidRDefault="00F973AE" w:rsidP="009930A9">
            <w:pPr>
              <w:rPr>
                <w:sz w:val="20"/>
              </w:rPr>
            </w:pPr>
          </w:p>
        </w:tc>
        <w:tc>
          <w:tcPr>
            <w:tcW w:w="0" w:type="auto"/>
          </w:tcPr>
          <w:p w14:paraId="478F18E9" w14:textId="5752E542" w:rsidR="00F973AE" w:rsidRDefault="00F973AE"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57BB6B79" w14:textId="77777777" w:rsidR="00F973AE" w:rsidRPr="009930A9" w:rsidRDefault="00F973AE" w:rsidP="009930A9">
            <w:pPr>
              <w:rPr>
                <w:sz w:val="20"/>
              </w:rPr>
            </w:pPr>
          </w:p>
        </w:tc>
        <w:tc>
          <w:tcPr>
            <w:tcW w:w="0" w:type="auto"/>
          </w:tcPr>
          <w:p w14:paraId="4C16F013"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704F10E" w14:textId="77777777" w:rsidR="00F973AE" w:rsidRPr="009930A9" w:rsidRDefault="00F973AE" w:rsidP="009930A9">
            <w:pPr>
              <w:rPr>
                <w:sz w:val="20"/>
              </w:rPr>
            </w:pPr>
          </w:p>
        </w:tc>
        <w:tc>
          <w:tcPr>
            <w:tcW w:w="0" w:type="auto"/>
          </w:tcPr>
          <w:p w14:paraId="03A06BFF"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C5BDB2C" w14:textId="77777777" w:rsidR="00F973AE" w:rsidRPr="009930A9" w:rsidRDefault="00F973AE" w:rsidP="009930A9">
            <w:pPr>
              <w:rPr>
                <w:sz w:val="20"/>
              </w:rPr>
            </w:pPr>
          </w:p>
        </w:tc>
        <w:tc>
          <w:tcPr>
            <w:tcW w:w="0" w:type="auto"/>
          </w:tcPr>
          <w:p w14:paraId="2AF3F00B"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B4C8D4A" w14:textId="77777777" w:rsidR="00F973AE" w:rsidRPr="009930A9" w:rsidRDefault="00F973AE" w:rsidP="009930A9">
            <w:pPr>
              <w:rPr>
                <w:sz w:val="20"/>
              </w:rPr>
            </w:pPr>
          </w:p>
        </w:tc>
        <w:tc>
          <w:tcPr>
            <w:tcW w:w="0" w:type="auto"/>
            <w:shd w:val="clear" w:color="auto" w:fill="FF0000"/>
          </w:tcPr>
          <w:p w14:paraId="72D55208" w14:textId="77777777" w:rsidR="00F973AE" w:rsidRPr="00C80834" w:rsidRDefault="00F973AE"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CB8EA60" w14:textId="77777777" w:rsidR="00F973AE" w:rsidRPr="009930A9" w:rsidRDefault="00F973AE" w:rsidP="009930A9">
            <w:pPr>
              <w:rPr>
                <w:sz w:val="20"/>
              </w:rPr>
            </w:pPr>
          </w:p>
        </w:tc>
        <w:tc>
          <w:tcPr>
            <w:tcW w:w="0" w:type="auto"/>
          </w:tcPr>
          <w:p w14:paraId="5D044D40"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9146B24" w14:textId="77777777" w:rsidR="00F973AE" w:rsidRPr="009930A9" w:rsidRDefault="00F973AE" w:rsidP="009930A9">
            <w:pPr>
              <w:rPr>
                <w:sz w:val="20"/>
              </w:rPr>
            </w:pPr>
          </w:p>
        </w:tc>
        <w:tc>
          <w:tcPr>
            <w:tcW w:w="0" w:type="auto"/>
          </w:tcPr>
          <w:p w14:paraId="6F5F0437"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B319E67" w14:textId="77777777" w:rsidR="00F973AE" w:rsidRPr="009930A9" w:rsidRDefault="00F973AE" w:rsidP="009930A9">
            <w:pPr>
              <w:rPr>
                <w:sz w:val="20"/>
              </w:rPr>
            </w:pPr>
          </w:p>
        </w:tc>
        <w:tc>
          <w:tcPr>
            <w:tcW w:w="0" w:type="auto"/>
          </w:tcPr>
          <w:p w14:paraId="2996A8F7"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3DCD384" w14:textId="77777777" w:rsidR="00F973AE" w:rsidRPr="009930A9" w:rsidRDefault="00F973AE" w:rsidP="009930A9">
            <w:pPr>
              <w:rPr>
                <w:sz w:val="20"/>
              </w:rPr>
            </w:pPr>
          </w:p>
        </w:tc>
        <w:tc>
          <w:tcPr>
            <w:tcW w:w="0" w:type="auto"/>
          </w:tcPr>
          <w:p w14:paraId="19AB22E2" w14:textId="77777777" w:rsidR="00F973AE"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3222D89A" w14:textId="77777777" w:rsidTr="00C80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0" w:type="auto"/>
          </w:tcPr>
          <w:p w14:paraId="764D54F4" w14:textId="456ACAE9" w:rsidR="00C80834" w:rsidRDefault="00C80834" w:rsidP="00720FA9">
            <w:pPr>
              <w:rPr>
                <w:sz w:val="20"/>
              </w:rPr>
            </w:pPr>
            <w:r>
              <w:rPr>
                <w:sz w:val="20"/>
              </w:rPr>
              <w:t>Formannskapet – informasjon om prosessen</w:t>
            </w:r>
          </w:p>
        </w:tc>
        <w:tc>
          <w:tcPr>
            <w:tcW w:w="0" w:type="auto"/>
          </w:tcPr>
          <w:p w14:paraId="0FC1015D"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A5E15D6" w14:textId="77777777" w:rsidR="00C80834" w:rsidRPr="009930A9" w:rsidRDefault="00C80834" w:rsidP="009930A9">
            <w:pPr>
              <w:rPr>
                <w:sz w:val="20"/>
              </w:rPr>
            </w:pPr>
          </w:p>
        </w:tc>
        <w:tc>
          <w:tcPr>
            <w:tcW w:w="0" w:type="auto"/>
          </w:tcPr>
          <w:p w14:paraId="0678B6C5" w14:textId="47F440E3"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60085923" w14:textId="77777777" w:rsidR="00C80834" w:rsidRPr="009930A9" w:rsidRDefault="00C80834" w:rsidP="009930A9">
            <w:pPr>
              <w:rPr>
                <w:sz w:val="20"/>
              </w:rPr>
            </w:pPr>
          </w:p>
        </w:tc>
        <w:tc>
          <w:tcPr>
            <w:tcW w:w="0" w:type="auto"/>
          </w:tcPr>
          <w:p w14:paraId="3B508F0C" w14:textId="77777777" w:rsidR="00C80834"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C8C9874" w14:textId="77777777" w:rsidR="00C80834" w:rsidRPr="009930A9" w:rsidRDefault="00C80834" w:rsidP="009930A9">
            <w:pPr>
              <w:rPr>
                <w:sz w:val="20"/>
              </w:rPr>
            </w:pPr>
          </w:p>
        </w:tc>
        <w:tc>
          <w:tcPr>
            <w:tcW w:w="0" w:type="auto"/>
          </w:tcPr>
          <w:p w14:paraId="58C14C7E" w14:textId="2BFD875C" w:rsidR="00C80834" w:rsidRPr="009930A9" w:rsidRDefault="00467131"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0AA05A04" w14:textId="77777777" w:rsidR="00C80834" w:rsidRPr="009930A9" w:rsidRDefault="00C80834" w:rsidP="009930A9">
            <w:pPr>
              <w:rPr>
                <w:sz w:val="20"/>
              </w:rPr>
            </w:pPr>
          </w:p>
        </w:tc>
        <w:tc>
          <w:tcPr>
            <w:tcW w:w="0" w:type="auto"/>
          </w:tcPr>
          <w:p w14:paraId="44A9EF92"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6587CA5" w14:textId="77777777" w:rsidR="00C80834" w:rsidRPr="009930A9" w:rsidRDefault="00C80834" w:rsidP="009930A9">
            <w:pPr>
              <w:rPr>
                <w:sz w:val="20"/>
              </w:rPr>
            </w:pPr>
          </w:p>
        </w:tc>
        <w:tc>
          <w:tcPr>
            <w:tcW w:w="0" w:type="auto"/>
          </w:tcPr>
          <w:p w14:paraId="4BB2A028"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EB6ECAF" w14:textId="77777777" w:rsidR="00C80834" w:rsidRPr="009930A9" w:rsidRDefault="00C80834" w:rsidP="009930A9">
            <w:pPr>
              <w:rPr>
                <w:sz w:val="20"/>
              </w:rPr>
            </w:pPr>
          </w:p>
        </w:tc>
        <w:tc>
          <w:tcPr>
            <w:tcW w:w="0" w:type="auto"/>
            <w:shd w:val="clear" w:color="auto" w:fill="FF0000"/>
          </w:tcPr>
          <w:p w14:paraId="6AA2BA5B" w14:textId="77777777" w:rsidR="00C80834" w:rsidRPr="00C80834" w:rsidRDefault="00C80834"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FD42B84" w14:textId="77777777" w:rsidR="00C80834" w:rsidRPr="009930A9" w:rsidRDefault="00C80834" w:rsidP="009930A9">
            <w:pPr>
              <w:rPr>
                <w:sz w:val="20"/>
              </w:rPr>
            </w:pPr>
          </w:p>
        </w:tc>
        <w:tc>
          <w:tcPr>
            <w:tcW w:w="0" w:type="auto"/>
          </w:tcPr>
          <w:p w14:paraId="09966DD4"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B000FB1" w14:textId="77777777" w:rsidR="00C80834" w:rsidRPr="009930A9" w:rsidRDefault="00C80834" w:rsidP="009930A9">
            <w:pPr>
              <w:rPr>
                <w:sz w:val="20"/>
              </w:rPr>
            </w:pPr>
          </w:p>
        </w:tc>
        <w:tc>
          <w:tcPr>
            <w:tcW w:w="0" w:type="auto"/>
          </w:tcPr>
          <w:p w14:paraId="7C66E38C"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2346195" w14:textId="77777777" w:rsidR="00C80834" w:rsidRPr="009930A9" w:rsidRDefault="00C80834" w:rsidP="009930A9">
            <w:pPr>
              <w:rPr>
                <w:sz w:val="20"/>
              </w:rPr>
            </w:pPr>
          </w:p>
        </w:tc>
        <w:tc>
          <w:tcPr>
            <w:tcW w:w="0" w:type="auto"/>
          </w:tcPr>
          <w:p w14:paraId="7E903E02"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EA7CB5C" w14:textId="77777777" w:rsidR="00C80834" w:rsidRPr="009930A9" w:rsidRDefault="00C80834" w:rsidP="009930A9">
            <w:pPr>
              <w:rPr>
                <w:sz w:val="20"/>
              </w:rPr>
            </w:pPr>
          </w:p>
        </w:tc>
        <w:tc>
          <w:tcPr>
            <w:tcW w:w="0" w:type="auto"/>
          </w:tcPr>
          <w:p w14:paraId="06317359" w14:textId="77777777" w:rsidR="00C80834"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10467EEC" w14:textId="77777777"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72594CCD" w14:textId="23247048" w:rsidR="00C80834" w:rsidRDefault="00C80834" w:rsidP="00720FA9">
            <w:pPr>
              <w:rPr>
                <w:sz w:val="20"/>
              </w:rPr>
            </w:pPr>
            <w:r>
              <w:rPr>
                <w:sz w:val="20"/>
              </w:rPr>
              <w:t>Kommunestyret – informasjon om prosessen</w:t>
            </w:r>
          </w:p>
        </w:tc>
        <w:tc>
          <w:tcPr>
            <w:tcW w:w="0" w:type="auto"/>
          </w:tcPr>
          <w:p w14:paraId="66E453A0"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0690467" w14:textId="77777777" w:rsidR="00C80834" w:rsidRPr="009930A9" w:rsidRDefault="00C80834" w:rsidP="009930A9">
            <w:pPr>
              <w:rPr>
                <w:sz w:val="20"/>
              </w:rPr>
            </w:pPr>
          </w:p>
        </w:tc>
        <w:tc>
          <w:tcPr>
            <w:tcW w:w="0" w:type="auto"/>
          </w:tcPr>
          <w:p w14:paraId="37DAD71C"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17B1207" w14:textId="77777777" w:rsidR="00C80834" w:rsidRPr="009930A9" w:rsidRDefault="00C80834" w:rsidP="009930A9">
            <w:pPr>
              <w:rPr>
                <w:sz w:val="20"/>
              </w:rPr>
            </w:pPr>
          </w:p>
        </w:tc>
        <w:tc>
          <w:tcPr>
            <w:tcW w:w="0" w:type="auto"/>
          </w:tcPr>
          <w:p w14:paraId="496F93F9" w14:textId="006A304A" w:rsidR="00C80834" w:rsidRDefault="00C80834"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588C93D8" w14:textId="77777777" w:rsidR="00C80834" w:rsidRPr="009930A9" w:rsidRDefault="00C80834" w:rsidP="009930A9">
            <w:pPr>
              <w:rPr>
                <w:sz w:val="20"/>
              </w:rPr>
            </w:pPr>
          </w:p>
        </w:tc>
        <w:tc>
          <w:tcPr>
            <w:tcW w:w="0" w:type="auto"/>
          </w:tcPr>
          <w:p w14:paraId="24109DE3"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C85CDD4" w14:textId="77777777" w:rsidR="00C80834" w:rsidRPr="009930A9" w:rsidRDefault="00C80834" w:rsidP="009930A9">
            <w:pPr>
              <w:rPr>
                <w:sz w:val="20"/>
              </w:rPr>
            </w:pPr>
          </w:p>
        </w:tc>
        <w:tc>
          <w:tcPr>
            <w:tcW w:w="0" w:type="auto"/>
          </w:tcPr>
          <w:p w14:paraId="243618FB" w14:textId="383E9C81" w:rsidR="00C80834" w:rsidRPr="009930A9" w:rsidRDefault="00467131"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4A691C4A" w14:textId="77777777" w:rsidR="00C80834" w:rsidRPr="009930A9" w:rsidRDefault="00C80834" w:rsidP="009930A9">
            <w:pPr>
              <w:rPr>
                <w:sz w:val="20"/>
              </w:rPr>
            </w:pPr>
          </w:p>
        </w:tc>
        <w:tc>
          <w:tcPr>
            <w:tcW w:w="0" w:type="auto"/>
          </w:tcPr>
          <w:p w14:paraId="3D6F2B2F"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CD87DEB" w14:textId="77777777" w:rsidR="00C80834" w:rsidRPr="009930A9" w:rsidRDefault="00C80834" w:rsidP="009930A9">
            <w:pPr>
              <w:rPr>
                <w:sz w:val="20"/>
              </w:rPr>
            </w:pPr>
          </w:p>
        </w:tc>
        <w:tc>
          <w:tcPr>
            <w:tcW w:w="0" w:type="auto"/>
            <w:shd w:val="clear" w:color="auto" w:fill="FF0000"/>
          </w:tcPr>
          <w:p w14:paraId="48638407" w14:textId="77777777" w:rsidR="00C80834" w:rsidRPr="00C80834" w:rsidRDefault="00C80834"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CCCCA80" w14:textId="77777777" w:rsidR="00C80834" w:rsidRPr="009930A9" w:rsidRDefault="00C80834" w:rsidP="009930A9">
            <w:pPr>
              <w:rPr>
                <w:sz w:val="20"/>
              </w:rPr>
            </w:pPr>
          </w:p>
        </w:tc>
        <w:tc>
          <w:tcPr>
            <w:tcW w:w="0" w:type="auto"/>
          </w:tcPr>
          <w:p w14:paraId="47814EB1"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6B4AD00" w14:textId="77777777" w:rsidR="00C80834" w:rsidRPr="009930A9" w:rsidRDefault="00C80834" w:rsidP="009930A9">
            <w:pPr>
              <w:rPr>
                <w:sz w:val="20"/>
              </w:rPr>
            </w:pPr>
          </w:p>
        </w:tc>
        <w:tc>
          <w:tcPr>
            <w:tcW w:w="0" w:type="auto"/>
          </w:tcPr>
          <w:p w14:paraId="1C5DA488"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F7DAC7A" w14:textId="77777777" w:rsidR="00C80834" w:rsidRPr="009930A9" w:rsidRDefault="00C80834" w:rsidP="009930A9">
            <w:pPr>
              <w:rPr>
                <w:sz w:val="20"/>
              </w:rPr>
            </w:pPr>
          </w:p>
        </w:tc>
        <w:tc>
          <w:tcPr>
            <w:tcW w:w="0" w:type="auto"/>
          </w:tcPr>
          <w:p w14:paraId="234EB191"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CFEDB13" w14:textId="77777777" w:rsidR="00C80834" w:rsidRPr="009930A9" w:rsidRDefault="00C80834" w:rsidP="009930A9">
            <w:pPr>
              <w:rPr>
                <w:sz w:val="20"/>
              </w:rPr>
            </w:pPr>
          </w:p>
        </w:tc>
        <w:tc>
          <w:tcPr>
            <w:tcW w:w="0" w:type="auto"/>
          </w:tcPr>
          <w:p w14:paraId="782721BE"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2C6331DA" w14:textId="77777777" w:rsidTr="00C8083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0" w:type="auto"/>
          </w:tcPr>
          <w:p w14:paraId="7947DDA7" w14:textId="3591A53B" w:rsidR="005407B5" w:rsidRDefault="005407B5" w:rsidP="00720FA9">
            <w:pPr>
              <w:rPr>
                <w:sz w:val="20"/>
              </w:rPr>
            </w:pPr>
            <w:r>
              <w:rPr>
                <w:sz w:val="20"/>
              </w:rPr>
              <w:t>Innspill fra avdelingsledere og ansatte, jfr. utsendelse etter møte 18. januar</w:t>
            </w:r>
          </w:p>
        </w:tc>
        <w:tc>
          <w:tcPr>
            <w:tcW w:w="0" w:type="auto"/>
          </w:tcPr>
          <w:p w14:paraId="550F3D23"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4A95017" w14:textId="77777777" w:rsidR="005407B5" w:rsidRPr="009930A9" w:rsidRDefault="005407B5" w:rsidP="009930A9">
            <w:pPr>
              <w:rPr>
                <w:sz w:val="20"/>
              </w:rPr>
            </w:pPr>
          </w:p>
        </w:tc>
        <w:tc>
          <w:tcPr>
            <w:tcW w:w="0" w:type="auto"/>
          </w:tcPr>
          <w:p w14:paraId="2E725D2C"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46D1A27" w14:textId="77777777" w:rsidR="005407B5" w:rsidRPr="009930A9" w:rsidRDefault="005407B5" w:rsidP="009930A9">
            <w:pPr>
              <w:rPr>
                <w:sz w:val="20"/>
              </w:rPr>
            </w:pPr>
          </w:p>
        </w:tc>
        <w:tc>
          <w:tcPr>
            <w:tcW w:w="0" w:type="auto"/>
          </w:tcPr>
          <w:p w14:paraId="18913AB7" w14:textId="2F7C97A2" w:rsidR="005407B5" w:rsidRDefault="005407B5"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16862B5E" w14:textId="77777777" w:rsidR="005407B5" w:rsidRPr="009930A9" w:rsidRDefault="005407B5" w:rsidP="009930A9">
            <w:pPr>
              <w:rPr>
                <w:sz w:val="20"/>
              </w:rPr>
            </w:pPr>
          </w:p>
        </w:tc>
        <w:tc>
          <w:tcPr>
            <w:tcW w:w="0" w:type="auto"/>
          </w:tcPr>
          <w:p w14:paraId="343A610F"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EAA40DC" w14:textId="77777777" w:rsidR="005407B5" w:rsidRPr="009930A9" w:rsidRDefault="005407B5" w:rsidP="009930A9">
            <w:pPr>
              <w:rPr>
                <w:sz w:val="20"/>
              </w:rPr>
            </w:pPr>
          </w:p>
        </w:tc>
        <w:tc>
          <w:tcPr>
            <w:tcW w:w="0" w:type="auto"/>
          </w:tcPr>
          <w:p w14:paraId="24870B8B"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BD2A23E" w14:textId="77777777" w:rsidR="005407B5" w:rsidRPr="009930A9" w:rsidRDefault="005407B5" w:rsidP="009930A9">
            <w:pPr>
              <w:rPr>
                <w:sz w:val="20"/>
              </w:rPr>
            </w:pPr>
          </w:p>
        </w:tc>
        <w:tc>
          <w:tcPr>
            <w:tcW w:w="0" w:type="auto"/>
          </w:tcPr>
          <w:p w14:paraId="0AA7210F"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8ABEBBB" w14:textId="77777777" w:rsidR="005407B5" w:rsidRPr="009930A9" w:rsidRDefault="005407B5" w:rsidP="009930A9">
            <w:pPr>
              <w:rPr>
                <w:sz w:val="20"/>
              </w:rPr>
            </w:pPr>
          </w:p>
        </w:tc>
        <w:tc>
          <w:tcPr>
            <w:tcW w:w="0" w:type="auto"/>
            <w:shd w:val="clear" w:color="auto" w:fill="FF0000"/>
          </w:tcPr>
          <w:p w14:paraId="067F3004" w14:textId="77777777" w:rsidR="005407B5" w:rsidRPr="00C80834" w:rsidRDefault="005407B5"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861BD14" w14:textId="77777777" w:rsidR="005407B5" w:rsidRPr="009930A9" w:rsidRDefault="005407B5" w:rsidP="009930A9">
            <w:pPr>
              <w:rPr>
                <w:sz w:val="20"/>
              </w:rPr>
            </w:pPr>
          </w:p>
        </w:tc>
        <w:tc>
          <w:tcPr>
            <w:tcW w:w="0" w:type="auto"/>
          </w:tcPr>
          <w:p w14:paraId="389F87E0"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B2C6D85" w14:textId="77777777" w:rsidR="005407B5" w:rsidRPr="009930A9" w:rsidRDefault="005407B5" w:rsidP="009930A9">
            <w:pPr>
              <w:rPr>
                <w:sz w:val="20"/>
              </w:rPr>
            </w:pPr>
          </w:p>
        </w:tc>
        <w:tc>
          <w:tcPr>
            <w:tcW w:w="0" w:type="auto"/>
          </w:tcPr>
          <w:p w14:paraId="52727CA7"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D24FDBE" w14:textId="77777777" w:rsidR="005407B5" w:rsidRPr="009930A9" w:rsidRDefault="005407B5" w:rsidP="009930A9">
            <w:pPr>
              <w:rPr>
                <w:sz w:val="20"/>
              </w:rPr>
            </w:pPr>
          </w:p>
        </w:tc>
        <w:tc>
          <w:tcPr>
            <w:tcW w:w="0" w:type="auto"/>
          </w:tcPr>
          <w:p w14:paraId="5F272B27"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CAF5BCB" w14:textId="77777777" w:rsidR="005407B5" w:rsidRPr="009930A9" w:rsidRDefault="005407B5" w:rsidP="009930A9">
            <w:pPr>
              <w:rPr>
                <w:sz w:val="20"/>
              </w:rPr>
            </w:pPr>
          </w:p>
        </w:tc>
        <w:tc>
          <w:tcPr>
            <w:tcW w:w="0" w:type="auto"/>
          </w:tcPr>
          <w:p w14:paraId="6E6178C6"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23C1DFC7" w14:textId="77777777" w:rsidTr="00C80834">
        <w:trPr>
          <w:trHeight w:val="185"/>
        </w:trPr>
        <w:tc>
          <w:tcPr>
            <w:cnfStyle w:val="000010000000" w:firstRow="0" w:lastRow="0" w:firstColumn="0" w:lastColumn="0" w:oddVBand="1" w:evenVBand="0" w:oddHBand="0" w:evenHBand="0" w:firstRowFirstColumn="0" w:firstRowLastColumn="0" w:lastRowFirstColumn="0" w:lastRowLastColumn="0"/>
            <w:tcW w:w="0" w:type="auto"/>
          </w:tcPr>
          <w:p w14:paraId="4D14D52D" w14:textId="79E1E560" w:rsidR="009930A9" w:rsidRPr="009930A9" w:rsidRDefault="00F973AE" w:rsidP="00720FA9">
            <w:pPr>
              <w:rPr>
                <w:sz w:val="20"/>
              </w:rPr>
            </w:pPr>
            <w:r>
              <w:rPr>
                <w:sz w:val="20"/>
              </w:rPr>
              <w:t>Kartleggingssamtaler</w:t>
            </w:r>
            <w:r w:rsidR="00C80834">
              <w:rPr>
                <w:sz w:val="20"/>
              </w:rPr>
              <w:t xml:space="preserve"> med alle ledere</w:t>
            </w:r>
          </w:p>
        </w:tc>
        <w:tc>
          <w:tcPr>
            <w:tcW w:w="0" w:type="auto"/>
          </w:tcPr>
          <w:p w14:paraId="3342EB07"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93F308E" w14:textId="76342A10" w:rsidR="009930A9" w:rsidRPr="009930A9" w:rsidRDefault="009930A9" w:rsidP="009930A9">
            <w:pPr>
              <w:rPr>
                <w:sz w:val="20"/>
              </w:rPr>
            </w:pPr>
          </w:p>
        </w:tc>
        <w:tc>
          <w:tcPr>
            <w:tcW w:w="0" w:type="auto"/>
          </w:tcPr>
          <w:p w14:paraId="78367639"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C626337" w14:textId="77777777" w:rsidR="009930A9" w:rsidRPr="009930A9" w:rsidRDefault="009930A9" w:rsidP="009930A9">
            <w:pPr>
              <w:rPr>
                <w:sz w:val="20"/>
              </w:rPr>
            </w:pPr>
          </w:p>
        </w:tc>
        <w:tc>
          <w:tcPr>
            <w:tcW w:w="0" w:type="auto"/>
          </w:tcPr>
          <w:p w14:paraId="45850E38" w14:textId="56EFC9C4" w:rsidR="009930A9" w:rsidRPr="009930A9" w:rsidRDefault="00F973AE"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1C7F60FF" w14:textId="7FFD8CB9" w:rsidR="009930A9" w:rsidRPr="009930A9" w:rsidRDefault="009930A9" w:rsidP="009930A9">
            <w:pPr>
              <w:rPr>
                <w:sz w:val="20"/>
              </w:rPr>
            </w:pPr>
          </w:p>
        </w:tc>
        <w:tc>
          <w:tcPr>
            <w:tcW w:w="0" w:type="auto"/>
          </w:tcPr>
          <w:p w14:paraId="5DB8EAA1"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A0E1415" w14:textId="77777777" w:rsidR="009930A9" w:rsidRPr="009930A9" w:rsidRDefault="009930A9" w:rsidP="009930A9">
            <w:pPr>
              <w:rPr>
                <w:sz w:val="20"/>
              </w:rPr>
            </w:pPr>
          </w:p>
        </w:tc>
        <w:tc>
          <w:tcPr>
            <w:tcW w:w="0" w:type="auto"/>
          </w:tcPr>
          <w:p w14:paraId="29252B31"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1F6CE2C" w14:textId="77777777" w:rsidR="009930A9" w:rsidRPr="009930A9" w:rsidRDefault="009930A9" w:rsidP="009930A9">
            <w:pPr>
              <w:rPr>
                <w:sz w:val="20"/>
              </w:rPr>
            </w:pPr>
          </w:p>
        </w:tc>
        <w:tc>
          <w:tcPr>
            <w:tcW w:w="0" w:type="auto"/>
          </w:tcPr>
          <w:p w14:paraId="44501985"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FEFCB3F" w14:textId="77777777" w:rsidR="009930A9" w:rsidRPr="009930A9" w:rsidRDefault="009930A9" w:rsidP="009930A9">
            <w:pPr>
              <w:rPr>
                <w:sz w:val="20"/>
              </w:rPr>
            </w:pPr>
          </w:p>
        </w:tc>
        <w:tc>
          <w:tcPr>
            <w:tcW w:w="0" w:type="auto"/>
            <w:shd w:val="clear" w:color="auto" w:fill="FF0000"/>
          </w:tcPr>
          <w:p w14:paraId="3D55181D" w14:textId="77777777" w:rsidR="009930A9" w:rsidRPr="00C80834" w:rsidRDefault="009930A9"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48ADD6A" w14:textId="77777777" w:rsidR="009930A9" w:rsidRPr="009930A9" w:rsidRDefault="009930A9" w:rsidP="009930A9">
            <w:pPr>
              <w:rPr>
                <w:sz w:val="20"/>
              </w:rPr>
            </w:pPr>
          </w:p>
        </w:tc>
        <w:tc>
          <w:tcPr>
            <w:tcW w:w="0" w:type="auto"/>
          </w:tcPr>
          <w:p w14:paraId="5E5CECEB"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DF9E32A" w14:textId="77777777" w:rsidR="009930A9" w:rsidRPr="009930A9" w:rsidRDefault="009930A9" w:rsidP="009930A9">
            <w:pPr>
              <w:rPr>
                <w:sz w:val="20"/>
              </w:rPr>
            </w:pPr>
          </w:p>
        </w:tc>
        <w:tc>
          <w:tcPr>
            <w:tcW w:w="0" w:type="auto"/>
          </w:tcPr>
          <w:p w14:paraId="668C9C65"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B58BC3D" w14:textId="77777777" w:rsidR="009930A9" w:rsidRPr="009930A9" w:rsidRDefault="009930A9" w:rsidP="009930A9">
            <w:pPr>
              <w:rPr>
                <w:sz w:val="20"/>
              </w:rPr>
            </w:pPr>
          </w:p>
        </w:tc>
        <w:tc>
          <w:tcPr>
            <w:tcW w:w="0" w:type="auto"/>
          </w:tcPr>
          <w:p w14:paraId="563A3910"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2AC10E7" w14:textId="77777777" w:rsidR="009930A9" w:rsidRPr="009930A9" w:rsidRDefault="009930A9" w:rsidP="009930A9">
            <w:pPr>
              <w:rPr>
                <w:sz w:val="20"/>
              </w:rPr>
            </w:pPr>
          </w:p>
        </w:tc>
        <w:tc>
          <w:tcPr>
            <w:tcW w:w="0" w:type="auto"/>
          </w:tcPr>
          <w:p w14:paraId="6E112B95"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1E1F349B" w14:textId="1A92324C"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582DF520" w14:textId="26A90CA9" w:rsidR="00114D3B" w:rsidRPr="009930A9" w:rsidRDefault="005407B5" w:rsidP="009930A9">
            <w:pPr>
              <w:rPr>
                <w:sz w:val="20"/>
              </w:rPr>
            </w:pPr>
            <w:r>
              <w:rPr>
                <w:sz w:val="20"/>
              </w:rPr>
              <w:t>Oversikt over ledige stillinger, midlertidige stillinger og naturlige avganger i hele kommune</w:t>
            </w:r>
            <w:r w:rsidR="00467131">
              <w:rPr>
                <w:sz w:val="20"/>
              </w:rPr>
              <w:t>n</w:t>
            </w:r>
          </w:p>
        </w:tc>
        <w:tc>
          <w:tcPr>
            <w:tcW w:w="0" w:type="auto"/>
          </w:tcPr>
          <w:p w14:paraId="7621A21D" w14:textId="6C169316"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3553C68" w14:textId="0195D4EF" w:rsidR="00114D3B" w:rsidRPr="009930A9" w:rsidRDefault="00114D3B" w:rsidP="009930A9">
            <w:pPr>
              <w:rPr>
                <w:sz w:val="20"/>
              </w:rPr>
            </w:pPr>
          </w:p>
        </w:tc>
        <w:tc>
          <w:tcPr>
            <w:tcW w:w="0" w:type="auto"/>
          </w:tcPr>
          <w:p w14:paraId="77FB1DA5" w14:textId="46854431"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7AD482A" w14:textId="0C7A2FB7" w:rsidR="00114D3B" w:rsidRPr="009930A9" w:rsidRDefault="00114D3B" w:rsidP="009930A9">
            <w:pPr>
              <w:rPr>
                <w:sz w:val="20"/>
              </w:rPr>
            </w:pPr>
          </w:p>
        </w:tc>
        <w:tc>
          <w:tcPr>
            <w:tcW w:w="0" w:type="auto"/>
          </w:tcPr>
          <w:p w14:paraId="4DB66287" w14:textId="24D08301"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8EEA4D7" w14:textId="1E913C54" w:rsidR="00114D3B" w:rsidRPr="009930A9" w:rsidRDefault="00114D3B" w:rsidP="009930A9">
            <w:pPr>
              <w:rPr>
                <w:sz w:val="20"/>
              </w:rPr>
            </w:pPr>
          </w:p>
        </w:tc>
        <w:tc>
          <w:tcPr>
            <w:tcW w:w="0" w:type="auto"/>
          </w:tcPr>
          <w:p w14:paraId="2636B71B" w14:textId="03D893C1" w:rsidR="00114D3B" w:rsidRPr="009930A9" w:rsidRDefault="00467131"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1C1B48F9" w14:textId="3460E25B" w:rsidR="00114D3B" w:rsidRPr="009930A9" w:rsidRDefault="00114D3B" w:rsidP="009930A9">
            <w:pPr>
              <w:rPr>
                <w:sz w:val="20"/>
              </w:rPr>
            </w:pPr>
          </w:p>
        </w:tc>
        <w:tc>
          <w:tcPr>
            <w:tcW w:w="0" w:type="auto"/>
          </w:tcPr>
          <w:p w14:paraId="5DCB3AD8" w14:textId="539BF743"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89D47C2" w14:textId="222A80CD" w:rsidR="00114D3B" w:rsidRPr="009930A9" w:rsidRDefault="00114D3B" w:rsidP="009930A9">
            <w:pPr>
              <w:rPr>
                <w:sz w:val="20"/>
              </w:rPr>
            </w:pPr>
          </w:p>
        </w:tc>
        <w:tc>
          <w:tcPr>
            <w:tcW w:w="0" w:type="auto"/>
          </w:tcPr>
          <w:p w14:paraId="24D6CEC5" w14:textId="532C14DB"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FC7279E" w14:textId="77777777" w:rsidR="00114D3B" w:rsidRPr="009930A9" w:rsidRDefault="00114D3B" w:rsidP="009930A9">
            <w:pPr>
              <w:rPr>
                <w:sz w:val="20"/>
              </w:rPr>
            </w:pPr>
          </w:p>
        </w:tc>
        <w:tc>
          <w:tcPr>
            <w:tcW w:w="0" w:type="auto"/>
            <w:shd w:val="clear" w:color="auto" w:fill="FF0000"/>
          </w:tcPr>
          <w:p w14:paraId="6390A542" w14:textId="77777777" w:rsidR="00114D3B" w:rsidRPr="00C80834" w:rsidRDefault="00114D3B"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8D29CB0" w14:textId="77777777" w:rsidR="00114D3B" w:rsidRPr="009930A9" w:rsidRDefault="00114D3B" w:rsidP="009930A9">
            <w:pPr>
              <w:rPr>
                <w:sz w:val="20"/>
              </w:rPr>
            </w:pPr>
          </w:p>
        </w:tc>
        <w:tc>
          <w:tcPr>
            <w:tcW w:w="0" w:type="auto"/>
          </w:tcPr>
          <w:p w14:paraId="53B55D18"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153A8B1" w14:textId="77777777" w:rsidR="00114D3B" w:rsidRPr="009930A9" w:rsidRDefault="00114D3B" w:rsidP="009930A9">
            <w:pPr>
              <w:rPr>
                <w:sz w:val="20"/>
              </w:rPr>
            </w:pPr>
          </w:p>
        </w:tc>
        <w:tc>
          <w:tcPr>
            <w:tcW w:w="0" w:type="auto"/>
          </w:tcPr>
          <w:p w14:paraId="0E2810E5"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9DF207F" w14:textId="697D7CC2" w:rsidR="00114D3B" w:rsidRPr="009930A9" w:rsidRDefault="00114D3B" w:rsidP="009930A9">
            <w:pPr>
              <w:rPr>
                <w:sz w:val="20"/>
              </w:rPr>
            </w:pPr>
          </w:p>
        </w:tc>
        <w:tc>
          <w:tcPr>
            <w:tcW w:w="0" w:type="auto"/>
          </w:tcPr>
          <w:p w14:paraId="3B8A7295" w14:textId="6A27F496"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CB82E36" w14:textId="09CDE9AE" w:rsidR="00114D3B" w:rsidRPr="009930A9" w:rsidRDefault="00114D3B" w:rsidP="009930A9">
            <w:pPr>
              <w:rPr>
                <w:sz w:val="20"/>
              </w:rPr>
            </w:pPr>
          </w:p>
        </w:tc>
        <w:tc>
          <w:tcPr>
            <w:tcW w:w="0" w:type="auto"/>
          </w:tcPr>
          <w:p w14:paraId="75A0589C" w14:textId="251D3648"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499FBA14" w14:textId="0DE410B4" w:rsidTr="00C80834">
        <w:trPr>
          <w:trHeight w:val="45"/>
        </w:trPr>
        <w:tc>
          <w:tcPr>
            <w:cnfStyle w:val="000010000000" w:firstRow="0" w:lastRow="0" w:firstColumn="0" w:lastColumn="0" w:oddVBand="1" w:evenVBand="0" w:oddHBand="0" w:evenHBand="0" w:firstRowFirstColumn="0" w:firstRowLastColumn="0" w:lastRowFirstColumn="0" w:lastRowLastColumn="0"/>
            <w:tcW w:w="0" w:type="auto"/>
          </w:tcPr>
          <w:p w14:paraId="2E31F2AE" w14:textId="3934DB00" w:rsidR="00114D3B" w:rsidRPr="009930A9" w:rsidRDefault="00F973AE" w:rsidP="009930A9">
            <w:pPr>
              <w:rPr>
                <w:sz w:val="20"/>
              </w:rPr>
            </w:pPr>
            <w:r>
              <w:rPr>
                <w:sz w:val="20"/>
              </w:rPr>
              <w:t>Eventuell behandling i partssammensatt utvalg</w:t>
            </w:r>
          </w:p>
        </w:tc>
        <w:tc>
          <w:tcPr>
            <w:tcW w:w="0" w:type="auto"/>
          </w:tcPr>
          <w:p w14:paraId="4D37C4EB"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F8A3EB0" w14:textId="77777777" w:rsidR="00114D3B" w:rsidRPr="009930A9" w:rsidRDefault="00114D3B" w:rsidP="009930A9">
            <w:pPr>
              <w:rPr>
                <w:sz w:val="20"/>
              </w:rPr>
            </w:pPr>
          </w:p>
        </w:tc>
        <w:tc>
          <w:tcPr>
            <w:tcW w:w="0" w:type="auto"/>
          </w:tcPr>
          <w:p w14:paraId="2593E58B"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5D9C5DC" w14:textId="601BF7CF" w:rsidR="00114D3B" w:rsidRPr="009930A9" w:rsidRDefault="00114D3B" w:rsidP="009930A9">
            <w:pPr>
              <w:rPr>
                <w:sz w:val="20"/>
              </w:rPr>
            </w:pPr>
          </w:p>
        </w:tc>
        <w:tc>
          <w:tcPr>
            <w:tcW w:w="0" w:type="auto"/>
          </w:tcPr>
          <w:p w14:paraId="7E8863E2"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16CC292" w14:textId="77777777" w:rsidR="00114D3B" w:rsidRPr="009930A9" w:rsidRDefault="00114D3B" w:rsidP="009930A9">
            <w:pPr>
              <w:rPr>
                <w:sz w:val="20"/>
              </w:rPr>
            </w:pPr>
          </w:p>
        </w:tc>
        <w:tc>
          <w:tcPr>
            <w:tcW w:w="0" w:type="auto"/>
          </w:tcPr>
          <w:p w14:paraId="5471436A"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8341453" w14:textId="77777777" w:rsidR="00114D3B" w:rsidRPr="009930A9" w:rsidRDefault="00114D3B" w:rsidP="009930A9">
            <w:pPr>
              <w:rPr>
                <w:sz w:val="20"/>
              </w:rPr>
            </w:pPr>
          </w:p>
        </w:tc>
        <w:tc>
          <w:tcPr>
            <w:tcW w:w="0" w:type="auto"/>
          </w:tcPr>
          <w:p w14:paraId="20FC6D53"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EFAD356" w14:textId="77777777" w:rsidR="00114D3B" w:rsidRPr="009930A9" w:rsidRDefault="00114D3B" w:rsidP="009930A9">
            <w:pPr>
              <w:rPr>
                <w:sz w:val="20"/>
              </w:rPr>
            </w:pPr>
          </w:p>
        </w:tc>
        <w:tc>
          <w:tcPr>
            <w:tcW w:w="0" w:type="auto"/>
          </w:tcPr>
          <w:p w14:paraId="478A36F9" w14:textId="6588FBAD" w:rsidR="00114D3B"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1C6BD928" w14:textId="2E1B39E6" w:rsidR="00114D3B" w:rsidRPr="009930A9" w:rsidRDefault="00114D3B" w:rsidP="009930A9">
            <w:pPr>
              <w:rPr>
                <w:sz w:val="20"/>
              </w:rPr>
            </w:pPr>
          </w:p>
        </w:tc>
        <w:tc>
          <w:tcPr>
            <w:tcW w:w="0" w:type="auto"/>
            <w:shd w:val="clear" w:color="auto" w:fill="FF0000"/>
          </w:tcPr>
          <w:p w14:paraId="1EE27F87" w14:textId="77777777" w:rsidR="00114D3B" w:rsidRPr="00C80834" w:rsidRDefault="00114D3B"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EF1A779" w14:textId="77777777" w:rsidR="00114D3B" w:rsidRPr="009930A9" w:rsidRDefault="00114D3B" w:rsidP="009930A9">
            <w:pPr>
              <w:rPr>
                <w:sz w:val="20"/>
              </w:rPr>
            </w:pPr>
          </w:p>
        </w:tc>
        <w:tc>
          <w:tcPr>
            <w:tcW w:w="0" w:type="auto"/>
          </w:tcPr>
          <w:p w14:paraId="74FC5F58"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F08E501" w14:textId="77777777" w:rsidR="00114D3B" w:rsidRPr="009930A9" w:rsidRDefault="00114D3B" w:rsidP="009930A9">
            <w:pPr>
              <w:rPr>
                <w:sz w:val="20"/>
              </w:rPr>
            </w:pPr>
          </w:p>
        </w:tc>
        <w:tc>
          <w:tcPr>
            <w:tcW w:w="0" w:type="auto"/>
          </w:tcPr>
          <w:p w14:paraId="0C9290DC"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32A2CE1" w14:textId="077E1FB1" w:rsidR="00114D3B" w:rsidRPr="009930A9" w:rsidRDefault="00114D3B" w:rsidP="009930A9">
            <w:pPr>
              <w:rPr>
                <w:sz w:val="20"/>
              </w:rPr>
            </w:pPr>
          </w:p>
        </w:tc>
        <w:tc>
          <w:tcPr>
            <w:tcW w:w="0" w:type="auto"/>
          </w:tcPr>
          <w:p w14:paraId="1D776F56" w14:textId="1B6169F2"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361631F" w14:textId="557FA8B1" w:rsidR="00114D3B" w:rsidRPr="009930A9" w:rsidRDefault="00114D3B" w:rsidP="009930A9">
            <w:pPr>
              <w:rPr>
                <w:sz w:val="20"/>
              </w:rPr>
            </w:pPr>
          </w:p>
        </w:tc>
        <w:tc>
          <w:tcPr>
            <w:tcW w:w="0" w:type="auto"/>
          </w:tcPr>
          <w:p w14:paraId="01617587" w14:textId="5BD5C7DD"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478B2301" w14:textId="16657392"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FB25A8C" w14:textId="4A8F32F9" w:rsidR="00114D3B" w:rsidRPr="009930A9" w:rsidRDefault="00F973AE" w:rsidP="009930A9">
            <w:pPr>
              <w:rPr>
                <w:sz w:val="20"/>
              </w:rPr>
            </w:pPr>
            <w:r>
              <w:rPr>
                <w:sz w:val="20"/>
              </w:rPr>
              <w:lastRenderedPageBreak/>
              <w:t>Eventuell behandling i kommunestyret</w:t>
            </w:r>
          </w:p>
        </w:tc>
        <w:tc>
          <w:tcPr>
            <w:tcW w:w="0" w:type="auto"/>
          </w:tcPr>
          <w:p w14:paraId="48487910"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F592A3D" w14:textId="77777777" w:rsidR="00114D3B" w:rsidRPr="009930A9" w:rsidRDefault="00114D3B" w:rsidP="009930A9">
            <w:pPr>
              <w:rPr>
                <w:sz w:val="20"/>
              </w:rPr>
            </w:pPr>
          </w:p>
        </w:tc>
        <w:tc>
          <w:tcPr>
            <w:tcW w:w="0" w:type="auto"/>
          </w:tcPr>
          <w:p w14:paraId="3AB62E51"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A1BB031" w14:textId="77777777" w:rsidR="00114D3B" w:rsidRPr="009930A9" w:rsidRDefault="00114D3B" w:rsidP="009930A9">
            <w:pPr>
              <w:rPr>
                <w:sz w:val="20"/>
              </w:rPr>
            </w:pPr>
          </w:p>
        </w:tc>
        <w:tc>
          <w:tcPr>
            <w:tcW w:w="0" w:type="auto"/>
          </w:tcPr>
          <w:p w14:paraId="13432EAE" w14:textId="3366A72A"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3628BD3" w14:textId="77777777" w:rsidR="00114D3B" w:rsidRPr="009930A9" w:rsidRDefault="00114D3B" w:rsidP="009930A9">
            <w:pPr>
              <w:rPr>
                <w:sz w:val="20"/>
              </w:rPr>
            </w:pPr>
          </w:p>
        </w:tc>
        <w:tc>
          <w:tcPr>
            <w:tcW w:w="0" w:type="auto"/>
          </w:tcPr>
          <w:p w14:paraId="469AE37C"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F15F0FA" w14:textId="77777777" w:rsidR="00114D3B" w:rsidRPr="009930A9" w:rsidRDefault="00114D3B" w:rsidP="009930A9">
            <w:pPr>
              <w:rPr>
                <w:sz w:val="20"/>
              </w:rPr>
            </w:pPr>
          </w:p>
        </w:tc>
        <w:tc>
          <w:tcPr>
            <w:tcW w:w="0" w:type="auto"/>
          </w:tcPr>
          <w:p w14:paraId="47CA73FF"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CD0DAEC" w14:textId="77777777" w:rsidR="00114D3B" w:rsidRPr="009930A9" w:rsidRDefault="00114D3B" w:rsidP="009930A9">
            <w:pPr>
              <w:rPr>
                <w:sz w:val="20"/>
              </w:rPr>
            </w:pPr>
          </w:p>
        </w:tc>
        <w:tc>
          <w:tcPr>
            <w:tcW w:w="0" w:type="auto"/>
          </w:tcPr>
          <w:p w14:paraId="336B6F0B" w14:textId="18FFF308" w:rsidR="00114D3B" w:rsidRPr="009930A9" w:rsidRDefault="00C80834"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3B8FD4A2" w14:textId="02CD4C97" w:rsidR="00114D3B" w:rsidRPr="009930A9" w:rsidRDefault="00114D3B" w:rsidP="009930A9">
            <w:pPr>
              <w:rPr>
                <w:sz w:val="20"/>
              </w:rPr>
            </w:pPr>
          </w:p>
        </w:tc>
        <w:tc>
          <w:tcPr>
            <w:tcW w:w="0" w:type="auto"/>
            <w:shd w:val="clear" w:color="auto" w:fill="FF0000"/>
          </w:tcPr>
          <w:p w14:paraId="4C7A3486" w14:textId="77777777" w:rsidR="00114D3B" w:rsidRPr="00C80834" w:rsidRDefault="00114D3B"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5AEE67D" w14:textId="77777777" w:rsidR="00114D3B" w:rsidRPr="009930A9" w:rsidRDefault="00114D3B" w:rsidP="009930A9">
            <w:pPr>
              <w:rPr>
                <w:sz w:val="20"/>
              </w:rPr>
            </w:pPr>
          </w:p>
        </w:tc>
        <w:tc>
          <w:tcPr>
            <w:tcW w:w="0" w:type="auto"/>
          </w:tcPr>
          <w:p w14:paraId="7777B5F0"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00A427D" w14:textId="77777777" w:rsidR="00114D3B" w:rsidRPr="009930A9" w:rsidRDefault="00114D3B" w:rsidP="009930A9">
            <w:pPr>
              <w:rPr>
                <w:sz w:val="20"/>
              </w:rPr>
            </w:pPr>
          </w:p>
        </w:tc>
        <w:tc>
          <w:tcPr>
            <w:tcW w:w="0" w:type="auto"/>
          </w:tcPr>
          <w:p w14:paraId="68E494EC"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B4CE9CD" w14:textId="266E19E8" w:rsidR="00114D3B" w:rsidRPr="009930A9" w:rsidRDefault="00114D3B" w:rsidP="009930A9">
            <w:pPr>
              <w:rPr>
                <w:sz w:val="20"/>
              </w:rPr>
            </w:pPr>
          </w:p>
        </w:tc>
        <w:tc>
          <w:tcPr>
            <w:tcW w:w="0" w:type="auto"/>
          </w:tcPr>
          <w:p w14:paraId="2C879383" w14:textId="382EED28"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7053663" w14:textId="752877C4" w:rsidR="00114D3B" w:rsidRPr="009930A9" w:rsidRDefault="00114D3B" w:rsidP="009930A9">
            <w:pPr>
              <w:rPr>
                <w:sz w:val="20"/>
              </w:rPr>
            </w:pPr>
          </w:p>
        </w:tc>
        <w:tc>
          <w:tcPr>
            <w:tcW w:w="0" w:type="auto"/>
          </w:tcPr>
          <w:p w14:paraId="4D0F5BED" w14:textId="272E51CF"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1000E450" w14:textId="77777777" w:rsidTr="00C80834">
        <w:tc>
          <w:tcPr>
            <w:cnfStyle w:val="000010000000" w:firstRow="0" w:lastRow="0" w:firstColumn="0" w:lastColumn="0" w:oddVBand="1" w:evenVBand="0" w:oddHBand="0" w:evenHBand="0" w:firstRowFirstColumn="0" w:firstRowLastColumn="0" w:lastRowFirstColumn="0" w:lastRowLastColumn="0"/>
            <w:tcW w:w="0" w:type="auto"/>
          </w:tcPr>
          <w:p w14:paraId="3697E4CF" w14:textId="51ACEA3B" w:rsidR="009930A9" w:rsidRPr="009930A9" w:rsidRDefault="005407B5" w:rsidP="009930A9">
            <w:pPr>
              <w:rPr>
                <w:sz w:val="20"/>
              </w:rPr>
            </w:pPr>
            <w:r>
              <w:rPr>
                <w:sz w:val="20"/>
              </w:rPr>
              <w:t>Stillingsprofiler stillinger i ny organisasjonsplan</w:t>
            </w:r>
          </w:p>
        </w:tc>
        <w:tc>
          <w:tcPr>
            <w:tcW w:w="0" w:type="auto"/>
          </w:tcPr>
          <w:p w14:paraId="7C31B07D"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94C9CB4" w14:textId="77777777" w:rsidR="009930A9" w:rsidRPr="009930A9" w:rsidRDefault="009930A9" w:rsidP="009930A9">
            <w:pPr>
              <w:rPr>
                <w:sz w:val="20"/>
              </w:rPr>
            </w:pPr>
          </w:p>
        </w:tc>
        <w:tc>
          <w:tcPr>
            <w:tcW w:w="0" w:type="auto"/>
          </w:tcPr>
          <w:p w14:paraId="2B247172"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020E3E7" w14:textId="77777777" w:rsidR="009930A9" w:rsidRPr="009930A9" w:rsidRDefault="009930A9" w:rsidP="009930A9">
            <w:pPr>
              <w:rPr>
                <w:sz w:val="20"/>
              </w:rPr>
            </w:pPr>
          </w:p>
        </w:tc>
        <w:tc>
          <w:tcPr>
            <w:tcW w:w="0" w:type="auto"/>
          </w:tcPr>
          <w:p w14:paraId="78D3E550"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4112A71" w14:textId="77777777" w:rsidR="009930A9" w:rsidRPr="009930A9" w:rsidRDefault="009930A9" w:rsidP="009930A9">
            <w:pPr>
              <w:rPr>
                <w:sz w:val="20"/>
              </w:rPr>
            </w:pPr>
          </w:p>
        </w:tc>
        <w:tc>
          <w:tcPr>
            <w:tcW w:w="0" w:type="auto"/>
          </w:tcPr>
          <w:p w14:paraId="51961EF8"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72EFBEB" w14:textId="77777777" w:rsidR="009930A9" w:rsidRPr="009930A9" w:rsidRDefault="009930A9" w:rsidP="009930A9">
            <w:pPr>
              <w:rPr>
                <w:sz w:val="20"/>
              </w:rPr>
            </w:pPr>
          </w:p>
        </w:tc>
        <w:tc>
          <w:tcPr>
            <w:tcW w:w="0" w:type="auto"/>
          </w:tcPr>
          <w:p w14:paraId="30832876" w14:textId="71A2B55E" w:rsidR="009930A9" w:rsidRPr="009930A9" w:rsidRDefault="005407B5"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32B3F249" w14:textId="77777777" w:rsidR="009930A9" w:rsidRPr="009930A9" w:rsidRDefault="009930A9" w:rsidP="009930A9">
            <w:pPr>
              <w:rPr>
                <w:sz w:val="20"/>
              </w:rPr>
            </w:pPr>
          </w:p>
        </w:tc>
        <w:tc>
          <w:tcPr>
            <w:tcW w:w="0" w:type="auto"/>
          </w:tcPr>
          <w:p w14:paraId="3C62B5EF"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1EA5C61" w14:textId="77777777" w:rsidR="009930A9" w:rsidRPr="009930A9" w:rsidRDefault="009930A9" w:rsidP="009930A9">
            <w:pPr>
              <w:rPr>
                <w:sz w:val="20"/>
              </w:rPr>
            </w:pPr>
          </w:p>
        </w:tc>
        <w:tc>
          <w:tcPr>
            <w:tcW w:w="0" w:type="auto"/>
            <w:shd w:val="clear" w:color="auto" w:fill="FF0000"/>
          </w:tcPr>
          <w:p w14:paraId="06E6C4D1" w14:textId="77777777" w:rsidR="009930A9" w:rsidRPr="00C80834" w:rsidRDefault="009930A9"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E1935A7" w14:textId="77777777" w:rsidR="009930A9" w:rsidRPr="009930A9" w:rsidRDefault="009930A9" w:rsidP="009930A9">
            <w:pPr>
              <w:rPr>
                <w:sz w:val="20"/>
              </w:rPr>
            </w:pPr>
          </w:p>
        </w:tc>
        <w:tc>
          <w:tcPr>
            <w:tcW w:w="0" w:type="auto"/>
          </w:tcPr>
          <w:p w14:paraId="082C3C8F"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41BFB37" w14:textId="77777777" w:rsidR="009930A9" w:rsidRPr="009930A9" w:rsidRDefault="009930A9" w:rsidP="009930A9">
            <w:pPr>
              <w:rPr>
                <w:sz w:val="20"/>
              </w:rPr>
            </w:pPr>
          </w:p>
        </w:tc>
        <w:tc>
          <w:tcPr>
            <w:tcW w:w="0" w:type="auto"/>
          </w:tcPr>
          <w:p w14:paraId="60812879"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5FA8C56" w14:textId="77777777" w:rsidR="009930A9" w:rsidRPr="009930A9" w:rsidRDefault="009930A9" w:rsidP="009930A9">
            <w:pPr>
              <w:rPr>
                <w:sz w:val="20"/>
              </w:rPr>
            </w:pPr>
          </w:p>
        </w:tc>
        <w:tc>
          <w:tcPr>
            <w:tcW w:w="0" w:type="auto"/>
          </w:tcPr>
          <w:p w14:paraId="07E6AC0B"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762CB95" w14:textId="77777777" w:rsidR="009930A9" w:rsidRPr="009930A9" w:rsidRDefault="009930A9" w:rsidP="009930A9">
            <w:pPr>
              <w:rPr>
                <w:sz w:val="20"/>
              </w:rPr>
            </w:pPr>
          </w:p>
        </w:tc>
        <w:tc>
          <w:tcPr>
            <w:tcW w:w="0" w:type="auto"/>
          </w:tcPr>
          <w:p w14:paraId="6428E5B3"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305B6898" w14:textId="77777777"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2FFACFC1" w14:textId="62E181E3" w:rsidR="00F973AE" w:rsidRPr="009930A9" w:rsidRDefault="00F973AE" w:rsidP="00F973AE">
            <w:pPr>
              <w:rPr>
                <w:sz w:val="20"/>
              </w:rPr>
            </w:pPr>
            <w:r w:rsidRPr="009930A9">
              <w:rPr>
                <w:sz w:val="20"/>
              </w:rPr>
              <w:t xml:space="preserve">Levere forslag til </w:t>
            </w:r>
            <w:r w:rsidR="005407B5">
              <w:rPr>
                <w:sz w:val="20"/>
              </w:rPr>
              <w:t xml:space="preserve">ny organisasjonsplan </w:t>
            </w:r>
            <w:r>
              <w:rPr>
                <w:sz w:val="20"/>
              </w:rPr>
              <w:t>høring</w:t>
            </w:r>
          </w:p>
        </w:tc>
        <w:tc>
          <w:tcPr>
            <w:tcW w:w="0" w:type="auto"/>
          </w:tcPr>
          <w:p w14:paraId="4400F282"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364456F" w14:textId="77777777" w:rsidR="00F973AE" w:rsidRPr="009930A9" w:rsidRDefault="00F973AE" w:rsidP="00F973AE">
            <w:pPr>
              <w:rPr>
                <w:sz w:val="20"/>
              </w:rPr>
            </w:pPr>
          </w:p>
        </w:tc>
        <w:tc>
          <w:tcPr>
            <w:tcW w:w="0" w:type="auto"/>
          </w:tcPr>
          <w:p w14:paraId="68C895DA"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229C700" w14:textId="77777777" w:rsidR="00F973AE" w:rsidRPr="009930A9" w:rsidRDefault="00F973AE" w:rsidP="00F973AE">
            <w:pPr>
              <w:rPr>
                <w:sz w:val="20"/>
              </w:rPr>
            </w:pPr>
          </w:p>
        </w:tc>
        <w:tc>
          <w:tcPr>
            <w:tcW w:w="0" w:type="auto"/>
          </w:tcPr>
          <w:p w14:paraId="47C4400A"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ED98EFB" w14:textId="77777777" w:rsidR="00F973AE" w:rsidRPr="009930A9" w:rsidRDefault="00F973AE" w:rsidP="00F973AE">
            <w:pPr>
              <w:rPr>
                <w:sz w:val="20"/>
              </w:rPr>
            </w:pPr>
          </w:p>
        </w:tc>
        <w:tc>
          <w:tcPr>
            <w:tcW w:w="0" w:type="auto"/>
          </w:tcPr>
          <w:p w14:paraId="0B4F1ABD"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4C1792F" w14:textId="6A0CDC63" w:rsidR="00F973AE" w:rsidRPr="009930A9" w:rsidRDefault="00F973AE" w:rsidP="00F973AE">
            <w:pPr>
              <w:rPr>
                <w:sz w:val="20"/>
              </w:rPr>
            </w:pPr>
          </w:p>
        </w:tc>
        <w:tc>
          <w:tcPr>
            <w:tcW w:w="0" w:type="auto"/>
          </w:tcPr>
          <w:p w14:paraId="3D52E694" w14:textId="08777695" w:rsidR="00F973AE" w:rsidRPr="009930A9" w:rsidRDefault="00C80834" w:rsidP="00F973AE">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306481D3" w14:textId="77777777" w:rsidR="00F973AE" w:rsidRPr="009930A9" w:rsidRDefault="00F973AE" w:rsidP="00F973AE">
            <w:pPr>
              <w:rPr>
                <w:sz w:val="20"/>
              </w:rPr>
            </w:pPr>
          </w:p>
        </w:tc>
        <w:tc>
          <w:tcPr>
            <w:tcW w:w="0" w:type="auto"/>
            <w:shd w:val="clear" w:color="auto" w:fill="auto"/>
          </w:tcPr>
          <w:p w14:paraId="1AD54F20" w14:textId="77777777" w:rsidR="00F973AE" w:rsidRPr="00F973AE"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4493F71" w14:textId="77777777" w:rsidR="00F973AE" w:rsidRPr="009930A9" w:rsidRDefault="00F973AE" w:rsidP="00F973AE">
            <w:pPr>
              <w:rPr>
                <w:sz w:val="20"/>
              </w:rPr>
            </w:pPr>
          </w:p>
        </w:tc>
        <w:tc>
          <w:tcPr>
            <w:tcW w:w="0" w:type="auto"/>
            <w:shd w:val="clear" w:color="auto" w:fill="FF0000"/>
          </w:tcPr>
          <w:p w14:paraId="09138A1A" w14:textId="77777777" w:rsidR="00F973AE" w:rsidRPr="00C80834" w:rsidRDefault="00F973AE" w:rsidP="00F973AE">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DA5B5D3" w14:textId="77777777" w:rsidR="00F973AE" w:rsidRPr="009930A9" w:rsidRDefault="00F973AE" w:rsidP="00F973AE">
            <w:pPr>
              <w:rPr>
                <w:sz w:val="20"/>
              </w:rPr>
            </w:pPr>
          </w:p>
        </w:tc>
        <w:tc>
          <w:tcPr>
            <w:tcW w:w="0" w:type="auto"/>
          </w:tcPr>
          <w:p w14:paraId="693D4A33"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F546B9A" w14:textId="77777777" w:rsidR="00F973AE" w:rsidRPr="009930A9" w:rsidRDefault="00F973AE" w:rsidP="00F973AE">
            <w:pPr>
              <w:rPr>
                <w:sz w:val="20"/>
              </w:rPr>
            </w:pPr>
          </w:p>
        </w:tc>
        <w:tc>
          <w:tcPr>
            <w:tcW w:w="0" w:type="auto"/>
          </w:tcPr>
          <w:p w14:paraId="14B0F46D"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39DA847" w14:textId="77777777" w:rsidR="00F973AE" w:rsidRPr="009930A9" w:rsidRDefault="00F973AE" w:rsidP="00F973AE">
            <w:pPr>
              <w:rPr>
                <w:sz w:val="20"/>
              </w:rPr>
            </w:pPr>
          </w:p>
        </w:tc>
        <w:tc>
          <w:tcPr>
            <w:tcW w:w="0" w:type="auto"/>
          </w:tcPr>
          <w:p w14:paraId="324D8BDA"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3FAFECA" w14:textId="77777777" w:rsidR="00F973AE" w:rsidRPr="009930A9" w:rsidRDefault="00F973AE" w:rsidP="00F973AE">
            <w:pPr>
              <w:rPr>
                <w:sz w:val="20"/>
              </w:rPr>
            </w:pPr>
          </w:p>
        </w:tc>
        <w:tc>
          <w:tcPr>
            <w:tcW w:w="0" w:type="auto"/>
          </w:tcPr>
          <w:p w14:paraId="2F0D67FF" w14:textId="77777777" w:rsidR="00F973AE" w:rsidRPr="009930A9" w:rsidRDefault="00F973AE" w:rsidP="00F973AE">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05189FA4" w14:textId="77777777" w:rsidTr="00C80834">
        <w:tc>
          <w:tcPr>
            <w:cnfStyle w:val="000010000000" w:firstRow="0" w:lastRow="0" w:firstColumn="0" w:lastColumn="0" w:oddVBand="1" w:evenVBand="0" w:oddHBand="0" w:evenHBand="0" w:firstRowFirstColumn="0" w:firstRowLastColumn="0" w:lastRowFirstColumn="0" w:lastRowLastColumn="0"/>
            <w:tcW w:w="0" w:type="auto"/>
          </w:tcPr>
          <w:p w14:paraId="69A8E848" w14:textId="7CE1BFAE" w:rsidR="00C80834" w:rsidRDefault="00C80834" w:rsidP="009930A9">
            <w:pPr>
              <w:rPr>
                <w:sz w:val="20"/>
              </w:rPr>
            </w:pPr>
            <w:r>
              <w:rPr>
                <w:sz w:val="20"/>
              </w:rPr>
              <w:t>Høring</w:t>
            </w:r>
          </w:p>
        </w:tc>
        <w:tc>
          <w:tcPr>
            <w:tcW w:w="0" w:type="auto"/>
          </w:tcPr>
          <w:p w14:paraId="0FE3F9C9"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7F24F83" w14:textId="77777777" w:rsidR="00C80834" w:rsidRPr="009930A9" w:rsidRDefault="00C80834" w:rsidP="009930A9">
            <w:pPr>
              <w:rPr>
                <w:sz w:val="20"/>
              </w:rPr>
            </w:pPr>
          </w:p>
        </w:tc>
        <w:tc>
          <w:tcPr>
            <w:tcW w:w="0" w:type="auto"/>
          </w:tcPr>
          <w:p w14:paraId="65E136F8"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C06B4E5" w14:textId="77777777" w:rsidR="00C80834" w:rsidRPr="009930A9" w:rsidRDefault="00C80834" w:rsidP="009930A9">
            <w:pPr>
              <w:rPr>
                <w:sz w:val="20"/>
              </w:rPr>
            </w:pPr>
          </w:p>
        </w:tc>
        <w:tc>
          <w:tcPr>
            <w:tcW w:w="0" w:type="auto"/>
          </w:tcPr>
          <w:p w14:paraId="78565EC6"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47ECADE" w14:textId="77777777" w:rsidR="00C80834" w:rsidRPr="009930A9" w:rsidRDefault="00C80834" w:rsidP="009930A9">
            <w:pPr>
              <w:rPr>
                <w:sz w:val="20"/>
              </w:rPr>
            </w:pPr>
          </w:p>
        </w:tc>
        <w:tc>
          <w:tcPr>
            <w:tcW w:w="0" w:type="auto"/>
          </w:tcPr>
          <w:p w14:paraId="2F3960B8"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74043EB" w14:textId="77777777" w:rsidR="00C80834" w:rsidRPr="009930A9" w:rsidRDefault="00C80834" w:rsidP="009930A9">
            <w:pPr>
              <w:rPr>
                <w:sz w:val="20"/>
              </w:rPr>
            </w:pPr>
          </w:p>
        </w:tc>
        <w:tc>
          <w:tcPr>
            <w:tcW w:w="0" w:type="auto"/>
          </w:tcPr>
          <w:p w14:paraId="077A5662" w14:textId="7B8371D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7B509011" w14:textId="0A6FACE4" w:rsidR="00C80834" w:rsidRPr="009930A9" w:rsidRDefault="00C80834" w:rsidP="009930A9">
            <w:pPr>
              <w:rPr>
                <w:sz w:val="20"/>
              </w:rPr>
            </w:pPr>
            <w:r>
              <w:rPr>
                <w:sz w:val="20"/>
              </w:rPr>
              <w:t>X</w:t>
            </w:r>
          </w:p>
        </w:tc>
        <w:tc>
          <w:tcPr>
            <w:tcW w:w="0" w:type="auto"/>
          </w:tcPr>
          <w:p w14:paraId="5CB3CB4B"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88AE478" w14:textId="77777777" w:rsidR="00C80834" w:rsidRPr="009930A9" w:rsidRDefault="00C80834" w:rsidP="009930A9">
            <w:pPr>
              <w:rPr>
                <w:sz w:val="20"/>
              </w:rPr>
            </w:pPr>
          </w:p>
        </w:tc>
        <w:tc>
          <w:tcPr>
            <w:tcW w:w="0" w:type="auto"/>
            <w:shd w:val="clear" w:color="auto" w:fill="FF0000"/>
          </w:tcPr>
          <w:p w14:paraId="036BC2D6" w14:textId="77777777" w:rsidR="00C80834" w:rsidRPr="00C80834" w:rsidRDefault="00C80834"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81E4D4E" w14:textId="77777777" w:rsidR="00C80834" w:rsidRPr="009930A9" w:rsidRDefault="00C80834" w:rsidP="009930A9">
            <w:pPr>
              <w:rPr>
                <w:sz w:val="20"/>
              </w:rPr>
            </w:pPr>
          </w:p>
        </w:tc>
        <w:tc>
          <w:tcPr>
            <w:tcW w:w="0" w:type="auto"/>
          </w:tcPr>
          <w:p w14:paraId="1D8880B4"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8BE4B4A" w14:textId="77777777" w:rsidR="00C80834" w:rsidRPr="009930A9" w:rsidRDefault="00C80834" w:rsidP="009930A9">
            <w:pPr>
              <w:rPr>
                <w:sz w:val="20"/>
              </w:rPr>
            </w:pPr>
          </w:p>
        </w:tc>
        <w:tc>
          <w:tcPr>
            <w:tcW w:w="0" w:type="auto"/>
          </w:tcPr>
          <w:p w14:paraId="575B1DD0"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D939CC9" w14:textId="77777777" w:rsidR="00C80834" w:rsidRPr="009930A9" w:rsidRDefault="00C80834" w:rsidP="009930A9">
            <w:pPr>
              <w:rPr>
                <w:sz w:val="20"/>
              </w:rPr>
            </w:pPr>
          </w:p>
        </w:tc>
        <w:tc>
          <w:tcPr>
            <w:tcW w:w="0" w:type="auto"/>
          </w:tcPr>
          <w:p w14:paraId="02F2BE43"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579D1C1" w14:textId="77777777" w:rsidR="00C80834" w:rsidRPr="009930A9" w:rsidRDefault="00C80834" w:rsidP="009930A9">
            <w:pPr>
              <w:rPr>
                <w:sz w:val="20"/>
              </w:rPr>
            </w:pPr>
          </w:p>
        </w:tc>
        <w:tc>
          <w:tcPr>
            <w:tcW w:w="0" w:type="auto"/>
          </w:tcPr>
          <w:p w14:paraId="1D70A28C" w14:textId="77777777" w:rsidR="00C80834"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4DFE2820" w14:textId="77777777"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007D9B60" w14:textId="5BDB91EC" w:rsidR="005407B5" w:rsidRDefault="005407B5" w:rsidP="009930A9">
            <w:pPr>
              <w:rPr>
                <w:sz w:val="20"/>
              </w:rPr>
            </w:pPr>
            <w:r>
              <w:rPr>
                <w:sz w:val="20"/>
              </w:rPr>
              <w:t>Styringsgruppa bestemmer ny organisasjonsplan, eventuelt innstiller til politisk behandling</w:t>
            </w:r>
          </w:p>
        </w:tc>
        <w:tc>
          <w:tcPr>
            <w:tcW w:w="0" w:type="auto"/>
          </w:tcPr>
          <w:p w14:paraId="6DBE747C"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E87A53F" w14:textId="77777777" w:rsidR="005407B5" w:rsidRPr="009930A9" w:rsidRDefault="005407B5" w:rsidP="009930A9">
            <w:pPr>
              <w:rPr>
                <w:sz w:val="20"/>
              </w:rPr>
            </w:pPr>
          </w:p>
        </w:tc>
        <w:tc>
          <w:tcPr>
            <w:tcW w:w="0" w:type="auto"/>
          </w:tcPr>
          <w:p w14:paraId="74DB2BFD"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7337B67" w14:textId="77777777" w:rsidR="005407B5" w:rsidRPr="009930A9" w:rsidRDefault="005407B5" w:rsidP="009930A9">
            <w:pPr>
              <w:rPr>
                <w:sz w:val="20"/>
              </w:rPr>
            </w:pPr>
          </w:p>
        </w:tc>
        <w:tc>
          <w:tcPr>
            <w:tcW w:w="0" w:type="auto"/>
          </w:tcPr>
          <w:p w14:paraId="2D11E6E0"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2D2EBA7" w14:textId="77777777" w:rsidR="005407B5" w:rsidRPr="009930A9" w:rsidRDefault="005407B5" w:rsidP="009930A9">
            <w:pPr>
              <w:rPr>
                <w:sz w:val="20"/>
              </w:rPr>
            </w:pPr>
          </w:p>
        </w:tc>
        <w:tc>
          <w:tcPr>
            <w:tcW w:w="0" w:type="auto"/>
          </w:tcPr>
          <w:p w14:paraId="10A73C10"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AB7F5D8" w14:textId="77777777" w:rsidR="005407B5" w:rsidRPr="009930A9" w:rsidRDefault="005407B5" w:rsidP="009930A9">
            <w:pPr>
              <w:rPr>
                <w:sz w:val="20"/>
              </w:rPr>
            </w:pPr>
          </w:p>
        </w:tc>
        <w:tc>
          <w:tcPr>
            <w:tcW w:w="0" w:type="auto"/>
          </w:tcPr>
          <w:p w14:paraId="7E5F5CF8"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B7E9FE3" w14:textId="389090CA" w:rsidR="005407B5" w:rsidRPr="009930A9" w:rsidRDefault="005407B5" w:rsidP="009930A9">
            <w:pPr>
              <w:rPr>
                <w:sz w:val="20"/>
              </w:rPr>
            </w:pPr>
            <w:r>
              <w:rPr>
                <w:sz w:val="20"/>
              </w:rPr>
              <w:t>X</w:t>
            </w:r>
          </w:p>
        </w:tc>
        <w:tc>
          <w:tcPr>
            <w:tcW w:w="0" w:type="auto"/>
          </w:tcPr>
          <w:p w14:paraId="33C8A2CE"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31A7C6C" w14:textId="77777777" w:rsidR="005407B5" w:rsidRDefault="005407B5" w:rsidP="009930A9">
            <w:pPr>
              <w:rPr>
                <w:sz w:val="20"/>
              </w:rPr>
            </w:pPr>
          </w:p>
        </w:tc>
        <w:tc>
          <w:tcPr>
            <w:tcW w:w="0" w:type="auto"/>
            <w:shd w:val="clear" w:color="auto" w:fill="FF0000"/>
          </w:tcPr>
          <w:p w14:paraId="1A240EEF" w14:textId="77777777" w:rsidR="005407B5" w:rsidRPr="00C80834" w:rsidRDefault="005407B5" w:rsidP="009930A9">
            <w:pPr>
              <w:cnfStyle w:val="000000100000" w:firstRow="0" w:lastRow="0" w:firstColumn="0" w:lastColumn="0" w:oddVBand="0" w:evenVBand="0" w:oddHBand="1"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45D962D" w14:textId="77777777" w:rsidR="005407B5" w:rsidRPr="009930A9" w:rsidRDefault="005407B5" w:rsidP="009930A9">
            <w:pPr>
              <w:rPr>
                <w:sz w:val="20"/>
              </w:rPr>
            </w:pPr>
          </w:p>
        </w:tc>
        <w:tc>
          <w:tcPr>
            <w:tcW w:w="0" w:type="auto"/>
          </w:tcPr>
          <w:p w14:paraId="455734C2"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D8FCC6B" w14:textId="77777777" w:rsidR="005407B5" w:rsidRPr="009930A9" w:rsidRDefault="005407B5" w:rsidP="009930A9">
            <w:pPr>
              <w:rPr>
                <w:sz w:val="20"/>
              </w:rPr>
            </w:pPr>
          </w:p>
        </w:tc>
        <w:tc>
          <w:tcPr>
            <w:tcW w:w="0" w:type="auto"/>
          </w:tcPr>
          <w:p w14:paraId="50A20BD2"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3AC6727" w14:textId="77777777" w:rsidR="005407B5" w:rsidRPr="009930A9" w:rsidRDefault="005407B5" w:rsidP="009930A9">
            <w:pPr>
              <w:rPr>
                <w:sz w:val="20"/>
              </w:rPr>
            </w:pPr>
          </w:p>
        </w:tc>
        <w:tc>
          <w:tcPr>
            <w:tcW w:w="0" w:type="auto"/>
          </w:tcPr>
          <w:p w14:paraId="37FE4AA4"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18238A4" w14:textId="77777777" w:rsidR="005407B5" w:rsidRPr="009930A9" w:rsidRDefault="005407B5" w:rsidP="009930A9">
            <w:pPr>
              <w:rPr>
                <w:sz w:val="20"/>
              </w:rPr>
            </w:pPr>
          </w:p>
        </w:tc>
        <w:tc>
          <w:tcPr>
            <w:tcW w:w="0" w:type="auto"/>
          </w:tcPr>
          <w:p w14:paraId="6BC3B4DB" w14:textId="77777777" w:rsidR="005407B5" w:rsidRPr="009930A9" w:rsidRDefault="005407B5"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15F10E56" w14:textId="77777777" w:rsidTr="00C80834">
        <w:tc>
          <w:tcPr>
            <w:cnfStyle w:val="000010000000" w:firstRow="0" w:lastRow="0" w:firstColumn="0" w:lastColumn="0" w:oddVBand="1" w:evenVBand="0" w:oddHBand="0" w:evenHBand="0" w:firstRowFirstColumn="0" w:firstRowLastColumn="0" w:lastRowFirstColumn="0" w:lastRowLastColumn="0"/>
            <w:tcW w:w="0" w:type="auto"/>
          </w:tcPr>
          <w:p w14:paraId="3AA7A1A5" w14:textId="0321DE91" w:rsidR="009930A9" w:rsidRPr="009930A9" w:rsidRDefault="00C80834" w:rsidP="009930A9">
            <w:pPr>
              <w:rPr>
                <w:sz w:val="20"/>
              </w:rPr>
            </w:pPr>
            <w:r>
              <w:rPr>
                <w:sz w:val="20"/>
              </w:rPr>
              <w:t>Bemanning etter ny organisasjonsplan</w:t>
            </w:r>
          </w:p>
        </w:tc>
        <w:tc>
          <w:tcPr>
            <w:tcW w:w="0" w:type="auto"/>
          </w:tcPr>
          <w:p w14:paraId="4BF10D2F"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993A088" w14:textId="77777777" w:rsidR="009930A9" w:rsidRPr="009930A9" w:rsidRDefault="009930A9" w:rsidP="009930A9">
            <w:pPr>
              <w:rPr>
                <w:sz w:val="20"/>
              </w:rPr>
            </w:pPr>
          </w:p>
        </w:tc>
        <w:tc>
          <w:tcPr>
            <w:tcW w:w="0" w:type="auto"/>
          </w:tcPr>
          <w:p w14:paraId="2F828728"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D87C5D9" w14:textId="77777777" w:rsidR="009930A9" w:rsidRPr="009930A9" w:rsidRDefault="009930A9" w:rsidP="009930A9">
            <w:pPr>
              <w:rPr>
                <w:sz w:val="20"/>
              </w:rPr>
            </w:pPr>
          </w:p>
        </w:tc>
        <w:tc>
          <w:tcPr>
            <w:tcW w:w="0" w:type="auto"/>
          </w:tcPr>
          <w:p w14:paraId="1CBDF824"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EE53C8B" w14:textId="77777777" w:rsidR="009930A9" w:rsidRPr="009930A9" w:rsidRDefault="009930A9" w:rsidP="009930A9">
            <w:pPr>
              <w:rPr>
                <w:sz w:val="20"/>
              </w:rPr>
            </w:pPr>
          </w:p>
        </w:tc>
        <w:tc>
          <w:tcPr>
            <w:tcW w:w="0" w:type="auto"/>
          </w:tcPr>
          <w:p w14:paraId="7B507490"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894B0DF" w14:textId="77777777" w:rsidR="009930A9" w:rsidRPr="009930A9" w:rsidRDefault="009930A9" w:rsidP="009930A9">
            <w:pPr>
              <w:rPr>
                <w:sz w:val="20"/>
              </w:rPr>
            </w:pPr>
          </w:p>
        </w:tc>
        <w:tc>
          <w:tcPr>
            <w:tcW w:w="0" w:type="auto"/>
          </w:tcPr>
          <w:p w14:paraId="5B523EE4"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D438F89" w14:textId="77777777" w:rsidR="009930A9" w:rsidRPr="009930A9" w:rsidRDefault="009930A9" w:rsidP="009930A9">
            <w:pPr>
              <w:rPr>
                <w:sz w:val="20"/>
              </w:rPr>
            </w:pPr>
          </w:p>
        </w:tc>
        <w:tc>
          <w:tcPr>
            <w:tcW w:w="0" w:type="auto"/>
          </w:tcPr>
          <w:p w14:paraId="23E66B64"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9B28F1A" w14:textId="7CB33A37" w:rsidR="009930A9" w:rsidRPr="009930A9" w:rsidRDefault="00C80834" w:rsidP="009930A9">
            <w:pPr>
              <w:rPr>
                <w:sz w:val="20"/>
              </w:rPr>
            </w:pPr>
            <w:r>
              <w:rPr>
                <w:sz w:val="20"/>
              </w:rPr>
              <w:t>X</w:t>
            </w:r>
          </w:p>
        </w:tc>
        <w:tc>
          <w:tcPr>
            <w:tcW w:w="0" w:type="auto"/>
            <w:shd w:val="clear" w:color="auto" w:fill="FF0000"/>
          </w:tcPr>
          <w:p w14:paraId="3228C5FE" w14:textId="77777777" w:rsidR="009930A9" w:rsidRPr="00C80834" w:rsidRDefault="009930A9" w:rsidP="009930A9">
            <w:pPr>
              <w:cnfStyle w:val="000000000000" w:firstRow="0" w:lastRow="0" w:firstColumn="0" w:lastColumn="0" w:oddVBand="0" w:evenVBand="0" w:oddHBand="0" w:evenHBand="0" w:firstRowFirstColumn="0" w:firstRowLastColumn="0" w:lastRowFirstColumn="0" w:lastRowLastColumn="0"/>
              <w:rPr>
                <w:color w:val="FF0000"/>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1406A2D" w14:textId="77777777" w:rsidR="009930A9" w:rsidRPr="009930A9" w:rsidRDefault="009930A9" w:rsidP="009930A9">
            <w:pPr>
              <w:rPr>
                <w:sz w:val="20"/>
              </w:rPr>
            </w:pPr>
          </w:p>
        </w:tc>
        <w:tc>
          <w:tcPr>
            <w:tcW w:w="0" w:type="auto"/>
          </w:tcPr>
          <w:p w14:paraId="7F36366E"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DD3245A" w14:textId="77777777" w:rsidR="009930A9" w:rsidRPr="009930A9" w:rsidRDefault="009930A9" w:rsidP="009930A9">
            <w:pPr>
              <w:rPr>
                <w:sz w:val="20"/>
              </w:rPr>
            </w:pPr>
          </w:p>
        </w:tc>
        <w:tc>
          <w:tcPr>
            <w:tcW w:w="0" w:type="auto"/>
          </w:tcPr>
          <w:p w14:paraId="08267D6C"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7A63ADA" w14:textId="77777777" w:rsidR="009930A9" w:rsidRPr="009930A9" w:rsidRDefault="009930A9" w:rsidP="009930A9">
            <w:pPr>
              <w:rPr>
                <w:sz w:val="20"/>
              </w:rPr>
            </w:pPr>
          </w:p>
        </w:tc>
        <w:tc>
          <w:tcPr>
            <w:tcW w:w="0" w:type="auto"/>
          </w:tcPr>
          <w:p w14:paraId="4F2C93E3"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C324B5F" w14:textId="77777777" w:rsidR="009930A9" w:rsidRPr="009930A9" w:rsidRDefault="009930A9" w:rsidP="009930A9">
            <w:pPr>
              <w:rPr>
                <w:sz w:val="20"/>
              </w:rPr>
            </w:pPr>
          </w:p>
        </w:tc>
        <w:tc>
          <w:tcPr>
            <w:tcW w:w="0" w:type="auto"/>
          </w:tcPr>
          <w:p w14:paraId="30826889" w14:textId="77777777" w:rsidR="009930A9" w:rsidRPr="009930A9" w:rsidRDefault="009930A9"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1DF2DBC1" w14:textId="77777777"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8D12A3D" w14:textId="2F5EAE76" w:rsidR="009930A9" w:rsidRPr="009930A9" w:rsidRDefault="00C80834" w:rsidP="009930A9">
            <w:pPr>
              <w:rPr>
                <w:sz w:val="20"/>
              </w:rPr>
            </w:pPr>
            <w:r>
              <w:rPr>
                <w:sz w:val="20"/>
              </w:rPr>
              <w:t>Kartlegging av eventuelt overtallige</w:t>
            </w:r>
          </w:p>
        </w:tc>
        <w:tc>
          <w:tcPr>
            <w:tcW w:w="0" w:type="auto"/>
          </w:tcPr>
          <w:p w14:paraId="0B4E6F48"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B0FE037" w14:textId="77777777" w:rsidR="009930A9" w:rsidRPr="009930A9" w:rsidRDefault="009930A9" w:rsidP="009930A9">
            <w:pPr>
              <w:rPr>
                <w:sz w:val="20"/>
              </w:rPr>
            </w:pPr>
          </w:p>
        </w:tc>
        <w:tc>
          <w:tcPr>
            <w:tcW w:w="0" w:type="auto"/>
          </w:tcPr>
          <w:p w14:paraId="0B198DA1"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E5AFF53" w14:textId="77777777" w:rsidR="009930A9" w:rsidRPr="009930A9" w:rsidRDefault="009930A9" w:rsidP="009930A9">
            <w:pPr>
              <w:rPr>
                <w:sz w:val="20"/>
              </w:rPr>
            </w:pPr>
          </w:p>
        </w:tc>
        <w:tc>
          <w:tcPr>
            <w:tcW w:w="0" w:type="auto"/>
          </w:tcPr>
          <w:p w14:paraId="340208F1"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D1DCDB5" w14:textId="77777777" w:rsidR="009930A9" w:rsidRPr="009930A9" w:rsidRDefault="009930A9" w:rsidP="009930A9">
            <w:pPr>
              <w:rPr>
                <w:sz w:val="20"/>
              </w:rPr>
            </w:pPr>
          </w:p>
        </w:tc>
        <w:tc>
          <w:tcPr>
            <w:tcW w:w="0" w:type="auto"/>
          </w:tcPr>
          <w:p w14:paraId="0B696F86"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6E82831" w14:textId="77777777" w:rsidR="009930A9" w:rsidRPr="009930A9" w:rsidRDefault="009930A9" w:rsidP="009930A9">
            <w:pPr>
              <w:rPr>
                <w:sz w:val="20"/>
              </w:rPr>
            </w:pPr>
          </w:p>
        </w:tc>
        <w:tc>
          <w:tcPr>
            <w:tcW w:w="0" w:type="auto"/>
          </w:tcPr>
          <w:p w14:paraId="735AC8B3"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CD26041" w14:textId="4D7A4294" w:rsidR="009930A9" w:rsidRPr="009930A9" w:rsidRDefault="009930A9" w:rsidP="009930A9">
            <w:pPr>
              <w:rPr>
                <w:sz w:val="20"/>
              </w:rPr>
            </w:pPr>
          </w:p>
        </w:tc>
        <w:tc>
          <w:tcPr>
            <w:tcW w:w="0" w:type="auto"/>
          </w:tcPr>
          <w:p w14:paraId="2DC386BD"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114D481" w14:textId="275F4D16" w:rsidR="009930A9" w:rsidRPr="009930A9" w:rsidRDefault="00C80834" w:rsidP="009930A9">
            <w:pPr>
              <w:rPr>
                <w:sz w:val="20"/>
              </w:rPr>
            </w:pPr>
            <w:r>
              <w:rPr>
                <w:sz w:val="20"/>
              </w:rPr>
              <w:t>X</w:t>
            </w:r>
          </w:p>
        </w:tc>
        <w:tc>
          <w:tcPr>
            <w:tcW w:w="0" w:type="auto"/>
            <w:shd w:val="clear" w:color="auto" w:fill="FF0000"/>
          </w:tcPr>
          <w:p w14:paraId="57293C84"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403841E" w14:textId="77777777" w:rsidR="009930A9" w:rsidRPr="009930A9" w:rsidRDefault="009930A9" w:rsidP="009930A9">
            <w:pPr>
              <w:rPr>
                <w:sz w:val="20"/>
              </w:rPr>
            </w:pPr>
          </w:p>
        </w:tc>
        <w:tc>
          <w:tcPr>
            <w:tcW w:w="0" w:type="auto"/>
          </w:tcPr>
          <w:p w14:paraId="75F06FE0"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400E3AE" w14:textId="77777777" w:rsidR="009930A9" w:rsidRPr="009930A9" w:rsidRDefault="009930A9" w:rsidP="009930A9">
            <w:pPr>
              <w:rPr>
                <w:sz w:val="20"/>
              </w:rPr>
            </w:pPr>
          </w:p>
        </w:tc>
        <w:tc>
          <w:tcPr>
            <w:tcW w:w="0" w:type="auto"/>
          </w:tcPr>
          <w:p w14:paraId="512B5510"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66B3243" w14:textId="77777777" w:rsidR="009930A9" w:rsidRPr="009930A9" w:rsidRDefault="009930A9" w:rsidP="009930A9">
            <w:pPr>
              <w:rPr>
                <w:sz w:val="20"/>
              </w:rPr>
            </w:pPr>
          </w:p>
        </w:tc>
        <w:tc>
          <w:tcPr>
            <w:tcW w:w="0" w:type="auto"/>
          </w:tcPr>
          <w:p w14:paraId="5973F9F2"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148AF4D" w14:textId="77777777" w:rsidR="009930A9" w:rsidRPr="009930A9" w:rsidRDefault="009930A9" w:rsidP="009930A9">
            <w:pPr>
              <w:rPr>
                <w:sz w:val="20"/>
              </w:rPr>
            </w:pPr>
          </w:p>
        </w:tc>
        <w:tc>
          <w:tcPr>
            <w:tcW w:w="0" w:type="auto"/>
          </w:tcPr>
          <w:p w14:paraId="6C79F682" w14:textId="77777777" w:rsidR="009930A9" w:rsidRPr="009930A9" w:rsidRDefault="009930A9" w:rsidP="009930A9">
            <w:pPr>
              <w:cnfStyle w:val="000000100000" w:firstRow="0" w:lastRow="0" w:firstColumn="0" w:lastColumn="0" w:oddVBand="0" w:evenVBand="0" w:oddHBand="1" w:evenHBand="0" w:firstRowFirstColumn="0" w:firstRowLastColumn="0" w:lastRowFirstColumn="0" w:lastRowLastColumn="0"/>
              <w:rPr>
                <w:sz w:val="20"/>
              </w:rPr>
            </w:pPr>
          </w:p>
        </w:tc>
      </w:tr>
      <w:tr w:rsidR="00467131" w:rsidRPr="00C72A77" w14:paraId="2C6D22E0" w14:textId="7078934A" w:rsidTr="00C80834">
        <w:tc>
          <w:tcPr>
            <w:cnfStyle w:val="000010000000" w:firstRow="0" w:lastRow="0" w:firstColumn="0" w:lastColumn="0" w:oddVBand="1" w:evenVBand="0" w:oddHBand="0" w:evenHBand="0" w:firstRowFirstColumn="0" w:firstRowLastColumn="0" w:lastRowFirstColumn="0" w:lastRowLastColumn="0"/>
            <w:tcW w:w="0" w:type="auto"/>
          </w:tcPr>
          <w:p w14:paraId="7EDD01E2" w14:textId="412FF10B" w:rsidR="00114D3B" w:rsidRDefault="00C80834" w:rsidP="009930A9">
            <w:pPr>
              <w:rPr>
                <w:sz w:val="20"/>
              </w:rPr>
            </w:pPr>
            <w:r>
              <w:rPr>
                <w:sz w:val="20"/>
              </w:rPr>
              <w:t>Tilbud om annen stilling til overtallige</w:t>
            </w:r>
          </w:p>
          <w:p w14:paraId="50D89C21" w14:textId="4C875537" w:rsidR="00F973AE" w:rsidRPr="009930A9" w:rsidRDefault="00F973AE" w:rsidP="009930A9">
            <w:pPr>
              <w:rPr>
                <w:sz w:val="20"/>
              </w:rPr>
            </w:pPr>
          </w:p>
        </w:tc>
        <w:tc>
          <w:tcPr>
            <w:tcW w:w="0" w:type="auto"/>
          </w:tcPr>
          <w:p w14:paraId="20EA8278"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F9BFF52" w14:textId="77777777" w:rsidR="00114D3B" w:rsidRPr="009930A9" w:rsidRDefault="00114D3B" w:rsidP="009930A9">
            <w:pPr>
              <w:rPr>
                <w:sz w:val="20"/>
              </w:rPr>
            </w:pPr>
          </w:p>
        </w:tc>
        <w:tc>
          <w:tcPr>
            <w:tcW w:w="0" w:type="auto"/>
          </w:tcPr>
          <w:p w14:paraId="7E9EE2CC"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06FAF89" w14:textId="77777777" w:rsidR="00114D3B" w:rsidRPr="009930A9" w:rsidRDefault="00114D3B" w:rsidP="009930A9">
            <w:pPr>
              <w:rPr>
                <w:sz w:val="20"/>
              </w:rPr>
            </w:pPr>
          </w:p>
        </w:tc>
        <w:tc>
          <w:tcPr>
            <w:tcW w:w="0" w:type="auto"/>
          </w:tcPr>
          <w:p w14:paraId="47ADE553"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54370B9" w14:textId="77777777" w:rsidR="00114D3B" w:rsidRPr="009930A9" w:rsidRDefault="00114D3B" w:rsidP="009930A9">
            <w:pPr>
              <w:rPr>
                <w:sz w:val="20"/>
              </w:rPr>
            </w:pPr>
          </w:p>
        </w:tc>
        <w:tc>
          <w:tcPr>
            <w:tcW w:w="0" w:type="auto"/>
          </w:tcPr>
          <w:p w14:paraId="374865AA"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F70F95B" w14:textId="77777777" w:rsidR="00114D3B" w:rsidRPr="009930A9" w:rsidRDefault="00114D3B" w:rsidP="009930A9">
            <w:pPr>
              <w:rPr>
                <w:sz w:val="20"/>
              </w:rPr>
            </w:pPr>
          </w:p>
        </w:tc>
        <w:tc>
          <w:tcPr>
            <w:tcW w:w="0" w:type="auto"/>
          </w:tcPr>
          <w:p w14:paraId="5C1B06A7"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3DB1268" w14:textId="77777777" w:rsidR="00114D3B" w:rsidRPr="009930A9" w:rsidRDefault="00114D3B" w:rsidP="009930A9">
            <w:pPr>
              <w:rPr>
                <w:sz w:val="20"/>
              </w:rPr>
            </w:pPr>
          </w:p>
        </w:tc>
        <w:tc>
          <w:tcPr>
            <w:tcW w:w="0" w:type="auto"/>
          </w:tcPr>
          <w:p w14:paraId="565DDC2C"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9D46D42" w14:textId="77777777" w:rsidR="00114D3B" w:rsidRPr="009930A9" w:rsidRDefault="00114D3B" w:rsidP="009930A9">
            <w:pPr>
              <w:rPr>
                <w:sz w:val="20"/>
              </w:rPr>
            </w:pPr>
          </w:p>
        </w:tc>
        <w:tc>
          <w:tcPr>
            <w:tcW w:w="0" w:type="auto"/>
            <w:shd w:val="clear" w:color="auto" w:fill="FF0000"/>
          </w:tcPr>
          <w:p w14:paraId="5D2E977A"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32B4CDAF" w14:textId="673F0CAF" w:rsidR="00114D3B" w:rsidRPr="009930A9" w:rsidRDefault="00C80834" w:rsidP="009930A9">
            <w:pPr>
              <w:rPr>
                <w:sz w:val="20"/>
              </w:rPr>
            </w:pPr>
            <w:r>
              <w:rPr>
                <w:sz w:val="20"/>
              </w:rPr>
              <w:t>X</w:t>
            </w:r>
          </w:p>
        </w:tc>
        <w:tc>
          <w:tcPr>
            <w:tcW w:w="0" w:type="auto"/>
          </w:tcPr>
          <w:p w14:paraId="4C7277FD" w14:textId="78D67FAB" w:rsidR="00114D3B" w:rsidRPr="009930A9" w:rsidRDefault="00C80834" w:rsidP="009930A9">
            <w:pPr>
              <w:cnfStyle w:val="000000000000" w:firstRow="0" w:lastRow="0" w:firstColumn="0" w:lastColumn="0" w:oddVBand="0" w:evenVBand="0" w:oddHBand="0"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0580FDF8" w14:textId="6F0CF02E" w:rsidR="00114D3B" w:rsidRPr="009930A9" w:rsidRDefault="00114D3B" w:rsidP="009930A9">
            <w:pPr>
              <w:rPr>
                <w:sz w:val="20"/>
              </w:rPr>
            </w:pPr>
          </w:p>
        </w:tc>
        <w:tc>
          <w:tcPr>
            <w:tcW w:w="0" w:type="auto"/>
          </w:tcPr>
          <w:p w14:paraId="228333C8"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360118D" w14:textId="0B6450FA" w:rsidR="00114D3B" w:rsidRPr="009930A9" w:rsidRDefault="00114D3B" w:rsidP="009930A9">
            <w:pPr>
              <w:rPr>
                <w:sz w:val="20"/>
              </w:rPr>
            </w:pPr>
          </w:p>
        </w:tc>
        <w:tc>
          <w:tcPr>
            <w:tcW w:w="0" w:type="auto"/>
          </w:tcPr>
          <w:p w14:paraId="69AC4C3E" w14:textId="62020AAA"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50F591F" w14:textId="622CBF1B" w:rsidR="00114D3B" w:rsidRPr="009930A9" w:rsidRDefault="00114D3B" w:rsidP="009930A9">
            <w:pPr>
              <w:rPr>
                <w:sz w:val="20"/>
              </w:rPr>
            </w:pPr>
          </w:p>
        </w:tc>
        <w:tc>
          <w:tcPr>
            <w:tcW w:w="0" w:type="auto"/>
          </w:tcPr>
          <w:p w14:paraId="5CB780EE" w14:textId="7E1F6269"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r>
      <w:tr w:rsidR="00467131" w:rsidRPr="00C72A77" w14:paraId="45356C97" w14:textId="600033A0" w:rsidTr="00C8083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14:paraId="71DFB8A0" w14:textId="23B6899F" w:rsidR="00114D3B" w:rsidRPr="009930A9" w:rsidRDefault="00A64E4F" w:rsidP="009930A9">
            <w:pPr>
              <w:rPr>
                <w:sz w:val="20"/>
              </w:rPr>
            </w:pPr>
            <w:r>
              <w:rPr>
                <w:sz w:val="20"/>
              </w:rPr>
              <w:t>Opplæring og etablering ny organisasjon</w:t>
            </w:r>
          </w:p>
        </w:tc>
        <w:tc>
          <w:tcPr>
            <w:tcW w:w="0" w:type="auto"/>
          </w:tcPr>
          <w:p w14:paraId="2EBAB661"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4BF38293" w14:textId="77777777" w:rsidR="00114D3B" w:rsidRPr="009930A9" w:rsidRDefault="00114D3B" w:rsidP="009930A9">
            <w:pPr>
              <w:rPr>
                <w:sz w:val="20"/>
              </w:rPr>
            </w:pPr>
          </w:p>
        </w:tc>
        <w:tc>
          <w:tcPr>
            <w:tcW w:w="0" w:type="auto"/>
          </w:tcPr>
          <w:p w14:paraId="57E52B5A"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DBCEF65" w14:textId="77777777" w:rsidR="00114D3B" w:rsidRPr="009930A9" w:rsidRDefault="00114D3B" w:rsidP="009930A9">
            <w:pPr>
              <w:rPr>
                <w:sz w:val="20"/>
              </w:rPr>
            </w:pPr>
          </w:p>
        </w:tc>
        <w:tc>
          <w:tcPr>
            <w:tcW w:w="0" w:type="auto"/>
          </w:tcPr>
          <w:p w14:paraId="2438A50C"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C208F68" w14:textId="77777777" w:rsidR="00114D3B" w:rsidRPr="009930A9" w:rsidRDefault="00114D3B" w:rsidP="009930A9">
            <w:pPr>
              <w:rPr>
                <w:sz w:val="20"/>
              </w:rPr>
            </w:pPr>
          </w:p>
        </w:tc>
        <w:tc>
          <w:tcPr>
            <w:tcW w:w="0" w:type="auto"/>
          </w:tcPr>
          <w:p w14:paraId="782A5EA5"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0C7DE64B" w14:textId="77777777" w:rsidR="00114D3B" w:rsidRPr="009930A9" w:rsidRDefault="00114D3B" w:rsidP="009930A9">
            <w:pPr>
              <w:rPr>
                <w:sz w:val="20"/>
              </w:rPr>
            </w:pPr>
          </w:p>
        </w:tc>
        <w:tc>
          <w:tcPr>
            <w:tcW w:w="0" w:type="auto"/>
          </w:tcPr>
          <w:p w14:paraId="54F87295"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A50A5D4" w14:textId="77777777" w:rsidR="00114D3B" w:rsidRPr="009930A9" w:rsidRDefault="00114D3B" w:rsidP="009930A9">
            <w:pPr>
              <w:rPr>
                <w:sz w:val="20"/>
              </w:rPr>
            </w:pPr>
          </w:p>
        </w:tc>
        <w:tc>
          <w:tcPr>
            <w:tcW w:w="0" w:type="auto"/>
          </w:tcPr>
          <w:p w14:paraId="62F69ED7"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A387C5E" w14:textId="77777777" w:rsidR="00114D3B" w:rsidRPr="009930A9" w:rsidRDefault="00114D3B" w:rsidP="009930A9">
            <w:pPr>
              <w:rPr>
                <w:sz w:val="20"/>
              </w:rPr>
            </w:pPr>
          </w:p>
        </w:tc>
        <w:tc>
          <w:tcPr>
            <w:tcW w:w="0" w:type="auto"/>
            <w:shd w:val="clear" w:color="auto" w:fill="FF0000"/>
          </w:tcPr>
          <w:p w14:paraId="79FABD82" w14:textId="77777777" w:rsidR="00114D3B" w:rsidRPr="009930A9" w:rsidRDefault="00114D3B" w:rsidP="009930A9">
            <w:pPr>
              <w:cnfStyle w:val="000000100000" w:firstRow="0" w:lastRow="0" w:firstColumn="0" w:lastColumn="0" w:oddVBand="0" w:evenVBand="0" w:oddHBand="1"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E366EE8" w14:textId="314FC123" w:rsidR="00114D3B" w:rsidRPr="009930A9" w:rsidRDefault="00F973AE" w:rsidP="009930A9">
            <w:pPr>
              <w:rPr>
                <w:sz w:val="20"/>
              </w:rPr>
            </w:pPr>
            <w:r>
              <w:rPr>
                <w:sz w:val="20"/>
              </w:rPr>
              <w:t>X</w:t>
            </w:r>
          </w:p>
        </w:tc>
        <w:tc>
          <w:tcPr>
            <w:tcW w:w="0" w:type="auto"/>
          </w:tcPr>
          <w:p w14:paraId="04D4BA38" w14:textId="38DBF4B3" w:rsidR="00114D3B"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2C4961F2" w14:textId="01700E99" w:rsidR="00114D3B" w:rsidRPr="009930A9" w:rsidRDefault="00F973AE" w:rsidP="009930A9">
            <w:pPr>
              <w:rPr>
                <w:sz w:val="20"/>
              </w:rPr>
            </w:pPr>
            <w:r>
              <w:rPr>
                <w:sz w:val="20"/>
              </w:rPr>
              <w:t>X</w:t>
            </w:r>
          </w:p>
        </w:tc>
        <w:tc>
          <w:tcPr>
            <w:tcW w:w="0" w:type="auto"/>
          </w:tcPr>
          <w:p w14:paraId="68C249A4" w14:textId="0C2F4389" w:rsidR="00114D3B"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7D762C3D" w14:textId="55F09E68" w:rsidR="00114D3B" w:rsidRPr="009930A9" w:rsidRDefault="00F973AE" w:rsidP="009930A9">
            <w:pPr>
              <w:rPr>
                <w:sz w:val="20"/>
              </w:rPr>
            </w:pPr>
            <w:r>
              <w:rPr>
                <w:sz w:val="20"/>
              </w:rPr>
              <w:t>X</w:t>
            </w:r>
          </w:p>
        </w:tc>
        <w:tc>
          <w:tcPr>
            <w:tcW w:w="0" w:type="auto"/>
          </w:tcPr>
          <w:p w14:paraId="6D1EC9EE" w14:textId="2C7112DA" w:rsidR="00114D3B"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c>
          <w:tcPr>
            <w:cnfStyle w:val="000010000000" w:firstRow="0" w:lastRow="0" w:firstColumn="0" w:lastColumn="0" w:oddVBand="1" w:evenVBand="0" w:oddHBand="0" w:evenHBand="0" w:firstRowFirstColumn="0" w:firstRowLastColumn="0" w:lastRowFirstColumn="0" w:lastRowLastColumn="0"/>
            <w:tcW w:w="0" w:type="auto"/>
          </w:tcPr>
          <w:p w14:paraId="4276BD03" w14:textId="05618C3E" w:rsidR="00114D3B" w:rsidRPr="009930A9" w:rsidRDefault="00F973AE" w:rsidP="009930A9">
            <w:pPr>
              <w:rPr>
                <w:sz w:val="20"/>
              </w:rPr>
            </w:pPr>
            <w:r>
              <w:rPr>
                <w:sz w:val="20"/>
              </w:rPr>
              <w:t>X</w:t>
            </w:r>
          </w:p>
        </w:tc>
        <w:tc>
          <w:tcPr>
            <w:tcW w:w="0" w:type="auto"/>
          </w:tcPr>
          <w:p w14:paraId="02C960F6" w14:textId="6A40662F" w:rsidR="00114D3B" w:rsidRPr="009930A9" w:rsidRDefault="00F973AE" w:rsidP="009930A9">
            <w:pPr>
              <w:cnfStyle w:val="000000100000" w:firstRow="0" w:lastRow="0" w:firstColumn="0" w:lastColumn="0" w:oddVBand="0" w:evenVBand="0" w:oddHBand="1" w:evenHBand="0" w:firstRowFirstColumn="0" w:firstRowLastColumn="0" w:lastRowFirstColumn="0" w:lastRowLastColumn="0"/>
              <w:rPr>
                <w:sz w:val="20"/>
              </w:rPr>
            </w:pPr>
            <w:r>
              <w:rPr>
                <w:sz w:val="20"/>
              </w:rPr>
              <w:t>X</w:t>
            </w:r>
          </w:p>
        </w:tc>
      </w:tr>
      <w:tr w:rsidR="00467131" w:rsidRPr="00C72A77" w14:paraId="2318DE49" w14:textId="489B21A5" w:rsidTr="00C80834">
        <w:tc>
          <w:tcPr>
            <w:cnfStyle w:val="000010000000" w:firstRow="0" w:lastRow="0" w:firstColumn="0" w:lastColumn="0" w:oddVBand="1" w:evenVBand="0" w:oddHBand="0" w:evenHBand="0" w:firstRowFirstColumn="0" w:firstRowLastColumn="0" w:lastRowFirstColumn="0" w:lastRowLastColumn="0"/>
            <w:tcW w:w="0" w:type="auto"/>
          </w:tcPr>
          <w:p w14:paraId="769B17AB" w14:textId="723C042A" w:rsidR="00114D3B" w:rsidRPr="009930A9" w:rsidRDefault="00114D3B" w:rsidP="009930A9">
            <w:pPr>
              <w:rPr>
                <w:sz w:val="20"/>
              </w:rPr>
            </w:pPr>
          </w:p>
        </w:tc>
        <w:tc>
          <w:tcPr>
            <w:tcW w:w="0" w:type="auto"/>
          </w:tcPr>
          <w:p w14:paraId="36E800A5"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D6D87CA" w14:textId="77777777" w:rsidR="00114D3B" w:rsidRPr="009930A9" w:rsidRDefault="00114D3B" w:rsidP="009930A9">
            <w:pPr>
              <w:rPr>
                <w:sz w:val="20"/>
              </w:rPr>
            </w:pPr>
          </w:p>
        </w:tc>
        <w:tc>
          <w:tcPr>
            <w:tcW w:w="0" w:type="auto"/>
          </w:tcPr>
          <w:p w14:paraId="6DFF4605"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52E0E8C" w14:textId="77777777" w:rsidR="00114D3B" w:rsidRPr="009930A9" w:rsidRDefault="00114D3B" w:rsidP="009930A9">
            <w:pPr>
              <w:rPr>
                <w:sz w:val="20"/>
              </w:rPr>
            </w:pPr>
          </w:p>
        </w:tc>
        <w:tc>
          <w:tcPr>
            <w:tcW w:w="0" w:type="auto"/>
          </w:tcPr>
          <w:p w14:paraId="02F0FDE2"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24885AA" w14:textId="77777777" w:rsidR="00114D3B" w:rsidRPr="009930A9" w:rsidRDefault="00114D3B" w:rsidP="009930A9">
            <w:pPr>
              <w:rPr>
                <w:sz w:val="20"/>
              </w:rPr>
            </w:pPr>
          </w:p>
        </w:tc>
        <w:tc>
          <w:tcPr>
            <w:tcW w:w="0" w:type="auto"/>
          </w:tcPr>
          <w:p w14:paraId="633CBE4C"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C5D5DF9" w14:textId="77777777" w:rsidR="00114D3B" w:rsidRPr="009930A9" w:rsidRDefault="00114D3B" w:rsidP="009930A9">
            <w:pPr>
              <w:rPr>
                <w:sz w:val="20"/>
              </w:rPr>
            </w:pPr>
          </w:p>
        </w:tc>
        <w:tc>
          <w:tcPr>
            <w:tcW w:w="0" w:type="auto"/>
          </w:tcPr>
          <w:p w14:paraId="14EAF6AC"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1505D677" w14:textId="77777777" w:rsidR="00114D3B" w:rsidRPr="009930A9" w:rsidRDefault="00114D3B" w:rsidP="009930A9">
            <w:pPr>
              <w:rPr>
                <w:sz w:val="20"/>
              </w:rPr>
            </w:pPr>
          </w:p>
        </w:tc>
        <w:tc>
          <w:tcPr>
            <w:tcW w:w="0" w:type="auto"/>
          </w:tcPr>
          <w:p w14:paraId="1C014CA1"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8E57535" w14:textId="77777777" w:rsidR="00114D3B" w:rsidRPr="009930A9" w:rsidRDefault="00114D3B" w:rsidP="009930A9">
            <w:pPr>
              <w:rPr>
                <w:sz w:val="20"/>
              </w:rPr>
            </w:pPr>
          </w:p>
        </w:tc>
        <w:tc>
          <w:tcPr>
            <w:tcW w:w="0" w:type="auto"/>
            <w:shd w:val="clear" w:color="auto" w:fill="FF0000"/>
          </w:tcPr>
          <w:p w14:paraId="65F70795"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24CB4049" w14:textId="77777777" w:rsidR="00114D3B" w:rsidRPr="009930A9" w:rsidRDefault="00114D3B" w:rsidP="009930A9">
            <w:pPr>
              <w:rPr>
                <w:sz w:val="20"/>
              </w:rPr>
            </w:pPr>
          </w:p>
        </w:tc>
        <w:tc>
          <w:tcPr>
            <w:tcW w:w="0" w:type="auto"/>
          </w:tcPr>
          <w:p w14:paraId="7065490D"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787C1F3A" w14:textId="77777777" w:rsidR="00114D3B" w:rsidRPr="009930A9" w:rsidRDefault="00114D3B" w:rsidP="009930A9">
            <w:pPr>
              <w:rPr>
                <w:sz w:val="20"/>
              </w:rPr>
            </w:pPr>
          </w:p>
        </w:tc>
        <w:tc>
          <w:tcPr>
            <w:tcW w:w="0" w:type="auto"/>
          </w:tcPr>
          <w:p w14:paraId="0C9C8151" w14:textId="77777777"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5B6F8E20" w14:textId="7D5DA554" w:rsidR="00114D3B" w:rsidRPr="009930A9" w:rsidRDefault="00114D3B" w:rsidP="009930A9">
            <w:pPr>
              <w:rPr>
                <w:sz w:val="20"/>
              </w:rPr>
            </w:pPr>
          </w:p>
        </w:tc>
        <w:tc>
          <w:tcPr>
            <w:tcW w:w="0" w:type="auto"/>
          </w:tcPr>
          <w:p w14:paraId="0A5E6EE7" w14:textId="68F35E25"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c>
          <w:tcPr>
            <w:cnfStyle w:val="000010000000" w:firstRow="0" w:lastRow="0" w:firstColumn="0" w:lastColumn="0" w:oddVBand="1" w:evenVBand="0" w:oddHBand="0" w:evenHBand="0" w:firstRowFirstColumn="0" w:firstRowLastColumn="0" w:lastRowFirstColumn="0" w:lastRowLastColumn="0"/>
            <w:tcW w:w="0" w:type="auto"/>
          </w:tcPr>
          <w:p w14:paraId="6EE960EA" w14:textId="2B738913" w:rsidR="00114D3B" w:rsidRPr="009930A9" w:rsidRDefault="00114D3B" w:rsidP="009930A9">
            <w:pPr>
              <w:rPr>
                <w:sz w:val="20"/>
              </w:rPr>
            </w:pPr>
          </w:p>
        </w:tc>
        <w:tc>
          <w:tcPr>
            <w:tcW w:w="0" w:type="auto"/>
          </w:tcPr>
          <w:p w14:paraId="02668B2A" w14:textId="169BB7DD" w:rsidR="00114D3B" w:rsidRPr="009930A9" w:rsidRDefault="00114D3B" w:rsidP="009930A9">
            <w:pPr>
              <w:cnfStyle w:val="000000000000" w:firstRow="0" w:lastRow="0" w:firstColumn="0" w:lastColumn="0" w:oddVBand="0" w:evenVBand="0" w:oddHBand="0" w:evenHBand="0" w:firstRowFirstColumn="0" w:firstRowLastColumn="0" w:lastRowFirstColumn="0" w:lastRowLastColumn="0"/>
              <w:rPr>
                <w:sz w:val="20"/>
              </w:rPr>
            </w:pPr>
          </w:p>
        </w:tc>
      </w:tr>
    </w:tbl>
    <w:p w14:paraId="5197CFA0" w14:textId="77777777" w:rsidR="00FE0626" w:rsidRDefault="00FE0626" w:rsidP="00A53239"/>
    <w:p w14:paraId="5F723D14" w14:textId="479AD099" w:rsidR="00114D3B" w:rsidRDefault="00114D3B">
      <w:pPr>
        <w:spacing w:after="160" w:line="259" w:lineRule="auto"/>
        <w:sectPr w:rsidR="00114D3B" w:rsidSect="00114D3B">
          <w:headerReference w:type="first" r:id="rId37"/>
          <w:pgSz w:w="16840" w:h="11907" w:orient="landscape" w:code="9"/>
          <w:pgMar w:top="1418" w:right="1418" w:bottom="1134" w:left="1134" w:header="1191" w:footer="510" w:gutter="0"/>
          <w:cols w:space="170"/>
          <w:docGrid w:linePitch="360"/>
        </w:sectPr>
      </w:pPr>
    </w:p>
    <w:p w14:paraId="1859E23E" w14:textId="77777777" w:rsidR="00735D10" w:rsidRDefault="00DF7CAE">
      <w:pPr>
        <w:spacing w:after="160" w:line="259" w:lineRule="auto"/>
      </w:pPr>
      <w:r w:rsidRPr="00DF7CAE">
        <w:rPr>
          <w:noProof/>
        </w:rPr>
        <w:lastRenderedPageBreak/>
        <w:drawing>
          <wp:anchor distT="0" distB="0" distL="114300" distR="114300" simplePos="0" relativeHeight="251658255" behindDoc="1" locked="0" layoutInCell="1" allowOverlap="1" wp14:anchorId="315CD3FC" wp14:editId="513D4090">
            <wp:simplePos x="0" y="0"/>
            <wp:positionH relativeFrom="page">
              <wp:posOffset>0</wp:posOffset>
            </wp:positionH>
            <wp:positionV relativeFrom="page">
              <wp:posOffset>0</wp:posOffset>
            </wp:positionV>
            <wp:extent cx="7558405" cy="10691495"/>
            <wp:effectExtent l="0" t="0" r="4445" b="0"/>
            <wp:wrapNone/>
            <wp:docPr id="2" name="Bg_SitrusGro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g_1.png"/>
                    <pic:cNvPicPr/>
                  </pic:nvPicPr>
                  <pic:blipFill>
                    <a:blip r:embed="rId21"/>
                    <a:stretch>
                      <a:fillRect/>
                    </a:stretch>
                  </pic:blipFill>
                  <pic:spPr>
                    <a:xfrm>
                      <a:off x="0" y="0"/>
                      <a:ext cx="7558405" cy="10691495"/>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56" behindDoc="1" locked="0" layoutInCell="1" allowOverlap="1" wp14:anchorId="35E2C23C" wp14:editId="57423D2E">
            <wp:simplePos x="0" y="0"/>
            <wp:positionH relativeFrom="page">
              <wp:posOffset>0</wp:posOffset>
            </wp:positionH>
            <wp:positionV relativeFrom="page">
              <wp:posOffset>0</wp:posOffset>
            </wp:positionV>
            <wp:extent cx="7558405" cy="10692130"/>
            <wp:effectExtent l="0" t="0" r="4445" b="0"/>
            <wp:wrapNone/>
            <wp:docPr id="4" name="Bg_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g_2.png"/>
                    <pic:cNvPicPr/>
                  </pic:nvPicPr>
                  <pic:blipFill>
                    <a:blip r:embed="rId18"/>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57" behindDoc="1" locked="0" layoutInCell="1" allowOverlap="1" wp14:anchorId="2331EF32" wp14:editId="4DB210B4">
            <wp:simplePos x="0" y="0"/>
            <wp:positionH relativeFrom="page">
              <wp:posOffset>0</wp:posOffset>
            </wp:positionH>
            <wp:positionV relativeFrom="page">
              <wp:posOffset>0</wp:posOffset>
            </wp:positionV>
            <wp:extent cx="7558405" cy="10692130"/>
            <wp:effectExtent l="0" t="0" r="4445" b="0"/>
            <wp:wrapNone/>
            <wp:docPr id="14" name="Bg_Gol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g_3.png"/>
                    <pic:cNvPicPr/>
                  </pic:nvPicPr>
                  <pic:blipFill>
                    <a:blip r:embed="rId19"/>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58" behindDoc="1" locked="0" layoutInCell="1" allowOverlap="1" wp14:anchorId="4337A46E" wp14:editId="48ABDE09">
            <wp:simplePos x="0" y="0"/>
            <wp:positionH relativeFrom="page">
              <wp:posOffset>0</wp:posOffset>
            </wp:positionH>
            <wp:positionV relativeFrom="page">
              <wp:posOffset>0</wp:posOffset>
            </wp:positionV>
            <wp:extent cx="7558405" cy="10692130"/>
            <wp:effectExtent l="0" t="0" r="4445" b="0"/>
            <wp:wrapNone/>
            <wp:docPr id="15" name="Bg_Blaa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g_4.png"/>
                    <pic:cNvPicPr/>
                  </pic:nvPicPr>
                  <pic:blipFill>
                    <a:blip r:embed="rId20"/>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59" behindDoc="1" locked="0" layoutInCell="1" allowOverlap="1" wp14:anchorId="0471E374" wp14:editId="202F8700">
            <wp:simplePos x="0" y="0"/>
            <wp:positionH relativeFrom="page">
              <wp:posOffset>0</wp:posOffset>
            </wp:positionH>
            <wp:positionV relativeFrom="page">
              <wp:posOffset>0</wp:posOffset>
            </wp:positionV>
            <wp:extent cx="7558405" cy="10692130"/>
            <wp:effectExtent l="0" t="0" r="4445" b="0"/>
            <wp:wrapNone/>
            <wp:docPr id="17" name="Bg_Mork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g_5.png"/>
                    <pic:cNvPicPr/>
                  </pic:nvPicPr>
                  <pic:blipFill>
                    <a:blip r:embed="rId17"/>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60" behindDoc="1" locked="0" layoutInCell="1" allowOverlap="1" wp14:anchorId="5A5AC4C5" wp14:editId="673B9520">
            <wp:simplePos x="0" y="0"/>
            <wp:positionH relativeFrom="page">
              <wp:posOffset>0</wp:posOffset>
            </wp:positionH>
            <wp:positionV relativeFrom="page">
              <wp:posOffset>0</wp:posOffset>
            </wp:positionV>
            <wp:extent cx="7558405" cy="10692130"/>
            <wp:effectExtent l="0" t="0" r="4445" b="0"/>
            <wp:wrapNone/>
            <wp:docPr id="18" name="Bg_MorkBlaaGron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Bg_6.png"/>
                    <pic:cNvPicPr/>
                  </pic:nvPicPr>
                  <pic:blipFill>
                    <a:blip r:embed="rId16"/>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61" behindDoc="1" locked="0" layoutInCell="1" allowOverlap="1" wp14:anchorId="73D4EB7A" wp14:editId="4A5A9504">
            <wp:simplePos x="0" y="0"/>
            <wp:positionH relativeFrom="page">
              <wp:posOffset>0</wp:posOffset>
            </wp:positionH>
            <wp:positionV relativeFrom="page">
              <wp:posOffset>0</wp:posOffset>
            </wp:positionV>
            <wp:extent cx="7558405" cy="10692130"/>
            <wp:effectExtent l="0" t="0" r="4445" b="0"/>
            <wp:wrapNone/>
            <wp:docPr id="19" name="Bg_MorkBl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Bg_7.png"/>
                    <pic:cNvPicPr/>
                  </pic:nvPicPr>
                  <pic:blipFill>
                    <a:blip r:embed="rId15"/>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62" behindDoc="1" locked="0" layoutInCell="1" allowOverlap="1" wp14:anchorId="1013914C" wp14:editId="59B9D817">
            <wp:simplePos x="0" y="0"/>
            <wp:positionH relativeFrom="page">
              <wp:posOffset>0</wp:posOffset>
            </wp:positionH>
            <wp:positionV relativeFrom="page">
              <wp:posOffset>0</wp:posOffset>
            </wp:positionV>
            <wp:extent cx="7558405" cy="10692130"/>
            <wp:effectExtent l="0" t="0" r="4445" b="0"/>
            <wp:wrapNone/>
            <wp:docPr id="20" name="Bg_Bl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Bg_8.png"/>
                    <pic:cNvPicPr/>
                  </pic:nvPicPr>
                  <pic:blipFill>
                    <a:blip r:embed="rId14"/>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r w:rsidRPr="00DF7CAE">
        <w:rPr>
          <w:noProof/>
        </w:rPr>
        <w:drawing>
          <wp:anchor distT="0" distB="0" distL="114300" distR="114300" simplePos="0" relativeHeight="251658263" behindDoc="1" locked="0" layoutInCell="1" allowOverlap="1" wp14:anchorId="49A3CF22" wp14:editId="2C4E30F5">
            <wp:simplePos x="0" y="0"/>
            <wp:positionH relativeFrom="page">
              <wp:posOffset>0</wp:posOffset>
            </wp:positionH>
            <wp:positionV relativeFrom="page">
              <wp:posOffset>0</wp:posOffset>
            </wp:positionV>
            <wp:extent cx="7558405" cy="10692130"/>
            <wp:effectExtent l="0" t="0" r="4445" b="0"/>
            <wp:wrapNone/>
            <wp:docPr id="23" name="Bg_Gu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Bg_9.png"/>
                    <pic:cNvPicPr/>
                  </pic:nvPicPr>
                  <pic:blipFill>
                    <a:blip r:embed="rId13"/>
                    <a:stretch>
                      <a:fillRect/>
                    </a:stretch>
                  </pic:blipFill>
                  <pic:spPr>
                    <a:xfrm>
                      <a:off x="0" y="0"/>
                      <a:ext cx="7558405" cy="10692130"/>
                    </a:xfrm>
                    <a:prstGeom prst="rect">
                      <a:avLst/>
                    </a:prstGeom>
                  </pic:spPr>
                </pic:pic>
              </a:graphicData>
            </a:graphic>
            <wp14:sizeRelH relativeFrom="page">
              <wp14:pctWidth>0</wp14:pctWidth>
            </wp14:sizeRelH>
            <wp14:sizeRelV relativeFrom="page">
              <wp14:pctHeight>0</wp14:pctHeight>
            </wp14:sizeRelV>
          </wp:anchor>
        </w:drawing>
      </w:r>
    </w:p>
    <w:p w14:paraId="4B492C01" w14:textId="77777777" w:rsidR="00E91553" w:rsidRDefault="00E91553">
      <w:pPr>
        <w:spacing w:after="160" w:line="259" w:lineRule="auto"/>
      </w:pPr>
    </w:p>
    <w:p w14:paraId="512A0724" w14:textId="77777777" w:rsidR="00E91553" w:rsidRDefault="00E91553">
      <w:pPr>
        <w:spacing w:after="160" w:line="259" w:lineRule="auto"/>
      </w:pPr>
    </w:p>
    <w:p w14:paraId="5460D5AE" w14:textId="77777777" w:rsidR="00E91553" w:rsidRDefault="00E91553">
      <w:pPr>
        <w:spacing w:after="160" w:line="259" w:lineRule="auto"/>
      </w:pPr>
    </w:p>
    <w:p w14:paraId="21F259BE" w14:textId="77777777" w:rsidR="00735D10" w:rsidRDefault="00735D10">
      <w:pPr>
        <w:spacing w:after="160" w:line="259" w:lineRule="auto"/>
      </w:pPr>
    </w:p>
    <w:p w14:paraId="69698638" w14:textId="77777777" w:rsidR="00E82556" w:rsidRDefault="00E82556">
      <w:pPr>
        <w:spacing w:after="160" w:line="259" w:lineRule="auto"/>
        <w:sectPr w:rsidR="00E82556" w:rsidSect="00360820">
          <w:pgSz w:w="11907" w:h="16840" w:code="9"/>
          <w:pgMar w:top="1418" w:right="1134" w:bottom="1134" w:left="1418" w:header="1191" w:footer="510" w:gutter="0"/>
          <w:cols w:space="170"/>
          <w:docGrid w:linePitch="360"/>
        </w:sectPr>
      </w:pPr>
    </w:p>
    <w:p w14:paraId="104EF507" w14:textId="77777777" w:rsidR="00735D10" w:rsidRDefault="00735D10" w:rsidP="00735D10">
      <w:pPr>
        <w:pageBreakBefore/>
      </w:pPr>
    </w:p>
    <w:tbl>
      <w:tblPr>
        <w:tblStyle w:val="Tomtabellstil"/>
        <w:tblpPr w:leftFromText="142" w:rightFromText="142" w:vertAnchor="page" w:horzAnchor="page" w:tblpX="1419" w:tblpY="1419"/>
        <w:tblOverlap w:val="never"/>
        <w:tblW w:w="0" w:type="auto"/>
        <w:tblLook w:val="04A0" w:firstRow="1" w:lastRow="0" w:firstColumn="1" w:lastColumn="0" w:noHBand="0" w:noVBand="1"/>
      </w:tblPr>
      <w:tblGrid>
        <w:gridCol w:w="4592"/>
      </w:tblGrid>
      <w:tr w:rsidR="00735D10" w14:paraId="41F3F77A" w14:textId="77777777" w:rsidTr="00E82556">
        <w:tc>
          <w:tcPr>
            <w:tcW w:w="4592" w:type="dxa"/>
          </w:tcPr>
          <w:p w14:paraId="401AC97C" w14:textId="18043CD3" w:rsidR="00075A6B" w:rsidRDefault="00075A6B" w:rsidP="00075A6B">
            <w:pPr>
              <w:spacing w:after="0"/>
            </w:pPr>
            <w:r w:rsidRPr="00075A6B">
              <w:rPr>
                <w:rStyle w:val="Sterk"/>
              </w:rPr>
              <w:t>Skrevet av:</w:t>
            </w:r>
            <w:r>
              <w:t xml:space="preserve"> </w:t>
            </w:r>
            <w:r w:rsidR="00FE0626">
              <w:t>Jan Seland</w:t>
            </w:r>
            <w:r>
              <w:t xml:space="preserve"> </w:t>
            </w:r>
          </w:p>
          <w:p w14:paraId="454D4F9C" w14:textId="55010B0B" w:rsidR="00735D10" w:rsidRDefault="00735D10" w:rsidP="00075A6B">
            <w:pPr>
              <w:spacing w:after="0"/>
            </w:pPr>
          </w:p>
        </w:tc>
      </w:tr>
    </w:tbl>
    <w:p w14:paraId="4769DB10" w14:textId="77777777" w:rsidR="00735D10" w:rsidRDefault="00735D10" w:rsidP="00A22AD7"/>
    <w:p w14:paraId="4305C330" w14:textId="77777777" w:rsidR="00735D10" w:rsidRPr="00A22AD7" w:rsidRDefault="00735D10" w:rsidP="00E82556">
      <w:pPr>
        <w:spacing w:after="160" w:line="259" w:lineRule="auto"/>
      </w:pPr>
    </w:p>
    <w:sectPr w:rsidR="00735D10" w:rsidRPr="00A22AD7" w:rsidSect="00E82556">
      <w:headerReference w:type="even" r:id="rId38"/>
      <w:headerReference w:type="default" r:id="rId39"/>
      <w:footerReference w:type="even" r:id="rId40"/>
      <w:footerReference w:type="default" r:id="rId41"/>
      <w:pgSz w:w="11907" w:h="16840" w:code="9"/>
      <w:pgMar w:top="5670" w:right="1134" w:bottom="1134" w:left="1418" w:header="1191" w:footer="510" w:gutter="0"/>
      <w:cols w:num="2"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95D5" w14:textId="77777777" w:rsidR="00E33EB3" w:rsidRDefault="00E33EB3" w:rsidP="00587EDC">
      <w:pPr>
        <w:spacing w:after="0" w:line="240" w:lineRule="auto"/>
      </w:pPr>
      <w:r>
        <w:separator/>
      </w:r>
    </w:p>
  </w:endnote>
  <w:endnote w:type="continuationSeparator" w:id="0">
    <w:p w14:paraId="3B03DE1F" w14:textId="77777777" w:rsidR="00E33EB3" w:rsidRDefault="00E33EB3" w:rsidP="00587EDC">
      <w:pPr>
        <w:spacing w:after="0" w:line="240" w:lineRule="auto"/>
      </w:pPr>
      <w:r>
        <w:continuationSeparator/>
      </w:r>
    </w:p>
  </w:endnote>
  <w:endnote w:type="continuationNotice" w:id="1">
    <w:p w14:paraId="5E1AF242" w14:textId="77777777" w:rsidR="00E33EB3" w:rsidRDefault="00E33E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roof Light">
    <w:altName w:val="Tahoma"/>
    <w:panose1 w:val="00000000000000000000"/>
    <w:charset w:val="00"/>
    <w:family w:val="modern"/>
    <w:notTrueType/>
    <w:pitch w:val="variable"/>
    <w:sig w:usb0="800008AF" w:usb1="5000205A" w:usb2="00000000" w:usb3="00000000" w:csb0="000000B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of Medium">
    <w:altName w:val="Tahoma"/>
    <w:panose1 w:val="00000000000000000000"/>
    <w:charset w:val="00"/>
    <w:family w:val="modern"/>
    <w:notTrueType/>
    <w:pitch w:val="variable"/>
    <w:sig w:usb0="800008AF" w:usb1="5000205A" w:usb2="00000000" w:usb3="00000000" w:csb0="000000B3" w:csb1="00000000"/>
  </w:font>
  <w:font w:name="Proof Book">
    <w:altName w:val="Tahoma"/>
    <w:panose1 w:val="00000000000000000000"/>
    <w:charset w:val="00"/>
    <w:family w:val="modern"/>
    <w:notTrueType/>
    <w:pitch w:val="variable"/>
    <w:sig w:usb0="800008AF" w:usb1="5000205A"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omtabellstil"/>
      <w:tblpPr w:leftFromText="142" w:rightFromText="142" w:vertAnchor="page" w:horzAnchor="page" w:tblpX="1135" w:tblpY="15650"/>
      <w:tblOverlap w:val="never"/>
      <w:tblW w:w="6974" w:type="dxa"/>
      <w:tblLook w:val="04A0" w:firstRow="1" w:lastRow="0" w:firstColumn="1" w:lastColumn="0" w:noHBand="0" w:noVBand="1"/>
    </w:tblPr>
    <w:tblGrid>
      <w:gridCol w:w="2338"/>
      <w:gridCol w:w="2114"/>
      <w:gridCol w:w="2522"/>
    </w:tblGrid>
    <w:tr w:rsidR="00E33EB3" w:rsidRPr="006871C9" w14:paraId="40E7E210" w14:textId="77777777" w:rsidTr="00F42FE7">
      <w:trPr>
        <w:trHeight w:val="448"/>
      </w:trPr>
      <w:tc>
        <w:tcPr>
          <w:tcW w:w="2338" w:type="dxa"/>
        </w:tcPr>
        <w:p w14:paraId="458A569B" w14:textId="77777777" w:rsidR="00E33EB3" w:rsidRPr="006871C9" w:rsidRDefault="00E33EB3" w:rsidP="00E82556">
          <w:pPr>
            <w:pStyle w:val="Bunntekst"/>
            <w:ind w:left="0" w:right="0"/>
            <w:rPr>
              <w:rFonts w:ascii="Proof Medium" w:hAnsi="Proof Medium" w:cs="Proof Medium"/>
              <w:color w:val="FFFFFF" w:themeColor="background1"/>
              <w:sz w:val="16"/>
              <w:szCs w:val="16"/>
            </w:rPr>
          </w:pPr>
          <w:r w:rsidRPr="006871C9">
            <w:rPr>
              <w:rFonts w:ascii="Proof Medium" w:hAnsi="Proof Medium" w:cs="Proof Medium"/>
              <w:caps w:val="0"/>
              <w:color w:val="FFFFFF" w:themeColor="background1"/>
              <w:sz w:val="16"/>
              <w:szCs w:val="16"/>
            </w:rPr>
            <w:t>Postadresse:</w:t>
          </w:r>
        </w:p>
        <w:p w14:paraId="672947A8"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Book" w:hAnsi="Proof Book" w:cs="Proof Book"/>
              <w:caps w:val="0"/>
              <w:color w:val="FFFFFF" w:themeColor="background1"/>
              <w:sz w:val="16"/>
              <w:szCs w:val="16"/>
            </w:rPr>
            <w:t>Postboks 353, 4577 lyngdal</w:t>
          </w:r>
        </w:p>
      </w:tc>
      <w:tc>
        <w:tcPr>
          <w:tcW w:w="2114" w:type="dxa"/>
        </w:tcPr>
        <w:p w14:paraId="35AEDF95"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Telefon:</w:t>
          </w:r>
          <w:r w:rsidRPr="006871C9">
            <w:rPr>
              <w:rFonts w:ascii="Proof Book" w:hAnsi="Proof Book" w:cs="Proof Book"/>
              <w:caps w:val="0"/>
              <w:color w:val="FFFFFF" w:themeColor="background1"/>
              <w:sz w:val="16"/>
              <w:szCs w:val="16"/>
            </w:rPr>
            <w:t xml:space="preserve"> +47 38 33 4</w:t>
          </w:r>
          <w:r w:rsidRPr="006871C9">
            <w:rPr>
              <w:rFonts w:ascii="Proof Book" w:hAnsi="Proof Book" w:cs="Proof Book"/>
              <w:color w:val="FFFFFF" w:themeColor="background1"/>
              <w:sz w:val="16"/>
              <w:szCs w:val="16"/>
            </w:rPr>
            <w:t xml:space="preserve">0 00 </w:t>
          </w:r>
        </w:p>
        <w:p w14:paraId="10C43205"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Org.nr.:</w:t>
          </w:r>
          <w:r w:rsidRPr="006871C9">
            <w:rPr>
              <w:rFonts w:ascii="Proof Book" w:hAnsi="Proof Book" w:cs="Proof Book"/>
              <w:caps w:val="0"/>
              <w:color w:val="FFFFFF" w:themeColor="background1"/>
              <w:sz w:val="16"/>
              <w:szCs w:val="16"/>
            </w:rPr>
            <w:t xml:space="preserve"> 922 421 498</w:t>
          </w:r>
        </w:p>
      </w:tc>
      <w:tc>
        <w:tcPr>
          <w:tcW w:w="2522" w:type="dxa"/>
        </w:tcPr>
        <w:p w14:paraId="51BFA9F4"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E-post:</w:t>
          </w:r>
          <w:r w:rsidRPr="006871C9">
            <w:rPr>
              <w:rFonts w:ascii="Proof Book" w:hAnsi="Proof Book" w:cs="Proof Book"/>
              <w:caps w:val="0"/>
              <w:color w:val="FFFFFF" w:themeColor="background1"/>
              <w:sz w:val="16"/>
              <w:szCs w:val="16"/>
            </w:rPr>
            <w:t xml:space="preserve"> post@lyngdal.kommune.no www.lyngdal.kommune.no</w:t>
          </w:r>
        </w:p>
      </w:tc>
    </w:tr>
  </w:tbl>
  <w:p w14:paraId="1AD85349" w14:textId="77777777" w:rsidR="00E33EB3" w:rsidRDefault="00E33EB3" w:rsidP="00E82556">
    <w:pPr>
      <w:pStyle w:val="Bunntekst"/>
    </w:pPr>
    <w:r>
      <w:rPr>
        <w:noProof/>
      </w:rPr>
      <mc:AlternateContent>
        <mc:Choice Requires="wps">
          <w:drawing>
            <wp:anchor distT="0" distB="0" distL="114300" distR="114300" simplePos="0" relativeHeight="251658243" behindDoc="1" locked="0" layoutInCell="1" allowOverlap="1" wp14:anchorId="304DD5BF" wp14:editId="350DD595">
              <wp:simplePos x="0" y="0"/>
              <wp:positionH relativeFrom="page">
                <wp:posOffset>0</wp:posOffset>
              </wp:positionH>
              <wp:positionV relativeFrom="page">
                <wp:posOffset>3492500</wp:posOffset>
              </wp:positionV>
              <wp:extent cx="7560945" cy="7200900"/>
              <wp:effectExtent l="0" t="0" r="1905" b="0"/>
              <wp:wrapNone/>
              <wp:docPr id="25" name="Rektangel 25"/>
              <wp:cNvGraphicFramePr/>
              <a:graphic xmlns:a="http://schemas.openxmlformats.org/drawingml/2006/main">
                <a:graphicData uri="http://schemas.microsoft.com/office/word/2010/wordprocessingShape">
                  <wps:wsp>
                    <wps:cNvSpPr/>
                    <wps:spPr>
                      <a:xfrm>
                        <a:off x="0" y="0"/>
                        <a:ext cx="7560945" cy="7200900"/>
                      </a:xfrm>
                      <a:prstGeom prst="rect">
                        <a:avLst/>
                      </a:prstGeom>
                      <a:solidFill>
                        <a:srgbClr val="00A2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C871" id="Rektangel 25" o:spid="_x0000_s1026" style="position:absolute;margin-left:0;margin-top:275pt;width:595.35pt;height:5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" fillcolor="#00a25a" stroked="f" strokeweight="1pt">
              <w10:wrap anchorx="page" anchory="page"/>
            </v:rect>
          </w:pict>
        </mc:Fallback>
      </mc:AlternateContent>
    </w:r>
    <w:r>
      <w:rPr>
        <w:noProof/>
      </w:rPr>
      <w:drawing>
        <wp:anchor distT="0" distB="0" distL="114300" distR="114300" simplePos="0" relativeHeight="251658244" behindDoc="0" locked="0" layoutInCell="1" allowOverlap="1" wp14:anchorId="6EC77CC2" wp14:editId="760A1130">
          <wp:simplePos x="0" y="0"/>
          <wp:positionH relativeFrom="page">
            <wp:posOffset>5256530</wp:posOffset>
          </wp:positionH>
          <wp:positionV relativeFrom="page">
            <wp:posOffset>9829165</wp:posOffset>
          </wp:positionV>
          <wp:extent cx="1396800" cy="640800"/>
          <wp:effectExtent l="0" t="0" r="0" b="6985"/>
          <wp:wrapNone/>
          <wp:docPr id="26" name="Grafik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96800" cy="640800"/>
                  </a:xfrm>
                  <a:prstGeom prst="rect">
                    <a:avLst/>
                  </a:prstGeom>
                </pic:spPr>
              </pic:pic>
            </a:graphicData>
          </a:graphic>
          <wp14:sizeRelH relativeFrom="page">
            <wp14:pctWidth>0</wp14:pctWidth>
          </wp14:sizeRelH>
          <wp14:sizeRelV relativeFrom="page">
            <wp14:pctHeight>0</wp14:pctHeight>
          </wp14:sizeRelV>
        </wp:anchor>
      </w:drawing>
    </w:r>
  </w:p>
  <w:p w14:paraId="77FFD854" w14:textId="77777777" w:rsidR="00E33EB3" w:rsidRPr="00E82556" w:rsidRDefault="00E33EB3" w:rsidP="00E825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omtabellstil"/>
      <w:tblpPr w:leftFromText="142" w:rightFromText="142" w:vertAnchor="page" w:horzAnchor="page" w:tblpX="1135" w:tblpY="15650"/>
      <w:tblOverlap w:val="never"/>
      <w:tblW w:w="6974" w:type="dxa"/>
      <w:tblLook w:val="04A0" w:firstRow="1" w:lastRow="0" w:firstColumn="1" w:lastColumn="0" w:noHBand="0" w:noVBand="1"/>
    </w:tblPr>
    <w:tblGrid>
      <w:gridCol w:w="2338"/>
      <w:gridCol w:w="2114"/>
      <w:gridCol w:w="2522"/>
    </w:tblGrid>
    <w:tr w:rsidR="00E33EB3" w:rsidRPr="006871C9" w14:paraId="6767BE11" w14:textId="77777777" w:rsidTr="00E82556">
      <w:trPr>
        <w:trHeight w:val="448"/>
      </w:trPr>
      <w:tc>
        <w:tcPr>
          <w:tcW w:w="2338" w:type="dxa"/>
        </w:tcPr>
        <w:p w14:paraId="02BFD2A1" w14:textId="77777777" w:rsidR="00E33EB3" w:rsidRPr="006871C9" w:rsidRDefault="00E33EB3" w:rsidP="00E82556">
          <w:pPr>
            <w:pStyle w:val="Bunntekst"/>
            <w:ind w:left="0" w:right="0"/>
            <w:rPr>
              <w:rFonts w:ascii="Proof Medium" w:hAnsi="Proof Medium" w:cs="Proof Medium"/>
              <w:color w:val="FFFFFF" w:themeColor="background1"/>
              <w:sz w:val="16"/>
              <w:szCs w:val="16"/>
            </w:rPr>
          </w:pPr>
          <w:r w:rsidRPr="006871C9">
            <w:rPr>
              <w:rFonts w:ascii="Proof Medium" w:hAnsi="Proof Medium" w:cs="Proof Medium"/>
              <w:caps w:val="0"/>
              <w:color w:val="FFFFFF" w:themeColor="background1"/>
              <w:sz w:val="16"/>
              <w:szCs w:val="16"/>
            </w:rPr>
            <w:t>Postadresse:</w:t>
          </w:r>
        </w:p>
        <w:p w14:paraId="14002EAD"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Book" w:hAnsi="Proof Book" w:cs="Proof Book"/>
              <w:caps w:val="0"/>
              <w:color w:val="FFFFFF" w:themeColor="background1"/>
              <w:sz w:val="16"/>
              <w:szCs w:val="16"/>
            </w:rPr>
            <w:t>Postboks 353, 4577 lyngdal</w:t>
          </w:r>
        </w:p>
      </w:tc>
      <w:tc>
        <w:tcPr>
          <w:tcW w:w="2114" w:type="dxa"/>
        </w:tcPr>
        <w:p w14:paraId="660B6190"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Telefon:</w:t>
          </w:r>
          <w:r w:rsidRPr="006871C9">
            <w:rPr>
              <w:rFonts w:ascii="Proof Book" w:hAnsi="Proof Book" w:cs="Proof Book"/>
              <w:caps w:val="0"/>
              <w:color w:val="FFFFFF" w:themeColor="background1"/>
              <w:sz w:val="16"/>
              <w:szCs w:val="16"/>
            </w:rPr>
            <w:t xml:space="preserve"> +47 38 33 4</w:t>
          </w:r>
          <w:r w:rsidRPr="006871C9">
            <w:rPr>
              <w:rFonts w:ascii="Proof Book" w:hAnsi="Proof Book" w:cs="Proof Book"/>
              <w:color w:val="FFFFFF" w:themeColor="background1"/>
              <w:sz w:val="16"/>
              <w:szCs w:val="16"/>
            </w:rPr>
            <w:t xml:space="preserve">0 00 </w:t>
          </w:r>
        </w:p>
        <w:p w14:paraId="5DAAC36D"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Org.nr.:</w:t>
          </w:r>
          <w:r w:rsidRPr="006871C9">
            <w:rPr>
              <w:rFonts w:ascii="Proof Book" w:hAnsi="Proof Book" w:cs="Proof Book"/>
              <w:caps w:val="0"/>
              <w:color w:val="FFFFFF" w:themeColor="background1"/>
              <w:sz w:val="16"/>
              <w:szCs w:val="16"/>
            </w:rPr>
            <w:t xml:space="preserve"> 922 421 498</w:t>
          </w:r>
        </w:p>
      </w:tc>
      <w:tc>
        <w:tcPr>
          <w:tcW w:w="2522" w:type="dxa"/>
        </w:tcPr>
        <w:p w14:paraId="7B181EEF" w14:textId="77777777" w:rsidR="00E33EB3" w:rsidRPr="006871C9" w:rsidRDefault="00E33EB3" w:rsidP="00E82556">
          <w:pPr>
            <w:pStyle w:val="Bunntekst"/>
            <w:ind w:left="0" w:right="0"/>
            <w:rPr>
              <w:rFonts w:ascii="Proof Book" w:hAnsi="Proof Book" w:cs="Proof Book"/>
              <w:color w:val="FFFFFF" w:themeColor="background1"/>
              <w:sz w:val="16"/>
              <w:szCs w:val="16"/>
            </w:rPr>
          </w:pPr>
          <w:r w:rsidRPr="006871C9">
            <w:rPr>
              <w:rFonts w:ascii="Proof Medium" w:hAnsi="Proof Medium" w:cs="Proof Medium"/>
              <w:caps w:val="0"/>
              <w:color w:val="FFFFFF" w:themeColor="background1"/>
              <w:sz w:val="16"/>
              <w:szCs w:val="16"/>
            </w:rPr>
            <w:t>E-post:</w:t>
          </w:r>
          <w:r w:rsidRPr="006871C9">
            <w:rPr>
              <w:rFonts w:ascii="Proof Book" w:hAnsi="Proof Book" w:cs="Proof Book"/>
              <w:caps w:val="0"/>
              <w:color w:val="FFFFFF" w:themeColor="background1"/>
              <w:sz w:val="16"/>
              <w:szCs w:val="16"/>
            </w:rPr>
            <w:t xml:space="preserve"> post@lyngdal.kommune.no www.lyngdal.kommune.no</w:t>
          </w:r>
        </w:p>
      </w:tc>
    </w:tr>
  </w:tbl>
  <w:p w14:paraId="11F38D23" w14:textId="77777777" w:rsidR="00E33EB3" w:rsidRDefault="00E33EB3" w:rsidP="00E82556">
    <w:pPr>
      <w:pStyle w:val="Bunntekst"/>
    </w:pPr>
    <w:r>
      <w:rPr>
        <w:noProof/>
      </w:rPr>
      <mc:AlternateContent>
        <mc:Choice Requires="wps">
          <w:drawing>
            <wp:anchor distT="0" distB="0" distL="114300" distR="114300" simplePos="0" relativeHeight="251658240" behindDoc="1" locked="0" layoutInCell="1" allowOverlap="1" wp14:anchorId="7B42623C" wp14:editId="3CBF851E">
              <wp:simplePos x="0" y="0"/>
              <wp:positionH relativeFrom="page">
                <wp:posOffset>0</wp:posOffset>
              </wp:positionH>
              <wp:positionV relativeFrom="page">
                <wp:posOffset>3492500</wp:posOffset>
              </wp:positionV>
              <wp:extent cx="7560945" cy="7200900"/>
              <wp:effectExtent l="0" t="0" r="1905" b="0"/>
              <wp:wrapNone/>
              <wp:docPr id="13" name="Rektangel 13"/>
              <wp:cNvGraphicFramePr/>
              <a:graphic xmlns:a="http://schemas.openxmlformats.org/drawingml/2006/main">
                <a:graphicData uri="http://schemas.microsoft.com/office/word/2010/wordprocessingShape">
                  <wps:wsp>
                    <wps:cNvSpPr/>
                    <wps:spPr>
                      <a:xfrm>
                        <a:off x="0" y="0"/>
                        <a:ext cx="7560945" cy="7200900"/>
                      </a:xfrm>
                      <a:prstGeom prst="rect">
                        <a:avLst/>
                      </a:prstGeom>
                      <a:solidFill>
                        <a:srgbClr val="00A2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73F4" id="Rektangel 13" o:spid="_x0000_s1026" style="position:absolute;margin-left:0;margin-top:275pt;width:595.35pt;height:56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" fillcolor="#00a25a" stroked="f" strokeweight="1pt">
              <w10:wrap anchorx="page" anchory="page"/>
            </v:rect>
          </w:pict>
        </mc:Fallback>
      </mc:AlternateContent>
    </w:r>
    <w:r>
      <w:rPr>
        <w:noProof/>
      </w:rPr>
      <w:drawing>
        <wp:anchor distT="0" distB="0" distL="114300" distR="114300" simplePos="0" relativeHeight="251658242" behindDoc="0" locked="0" layoutInCell="1" allowOverlap="1" wp14:anchorId="1A62AA57" wp14:editId="562D884C">
          <wp:simplePos x="0" y="0"/>
          <wp:positionH relativeFrom="page">
            <wp:posOffset>5256530</wp:posOffset>
          </wp:positionH>
          <wp:positionV relativeFrom="page">
            <wp:posOffset>9829165</wp:posOffset>
          </wp:positionV>
          <wp:extent cx="1396800" cy="640800"/>
          <wp:effectExtent l="0" t="0" r="0" b="6985"/>
          <wp:wrapNone/>
          <wp:docPr id="22" name="Grafik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96800" cy="64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EE3B" w14:textId="77777777" w:rsidR="00E33EB3" w:rsidRDefault="00E33EB3" w:rsidP="00587EDC">
      <w:pPr>
        <w:spacing w:after="0" w:line="240" w:lineRule="auto"/>
      </w:pPr>
      <w:r>
        <w:separator/>
      </w:r>
    </w:p>
  </w:footnote>
  <w:footnote w:type="continuationSeparator" w:id="0">
    <w:p w14:paraId="19EB5D14" w14:textId="77777777" w:rsidR="00E33EB3" w:rsidRDefault="00E33EB3" w:rsidP="00587EDC">
      <w:pPr>
        <w:spacing w:after="0" w:line="240" w:lineRule="auto"/>
      </w:pPr>
      <w:r>
        <w:continuationSeparator/>
      </w:r>
    </w:p>
  </w:footnote>
  <w:footnote w:type="continuationNotice" w:id="1">
    <w:p w14:paraId="47617B4E" w14:textId="77777777" w:rsidR="00E33EB3" w:rsidRDefault="00E33E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F9B2" w14:textId="77777777" w:rsidR="00E33EB3" w:rsidRDefault="00E33EB3" w:rsidP="00CA26E3">
    <w:pPr>
      <w:pStyle w:val="Topptekst"/>
    </w:pPr>
    <w:r>
      <w:rPr>
        <w:noProof/>
      </w:rPr>
      <w:drawing>
        <wp:anchor distT="0" distB="0" distL="114300" distR="114300" simplePos="0" relativeHeight="251658241" behindDoc="0" locked="0" layoutInCell="1" allowOverlap="1" wp14:anchorId="2E51695B" wp14:editId="044398E9">
          <wp:simplePos x="0" y="0"/>
          <wp:positionH relativeFrom="page">
            <wp:posOffset>5436870</wp:posOffset>
          </wp:positionH>
          <wp:positionV relativeFrom="page">
            <wp:posOffset>450215</wp:posOffset>
          </wp:positionV>
          <wp:extent cx="1382400" cy="637200"/>
          <wp:effectExtent l="0" t="0" r="8255" b="0"/>
          <wp:wrapNone/>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B60B" w14:textId="77777777" w:rsidR="00E33EB3" w:rsidRDefault="00E33EB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0751" w14:textId="77777777" w:rsidR="00E33EB3" w:rsidRDefault="00E33EB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5E23B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74C59F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BD4E46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40A830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49CFEC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DE4790"/>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72386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F257A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CC5FA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30E8AFC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913450D"/>
    <w:multiLevelType w:val="hybridMultilevel"/>
    <w:tmpl w:val="A47809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A749AF"/>
    <w:multiLevelType w:val="hybridMultilevel"/>
    <w:tmpl w:val="22927F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572531"/>
    <w:multiLevelType w:val="hybridMultilevel"/>
    <w:tmpl w:val="1B3A02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D187507"/>
    <w:multiLevelType w:val="multilevel"/>
    <w:tmpl w:val="D28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CE262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7EA1E52"/>
    <w:multiLevelType w:val="multilevel"/>
    <w:tmpl w:val="7F9E3EBC"/>
    <w:lvl w:ilvl="0">
      <w:start w:val="1"/>
      <w:numFmt w:val="decimal"/>
      <w:pStyle w:val="INNH1"/>
      <w:suff w:val="space"/>
      <w:lvlText w:val="%1"/>
      <w:lvlJc w:val="left"/>
      <w:pPr>
        <w:ind w:left="170" w:hanging="170"/>
      </w:pPr>
      <w:rPr>
        <w:rFonts w:hint="default"/>
      </w:rPr>
    </w:lvl>
    <w:lvl w:ilvl="1">
      <w:start w:val="1"/>
      <w:numFmt w:val="decimal"/>
      <w:pStyle w:val="INNH2"/>
      <w:suff w:val="space"/>
      <w:lvlText w:val="%1.%2"/>
      <w:lvlJc w:val="left"/>
      <w:pPr>
        <w:ind w:left="284"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F00DA5"/>
    <w:multiLevelType w:val="hybridMultilevel"/>
    <w:tmpl w:val="41D276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E76A32"/>
    <w:multiLevelType w:val="hybridMultilevel"/>
    <w:tmpl w:val="89F03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1C5C4E"/>
    <w:multiLevelType w:val="hybridMultilevel"/>
    <w:tmpl w:val="C4600A6A"/>
    <w:lvl w:ilvl="0" w:tplc="468A7F3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C177AED"/>
    <w:multiLevelType w:val="hybridMultilevel"/>
    <w:tmpl w:val="DBA4CE9C"/>
    <w:lvl w:ilvl="0" w:tplc="B1664D3E">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F931BCC"/>
    <w:multiLevelType w:val="multilevel"/>
    <w:tmpl w:val="FEEC45AE"/>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A769E9"/>
    <w:multiLevelType w:val="hybridMultilevel"/>
    <w:tmpl w:val="BB24CEF4"/>
    <w:lvl w:ilvl="0" w:tplc="C786FFD6">
      <w:start w:val="3"/>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B6B7C60"/>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1754DC5"/>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ACA"/>
    <w:multiLevelType w:val="hybridMultilevel"/>
    <w:tmpl w:val="56520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121BD5"/>
    <w:multiLevelType w:val="hybridMultilevel"/>
    <w:tmpl w:val="08421B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039781E"/>
    <w:multiLevelType w:val="hybridMultilevel"/>
    <w:tmpl w:val="E2A0B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15B0847"/>
    <w:multiLevelType w:val="hybridMultilevel"/>
    <w:tmpl w:val="86C267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8703DBB"/>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7117F5"/>
    <w:multiLevelType w:val="multilevel"/>
    <w:tmpl w:val="D71612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0"/>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6"/>
  </w:num>
  <w:num w:numId="18">
    <w:abstractNumId w:val="11"/>
  </w:num>
  <w:num w:numId="19">
    <w:abstractNumId w:val="12"/>
  </w:num>
  <w:num w:numId="20">
    <w:abstractNumId w:val="29"/>
  </w:num>
  <w:num w:numId="21">
    <w:abstractNumId w:val="22"/>
  </w:num>
  <w:num w:numId="22">
    <w:abstractNumId w:val="27"/>
  </w:num>
  <w:num w:numId="23">
    <w:abstractNumId w:val="17"/>
  </w:num>
  <w:num w:numId="24">
    <w:abstractNumId w:val="24"/>
  </w:num>
  <w:num w:numId="25">
    <w:abstractNumId w:val="10"/>
  </w:num>
  <w:num w:numId="26">
    <w:abstractNumId w:val="16"/>
  </w:num>
  <w:num w:numId="27">
    <w:abstractNumId w:val="21"/>
  </w:num>
  <w:num w:numId="28">
    <w:abstractNumId w:val="25"/>
  </w:num>
  <w:num w:numId="29">
    <w:abstractNumId w:val="19"/>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evenAndOddHeaders/>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2D"/>
    <w:rsid w:val="00011CDD"/>
    <w:rsid w:val="00013819"/>
    <w:rsid w:val="00014840"/>
    <w:rsid w:val="0003134B"/>
    <w:rsid w:val="00032683"/>
    <w:rsid w:val="00067771"/>
    <w:rsid w:val="00075A6B"/>
    <w:rsid w:val="00085353"/>
    <w:rsid w:val="00086C16"/>
    <w:rsid w:val="000946AF"/>
    <w:rsid w:val="000A3249"/>
    <w:rsid w:val="000B2566"/>
    <w:rsid w:val="000B2DD8"/>
    <w:rsid w:val="000B341F"/>
    <w:rsid w:val="000C5857"/>
    <w:rsid w:val="000D2663"/>
    <w:rsid w:val="000D6724"/>
    <w:rsid w:val="000E4F32"/>
    <w:rsid w:val="000F15B8"/>
    <w:rsid w:val="00114361"/>
    <w:rsid w:val="00114D3B"/>
    <w:rsid w:val="00121602"/>
    <w:rsid w:val="00134024"/>
    <w:rsid w:val="00136C50"/>
    <w:rsid w:val="00146BE7"/>
    <w:rsid w:val="0018211D"/>
    <w:rsid w:val="001A0BB7"/>
    <w:rsid w:val="001A0D34"/>
    <w:rsid w:val="001A21EF"/>
    <w:rsid w:val="001A71AE"/>
    <w:rsid w:val="001E5C06"/>
    <w:rsid w:val="001F19A0"/>
    <w:rsid w:val="001F4F99"/>
    <w:rsid w:val="00206F9C"/>
    <w:rsid w:val="002508D5"/>
    <w:rsid w:val="00251E9D"/>
    <w:rsid w:val="00257DA0"/>
    <w:rsid w:val="0028481B"/>
    <w:rsid w:val="002849AD"/>
    <w:rsid w:val="00294527"/>
    <w:rsid w:val="00294C1A"/>
    <w:rsid w:val="002A578A"/>
    <w:rsid w:val="002B304F"/>
    <w:rsid w:val="002B420C"/>
    <w:rsid w:val="002B69F9"/>
    <w:rsid w:val="002C7E7B"/>
    <w:rsid w:val="002D4BFB"/>
    <w:rsid w:val="002D616D"/>
    <w:rsid w:val="003100B2"/>
    <w:rsid w:val="00312AC0"/>
    <w:rsid w:val="003415B5"/>
    <w:rsid w:val="00341B49"/>
    <w:rsid w:val="00343EDE"/>
    <w:rsid w:val="00352FE8"/>
    <w:rsid w:val="00360820"/>
    <w:rsid w:val="00375C8B"/>
    <w:rsid w:val="00377525"/>
    <w:rsid w:val="00381067"/>
    <w:rsid w:val="00392231"/>
    <w:rsid w:val="003A534F"/>
    <w:rsid w:val="003B2000"/>
    <w:rsid w:val="003C01F7"/>
    <w:rsid w:val="003F6112"/>
    <w:rsid w:val="004028F5"/>
    <w:rsid w:val="00403EB8"/>
    <w:rsid w:val="0040427F"/>
    <w:rsid w:val="004169F6"/>
    <w:rsid w:val="00432216"/>
    <w:rsid w:val="00433004"/>
    <w:rsid w:val="004348A0"/>
    <w:rsid w:val="0043707F"/>
    <w:rsid w:val="00444525"/>
    <w:rsid w:val="00450542"/>
    <w:rsid w:val="00457329"/>
    <w:rsid w:val="00462F2D"/>
    <w:rsid w:val="00467131"/>
    <w:rsid w:val="00477768"/>
    <w:rsid w:val="00483A9F"/>
    <w:rsid w:val="00485D10"/>
    <w:rsid w:val="004B1DF8"/>
    <w:rsid w:val="004B6FDD"/>
    <w:rsid w:val="004C0554"/>
    <w:rsid w:val="004D150F"/>
    <w:rsid w:val="004E51A5"/>
    <w:rsid w:val="00502B6F"/>
    <w:rsid w:val="005250F4"/>
    <w:rsid w:val="0054003F"/>
    <w:rsid w:val="005403E5"/>
    <w:rsid w:val="005407B5"/>
    <w:rsid w:val="00547991"/>
    <w:rsid w:val="005613C2"/>
    <w:rsid w:val="005656EE"/>
    <w:rsid w:val="00565F7F"/>
    <w:rsid w:val="005708C8"/>
    <w:rsid w:val="00574288"/>
    <w:rsid w:val="00587EAC"/>
    <w:rsid w:val="00587EDC"/>
    <w:rsid w:val="00592606"/>
    <w:rsid w:val="00594596"/>
    <w:rsid w:val="005B2F62"/>
    <w:rsid w:val="005B3168"/>
    <w:rsid w:val="005B3A77"/>
    <w:rsid w:val="005F2AE9"/>
    <w:rsid w:val="005F5EF7"/>
    <w:rsid w:val="0060059D"/>
    <w:rsid w:val="0061407A"/>
    <w:rsid w:val="006256D6"/>
    <w:rsid w:val="006427A8"/>
    <w:rsid w:val="006536DF"/>
    <w:rsid w:val="00661414"/>
    <w:rsid w:val="006871C9"/>
    <w:rsid w:val="00690969"/>
    <w:rsid w:val="006927A4"/>
    <w:rsid w:val="006B027F"/>
    <w:rsid w:val="006B70F5"/>
    <w:rsid w:val="006C08A9"/>
    <w:rsid w:val="006C1952"/>
    <w:rsid w:val="006D55E7"/>
    <w:rsid w:val="006D6F68"/>
    <w:rsid w:val="006E0416"/>
    <w:rsid w:val="006F00F7"/>
    <w:rsid w:val="00711C65"/>
    <w:rsid w:val="00717F11"/>
    <w:rsid w:val="00720FA9"/>
    <w:rsid w:val="00735D10"/>
    <w:rsid w:val="00737BE2"/>
    <w:rsid w:val="0075266E"/>
    <w:rsid w:val="007625A2"/>
    <w:rsid w:val="0076379B"/>
    <w:rsid w:val="00773DC5"/>
    <w:rsid w:val="00792E19"/>
    <w:rsid w:val="007A14F1"/>
    <w:rsid w:val="007A2100"/>
    <w:rsid w:val="007A523A"/>
    <w:rsid w:val="007C1DAF"/>
    <w:rsid w:val="007D6ECD"/>
    <w:rsid w:val="007F2322"/>
    <w:rsid w:val="00800880"/>
    <w:rsid w:val="00801E28"/>
    <w:rsid w:val="008023EC"/>
    <w:rsid w:val="008028DD"/>
    <w:rsid w:val="0081478A"/>
    <w:rsid w:val="008201F0"/>
    <w:rsid w:val="00827525"/>
    <w:rsid w:val="00832753"/>
    <w:rsid w:val="00833961"/>
    <w:rsid w:val="00841E6B"/>
    <w:rsid w:val="00842591"/>
    <w:rsid w:val="00863110"/>
    <w:rsid w:val="00863AE3"/>
    <w:rsid w:val="00863F17"/>
    <w:rsid w:val="008721DF"/>
    <w:rsid w:val="00883398"/>
    <w:rsid w:val="00887A99"/>
    <w:rsid w:val="00893936"/>
    <w:rsid w:val="008C01EB"/>
    <w:rsid w:val="008C5CE0"/>
    <w:rsid w:val="008E08CB"/>
    <w:rsid w:val="008E1A20"/>
    <w:rsid w:val="008E2701"/>
    <w:rsid w:val="008F0EB4"/>
    <w:rsid w:val="00901F78"/>
    <w:rsid w:val="00934359"/>
    <w:rsid w:val="00937993"/>
    <w:rsid w:val="00941702"/>
    <w:rsid w:val="0096189C"/>
    <w:rsid w:val="009645FA"/>
    <w:rsid w:val="009723D1"/>
    <w:rsid w:val="00981A63"/>
    <w:rsid w:val="009844C3"/>
    <w:rsid w:val="009930A9"/>
    <w:rsid w:val="00996B3E"/>
    <w:rsid w:val="009A057F"/>
    <w:rsid w:val="009A2586"/>
    <w:rsid w:val="009A6CA4"/>
    <w:rsid w:val="009B42FA"/>
    <w:rsid w:val="009C5628"/>
    <w:rsid w:val="009D0D55"/>
    <w:rsid w:val="009E7A70"/>
    <w:rsid w:val="009F288B"/>
    <w:rsid w:val="00A20680"/>
    <w:rsid w:val="00A20D68"/>
    <w:rsid w:val="00A22AD7"/>
    <w:rsid w:val="00A23BDE"/>
    <w:rsid w:val="00A34D56"/>
    <w:rsid w:val="00A3528D"/>
    <w:rsid w:val="00A451C1"/>
    <w:rsid w:val="00A53239"/>
    <w:rsid w:val="00A53804"/>
    <w:rsid w:val="00A54E0A"/>
    <w:rsid w:val="00A5778E"/>
    <w:rsid w:val="00A611EC"/>
    <w:rsid w:val="00A64E4F"/>
    <w:rsid w:val="00A6763D"/>
    <w:rsid w:val="00A717AC"/>
    <w:rsid w:val="00A85ED4"/>
    <w:rsid w:val="00A86601"/>
    <w:rsid w:val="00A8738B"/>
    <w:rsid w:val="00A8739E"/>
    <w:rsid w:val="00AB4F7B"/>
    <w:rsid w:val="00AC79C9"/>
    <w:rsid w:val="00AD7690"/>
    <w:rsid w:val="00AF0B93"/>
    <w:rsid w:val="00AF50DD"/>
    <w:rsid w:val="00B15C48"/>
    <w:rsid w:val="00B1664A"/>
    <w:rsid w:val="00B21541"/>
    <w:rsid w:val="00B22848"/>
    <w:rsid w:val="00B373BE"/>
    <w:rsid w:val="00B528D7"/>
    <w:rsid w:val="00B63861"/>
    <w:rsid w:val="00B67EBE"/>
    <w:rsid w:val="00B81BED"/>
    <w:rsid w:val="00B8787D"/>
    <w:rsid w:val="00BA0A94"/>
    <w:rsid w:val="00BA2C8E"/>
    <w:rsid w:val="00BA47A3"/>
    <w:rsid w:val="00BA753C"/>
    <w:rsid w:val="00BB2DC6"/>
    <w:rsid w:val="00BE0B88"/>
    <w:rsid w:val="00BE535F"/>
    <w:rsid w:val="00BF027E"/>
    <w:rsid w:val="00C01E93"/>
    <w:rsid w:val="00C07B8D"/>
    <w:rsid w:val="00C11213"/>
    <w:rsid w:val="00C279F9"/>
    <w:rsid w:val="00C3552A"/>
    <w:rsid w:val="00C401A2"/>
    <w:rsid w:val="00C409CA"/>
    <w:rsid w:val="00C566B9"/>
    <w:rsid w:val="00C64B5F"/>
    <w:rsid w:val="00C80834"/>
    <w:rsid w:val="00C84FF6"/>
    <w:rsid w:val="00C913BD"/>
    <w:rsid w:val="00CA26E3"/>
    <w:rsid w:val="00CB24A5"/>
    <w:rsid w:val="00CC5CB6"/>
    <w:rsid w:val="00CC7021"/>
    <w:rsid w:val="00CE5EB2"/>
    <w:rsid w:val="00CF3C56"/>
    <w:rsid w:val="00D03F2F"/>
    <w:rsid w:val="00D05C48"/>
    <w:rsid w:val="00D139A4"/>
    <w:rsid w:val="00D239EB"/>
    <w:rsid w:val="00D336C3"/>
    <w:rsid w:val="00D40ADB"/>
    <w:rsid w:val="00D41F47"/>
    <w:rsid w:val="00D45F4C"/>
    <w:rsid w:val="00D46068"/>
    <w:rsid w:val="00D500A4"/>
    <w:rsid w:val="00D52D50"/>
    <w:rsid w:val="00D64AEF"/>
    <w:rsid w:val="00D7530A"/>
    <w:rsid w:val="00D76AA7"/>
    <w:rsid w:val="00D854CF"/>
    <w:rsid w:val="00DB56C8"/>
    <w:rsid w:val="00DF50BF"/>
    <w:rsid w:val="00DF7CAE"/>
    <w:rsid w:val="00E109E0"/>
    <w:rsid w:val="00E131F6"/>
    <w:rsid w:val="00E13963"/>
    <w:rsid w:val="00E33EB3"/>
    <w:rsid w:val="00E41FEE"/>
    <w:rsid w:val="00E5216A"/>
    <w:rsid w:val="00E614ED"/>
    <w:rsid w:val="00E6303B"/>
    <w:rsid w:val="00E82556"/>
    <w:rsid w:val="00E91553"/>
    <w:rsid w:val="00EA0C3A"/>
    <w:rsid w:val="00EA161B"/>
    <w:rsid w:val="00EB4C37"/>
    <w:rsid w:val="00EB58DC"/>
    <w:rsid w:val="00ED0253"/>
    <w:rsid w:val="00ED7209"/>
    <w:rsid w:val="00EE28A6"/>
    <w:rsid w:val="00EE3AE5"/>
    <w:rsid w:val="00EE5535"/>
    <w:rsid w:val="00EE592D"/>
    <w:rsid w:val="00EF0D25"/>
    <w:rsid w:val="00F1276B"/>
    <w:rsid w:val="00F342A7"/>
    <w:rsid w:val="00F42FE7"/>
    <w:rsid w:val="00F43CE7"/>
    <w:rsid w:val="00F467DB"/>
    <w:rsid w:val="00F47AFC"/>
    <w:rsid w:val="00F836B9"/>
    <w:rsid w:val="00F973AE"/>
    <w:rsid w:val="00FB1873"/>
    <w:rsid w:val="00FB32E0"/>
    <w:rsid w:val="00FC648A"/>
    <w:rsid w:val="00FE0626"/>
    <w:rsid w:val="00FE5891"/>
    <w:rsid w:val="00FE68DB"/>
    <w:rsid w:val="00FF3BF7"/>
    <w:rsid w:val="00FF5DE8"/>
    <w:rsid w:val="13CD2B5A"/>
    <w:rsid w:val="16224400"/>
    <w:rsid w:val="1E373BA9"/>
    <w:rsid w:val="37EC5433"/>
    <w:rsid w:val="454919E8"/>
    <w:rsid w:val="6893D9E1"/>
    <w:rsid w:val="6E288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D362CF1"/>
  <w15:chartTrackingRefBased/>
  <w15:docId w15:val="{12363C2E-9906-41B4-8D4B-E1AB8AFB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CE7"/>
    <w:pPr>
      <w:spacing w:after="200" w:line="276" w:lineRule="auto"/>
    </w:pPr>
  </w:style>
  <w:style w:type="paragraph" w:styleId="Overskrift1">
    <w:name w:val="heading 1"/>
    <w:basedOn w:val="Normal"/>
    <w:next w:val="Normal"/>
    <w:link w:val="Overskrift1Tegn"/>
    <w:uiPriority w:val="9"/>
    <w:qFormat/>
    <w:rsid w:val="00360820"/>
    <w:pPr>
      <w:keepNext/>
      <w:keepLines/>
      <w:numPr>
        <w:numId w:val="21"/>
      </w:numPr>
      <w:spacing w:after="720" w:line="204" w:lineRule="auto"/>
      <w:outlineLvl w:val="0"/>
    </w:pPr>
    <w:rPr>
      <w:rFonts w:asciiTheme="majorHAnsi" w:eastAsiaTheme="majorEastAsia" w:hAnsiTheme="majorHAnsi" w:cstheme="majorHAnsi"/>
      <w:caps/>
      <w:sz w:val="70"/>
      <w:szCs w:val="32"/>
    </w:rPr>
  </w:style>
  <w:style w:type="paragraph" w:styleId="Overskrift2">
    <w:name w:val="heading 2"/>
    <w:basedOn w:val="Normal"/>
    <w:next w:val="Normal"/>
    <w:link w:val="Overskrift2Tegn"/>
    <w:uiPriority w:val="9"/>
    <w:qFormat/>
    <w:rsid w:val="00CC7021"/>
    <w:pPr>
      <w:keepNext/>
      <w:keepLines/>
      <w:numPr>
        <w:ilvl w:val="1"/>
        <w:numId w:val="21"/>
      </w:numPr>
      <w:spacing w:before="40" w:after="0"/>
      <w:outlineLvl w:val="1"/>
    </w:pPr>
    <w:rPr>
      <w:rFonts w:eastAsiaTheme="majorEastAsia" w:cstheme="majorBidi"/>
      <w:b/>
      <w:sz w:val="32"/>
      <w:szCs w:val="26"/>
    </w:rPr>
  </w:style>
  <w:style w:type="paragraph" w:styleId="Overskrift3">
    <w:name w:val="heading 3"/>
    <w:basedOn w:val="Normal"/>
    <w:next w:val="Normal"/>
    <w:link w:val="Overskrift3Tegn"/>
    <w:uiPriority w:val="9"/>
    <w:qFormat/>
    <w:rsid w:val="00FC648A"/>
    <w:pPr>
      <w:keepNext/>
      <w:keepLines/>
      <w:numPr>
        <w:ilvl w:val="2"/>
        <w:numId w:val="21"/>
      </w:numPr>
      <w:spacing w:before="40" w:after="0"/>
      <w:outlineLvl w:val="2"/>
    </w:pPr>
    <w:rPr>
      <w:rFonts w:eastAsiaTheme="majorEastAsia" w:cstheme="majorBidi"/>
      <w:b/>
      <w:color w:val="73B243" w:themeColor="accent1"/>
      <w:szCs w:val="24"/>
    </w:rPr>
  </w:style>
  <w:style w:type="paragraph" w:styleId="Overskrift4">
    <w:name w:val="heading 4"/>
    <w:basedOn w:val="Normal"/>
    <w:next w:val="Normal"/>
    <w:link w:val="Overskrift4Tegn"/>
    <w:uiPriority w:val="9"/>
    <w:semiHidden/>
    <w:qFormat/>
    <w:rsid w:val="00587EDC"/>
    <w:pPr>
      <w:keepNext/>
      <w:keepLines/>
      <w:numPr>
        <w:ilvl w:val="3"/>
        <w:numId w:val="21"/>
      </w:numPr>
      <w:spacing w:before="40" w:after="0"/>
      <w:outlineLvl w:val="3"/>
    </w:pPr>
    <w:rPr>
      <w:rFonts w:asciiTheme="majorHAnsi" w:eastAsiaTheme="majorEastAsia" w:hAnsiTheme="majorHAnsi" w:cstheme="majorBidi"/>
      <w:i/>
      <w:iCs/>
      <w:color w:val="558532" w:themeColor="accent1" w:themeShade="BF"/>
    </w:rPr>
  </w:style>
  <w:style w:type="paragraph" w:styleId="Overskrift5">
    <w:name w:val="heading 5"/>
    <w:basedOn w:val="Normal"/>
    <w:next w:val="Normal"/>
    <w:link w:val="Overskrift5Tegn"/>
    <w:uiPriority w:val="9"/>
    <w:semiHidden/>
    <w:qFormat/>
    <w:rsid w:val="00587EDC"/>
    <w:pPr>
      <w:keepNext/>
      <w:keepLines/>
      <w:numPr>
        <w:ilvl w:val="4"/>
        <w:numId w:val="21"/>
      </w:numPr>
      <w:spacing w:before="40" w:after="0"/>
      <w:outlineLvl w:val="4"/>
    </w:pPr>
    <w:rPr>
      <w:rFonts w:asciiTheme="majorHAnsi" w:eastAsiaTheme="majorEastAsia" w:hAnsiTheme="majorHAnsi" w:cstheme="majorBidi"/>
      <w:color w:val="558532" w:themeColor="accent1" w:themeShade="BF"/>
    </w:rPr>
  </w:style>
  <w:style w:type="paragraph" w:styleId="Overskrift6">
    <w:name w:val="heading 6"/>
    <w:basedOn w:val="Normal"/>
    <w:next w:val="Normal"/>
    <w:link w:val="Overskrift6Tegn"/>
    <w:uiPriority w:val="9"/>
    <w:semiHidden/>
    <w:qFormat/>
    <w:rsid w:val="00587EDC"/>
    <w:pPr>
      <w:keepNext/>
      <w:keepLines/>
      <w:numPr>
        <w:ilvl w:val="5"/>
        <w:numId w:val="21"/>
      </w:numPr>
      <w:spacing w:before="40" w:after="0"/>
      <w:outlineLvl w:val="5"/>
    </w:pPr>
    <w:rPr>
      <w:rFonts w:asciiTheme="majorHAnsi" w:eastAsiaTheme="majorEastAsia" w:hAnsiTheme="majorHAnsi" w:cstheme="majorBidi"/>
      <w:color w:val="395821" w:themeColor="accent1" w:themeShade="7F"/>
    </w:rPr>
  </w:style>
  <w:style w:type="paragraph" w:styleId="Overskrift7">
    <w:name w:val="heading 7"/>
    <w:basedOn w:val="Normal"/>
    <w:next w:val="Normal"/>
    <w:link w:val="Overskrift7Tegn"/>
    <w:uiPriority w:val="9"/>
    <w:semiHidden/>
    <w:qFormat/>
    <w:rsid w:val="00587EDC"/>
    <w:pPr>
      <w:keepNext/>
      <w:keepLines/>
      <w:numPr>
        <w:ilvl w:val="6"/>
        <w:numId w:val="21"/>
      </w:numPr>
      <w:spacing w:before="40" w:after="0"/>
      <w:outlineLvl w:val="6"/>
    </w:pPr>
    <w:rPr>
      <w:rFonts w:asciiTheme="majorHAnsi" w:eastAsiaTheme="majorEastAsia" w:hAnsiTheme="majorHAnsi" w:cstheme="majorBidi"/>
      <w:i/>
      <w:iCs/>
      <w:color w:val="395821" w:themeColor="accent1" w:themeShade="7F"/>
    </w:rPr>
  </w:style>
  <w:style w:type="paragraph" w:styleId="Overskrift8">
    <w:name w:val="heading 8"/>
    <w:basedOn w:val="Normal"/>
    <w:next w:val="Normal"/>
    <w:link w:val="Overskrift8Tegn"/>
    <w:uiPriority w:val="9"/>
    <w:semiHidden/>
    <w:qFormat/>
    <w:rsid w:val="00587EDC"/>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587EDC"/>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87EDC"/>
    <w:pPr>
      <w:tabs>
        <w:tab w:val="center" w:pos="4513"/>
        <w:tab w:val="right" w:pos="9026"/>
      </w:tabs>
      <w:spacing w:after="0" w:line="240" w:lineRule="auto"/>
    </w:pPr>
    <w:rPr>
      <w:rFonts w:asciiTheme="majorHAnsi" w:hAnsiTheme="majorHAnsi" w:cstheme="majorHAnsi"/>
      <w:caps/>
      <w:sz w:val="26"/>
    </w:rPr>
  </w:style>
  <w:style w:type="character" w:customStyle="1" w:styleId="TopptekstTegn">
    <w:name w:val="Topptekst Tegn"/>
    <w:basedOn w:val="Standardskriftforavsnitt"/>
    <w:link w:val="Topptekst"/>
    <w:uiPriority w:val="99"/>
    <w:rsid w:val="00587EDC"/>
    <w:rPr>
      <w:rFonts w:asciiTheme="majorHAnsi" w:hAnsiTheme="majorHAnsi" w:cstheme="majorHAnsi"/>
      <w:caps/>
      <w:sz w:val="26"/>
    </w:rPr>
  </w:style>
  <w:style w:type="paragraph" w:styleId="Bunntekst">
    <w:name w:val="footer"/>
    <w:basedOn w:val="Normal"/>
    <w:link w:val="BunntekstTegn"/>
    <w:uiPriority w:val="99"/>
    <w:unhideWhenUsed/>
    <w:rsid w:val="00863F17"/>
    <w:pPr>
      <w:tabs>
        <w:tab w:val="left" w:pos="0"/>
        <w:tab w:val="right" w:pos="9356"/>
      </w:tabs>
      <w:spacing w:after="0" w:line="240" w:lineRule="auto"/>
      <w:ind w:left="-680" w:right="-680"/>
    </w:pPr>
    <w:rPr>
      <w:rFonts w:ascii="Proof Light" w:hAnsi="Proof Light" w:cs="Proof Light"/>
      <w:caps/>
    </w:rPr>
  </w:style>
  <w:style w:type="character" w:customStyle="1" w:styleId="BunntekstTegn">
    <w:name w:val="Bunntekst Tegn"/>
    <w:basedOn w:val="Standardskriftforavsnitt"/>
    <w:link w:val="Bunntekst"/>
    <w:uiPriority w:val="99"/>
    <w:rsid w:val="00863F17"/>
    <w:rPr>
      <w:rFonts w:ascii="Proof Light" w:hAnsi="Proof Light" w:cs="Proof Light"/>
      <w:caps/>
      <w:sz w:val="19"/>
    </w:rPr>
  </w:style>
  <w:style w:type="numbering" w:styleId="111111">
    <w:name w:val="Outline List 2"/>
    <w:basedOn w:val="Ingenliste"/>
    <w:uiPriority w:val="99"/>
    <w:semiHidden/>
    <w:unhideWhenUsed/>
    <w:rsid w:val="00587EDC"/>
    <w:pPr>
      <w:numPr>
        <w:numId w:val="1"/>
      </w:numPr>
    </w:pPr>
  </w:style>
  <w:style w:type="numbering" w:styleId="1ai">
    <w:name w:val="Outline List 1"/>
    <w:basedOn w:val="Ingenliste"/>
    <w:uiPriority w:val="99"/>
    <w:semiHidden/>
    <w:unhideWhenUsed/>
    <w:rsid w:val="00587EDC"/>
    <w:pPr>
      <w:numPr>
        <w:numId w:val="2"/>
      </w:numPr>
    </w:pPr>
  </w:style>
  <w:style w:type="character" w:customStyle="1" w:styleId="Overskrift1Tegn">
    <w:name w:val="Overskrift 1 Tegn"/>
    <w:basedOn w:val="Standardskriftforavsnitt"/>
    <w:link w:val="Overskrift1"/>
    <w:uiPriority w:val="9"/>
    <w:rsid w:val="00360820"/>
    <w:rPr>
      <w:rFonts w:asciiTheme="majorHAnsi" w:eastAsiaTheme="majorEastAsia" w:hAnsiTheme="majorHAnsi" w:cstheme="majorHAnsi"/>
      <w:caps/>
      <w:sz w:val="70"/>
      <w:szCs w:val="32"/>
    </w:rPr>
  </w:style>
  <w:style w:type="character" w:customStyle="1" w:styleId="Overskrift2Tegn">
    <w:name w:val="Overskrift 2 Tegn"/>
    <w:basedOn w:val="Standardskriftforavsnitt"/>
    <w:link w:val="Overskrift2"/>
    <w:uiPriority w:val="9"/>
    <w:rsid w:val="00CC7021"/>
    <w:rPr>
      <w:rFonts w:eastAsiaTheme="majorEastAsia" w:cstheme="majorBidi"/>
      <w:b/>
      <w:sz w:val="32"/>
      <w:szCs w:val="26"/>
    </w:rPr>
  </w:style>
  <w:style w:type="character" w:customStyle="1" w:styleId="Overskrift3Tegn">
    <w:name w:val="Overskrift 3 Tegn"/>
    <w:basedOn w:val="Standardskriftforavsnitt"/>
    <w:link w:val="Overskrift3"/>
    <w:uiPriority w:val="9"/>
    <w:rsid w:val="00FC648A"/>
    <w:rPr>
      <w:rFonts w:eastAsiaTheme="majorEastAsia" w:cstheme="majorBidi"/>
      <w:b/>
      <w:color w:val="73B243" w:themeColor="accent1"/>
      <w:sz w:val="20"/>
      <w:szCs w:val="24"/>
    </w:rPr>
  </w:style>
  <w:style w:type="character" w:customStyle="1" w:styleId="Overskrift4Tegn">
    <w:name w:val="Overskrift 4 Tegn"/>
    <w:basedOn w:val="Standardskriftforavsnitt"/>
    <w:link w:val="Overskrift4"/>
    <w:uiPriority w:val="9"/>
    <w:semiHidden/>
    <w:rsid w:val="00CC5CB6"/>
    <w:rPr>
      <w:rFonts w:asciiTheme="majorHAnsi" w:eastAsiaTheme="majorEastAsia" w:hAnsiTheme="majorHAnsi" w:cstheme="majorBidi"/>
      <w:i/>
      <w:iCs/>
      <w:color w:val="558532" w:themeColor="accent1" w:themeShade="BF"/>
    </w:rPr>
  </w:style>
  <w:style w:type="character" w:customStyle="1" w:styleId="Overskrift5Tegn">
    <w:name w:val="Overskrift 5 Tegn"/>
    <w:basedOn w:val="Standardskriftforavsnitt"/>
    <w:link w:val="Overskrift5"/>
    <w:uiPriority w:val="9"/>
    <w:semiHidden/>
    <w:rsid w:val="00CC5CB6"/>
    <w:rPr>
      <w:rFonts w:asciiTheme="majorHAnsi" w:eastAsiaTheme="majorEastAsia" w:hAnsiTheme="majorHAnsi" w:cstheme="majorBidi"/>
      <w:color w:val="558532" w:themeColor="accent1" w:themeShade="BF"/>
    </w:rPr>
  </w:style>
  <w:style w:type="character" w:customStyle="1" w:styleId="Overskrift6Tegn">
    <w:name w:val="Overskrift 6 Tegn"/>
    <w:basedOn w:val="Standardskriftforavsnitt"/>
    <w:link w:val="Overskrift6"/>
    <w:uiPriority w:val="9"/>
    <w:semiHidden/>
    <w:rsid w:val="00CC5CB6"/>
    <w:rPr>
      <w:rFonts w:asciiTheme="majorHAnsi" w:eastAsiaTheme="majorEastAsia" w:hAnsiTheme="majorHAnsi" w:cstheme="majorBidi"/>
      <w:color w:val="395821" w:themeColor="accent1" w:themeShade="7F"/>
    </w:rPr>
  </w:style>
  <w:style w:type="character" w:customStyle="1" w:styleId="Overskrift7Tegn">
    <w:name w:val="Overskrift 7 Tegn"/>
    <w:basedOn w:val="Standardskriftforavsnitt"/>
    <w:link w:val="Overskrift7"/>
    <w:uiPriority w:val="9"/>
    <w:semiHidden/>
    <w:rsid w:val="00CC5CB6"/>
    <w:rPr>
      <w:rFonts w:asciiTheme="majorHAnsi" w:eastAsiaTheme="majorEastAsia" w:hAnsiTheme="majorHAnsi" w:cstheme="majorBidi"/>
      <w:i/>
      <w:iCs/>
      <w:color w:val="395821" w:themeColor="accent1" w:themeShade="7F"/>
    </w:rPr>
  </w:style>
  <w:style w:type="character" w:customStyle="1" w:styleId="Overskrift8Tegn">
    <w:name w:val="Overskrift 8 Tegn"/>
    <w:basedOn w:val="Standardskriftforavsnitt"/>
    <w:link w:val="Overskrift8"/>
    <w:uiPriority w:val="9"/>
    <w:semiHidden/>
    <w:rsid w:val="00CC5CB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C5CB6"/>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587EDC"/>
    <w:pPr>
      <w:numPr>
        <w:numId w:val="3"/>
      </w:numPr>
    </w:pPr>
  </w:style>
  <w:style w:type="paragraph" w:styleId="Avsenderadresse">
    <w:name w:val="envelope return"/>
    <w:basedOn w:val="Normal"/>
    <w:uiPriority w:val="99"/>
    <w:semiHidden/>
    <w:unhideWhenUsed/>
    <w:rsid w:val="00587EDC"/>
    <w:pPr>
      <w:spacing w:after="0" w:line="240" w:lineRule="auto"/>
    </w:pPr>
    <w:rPr>
      <w:rFonts w:asciiTheme="majorHAnsi" w:eastAsiaTheme="majorEastAsia" w:hAnsiTheme="majorHAnsi" w:cstheme="majorBidi"/>
      <w:szCs w:val="20"/>
    </w:rPr>
  </w:style>
  <w:style w:type="paragraph" w:styleId="Bibliografi">
    <w:name w:val="Bibliography"/>
    <w:basedOn w:val="Normal"/>
    <w:next w:val="Normal"/>
    <w:uiPriority w:val="37"/>
    <w:semiHidden/>
    <w:unhideWhenUsed/>
    <w:rsid w:val="00587EDC"/>
  </w:style>
  <w:style w:type="paragraph" w:styleId="Bildetekst">
    <w:name w:val="caption"/>
    <w:basedOn w:val="Normal"/>
    <w:next w:val="Normal"/>
    <w:uiPriority w:val="35"/>
    <w:qFormat/>
    <w:rsid w:val="009645FA"/>
    <w:pPr>
      <w:spacing w:line="240" w:lineRule="auto"/>
    </w:pPr>
    <w:rPr>
      <w:i/>
      <w:iCs/>
      <w:color w:val="000000" w:themeColor="text1"/>
      <w:sz w:val="18"/>
      <w:szCs w:val="18"/>
    </w:rPr>
  </w:style>
  <w:style w:type="paragraph" w:styleId="Blokktekst">
    <w:name w:val="Block Text"/>
    <w:basedOn w:val="Normal"/>
    <w:uiPriority w:val="99"/>
    <w:semiHidden/>
    <w:unhideWhenUsed/>
    <w:rsid w:val="00587EDC"/>
    <w:pPr>
      <w:pBdr>
        <w:top w:val="single" w:sz="2" w:space="10" w:color="73B243" w:themeColor="accent1"/>
        <w:left w:val="single" w:sz="2" w:space="10" w:color="73B243" w:themeColor="accent1"/>
        <w:bottom w:val="single" w:sz="2" w:space="10" w:color="73B243" w:themeColor="accent1"/>
        <w:right w:val="single" w:sz="2" w:space="10" w:color="73B243" w:themeColor="accent1"/>
      </w:pBdr>
      <w:ind w:left="1152" w:right="1152"/>
    </w:pPr>
    <w:rPr>
      <w:rFonts w:eastAsiaTheme="minorEastAsia"/>
      <w:i/>
      <w:iCs/>
      <w:color w:val="73B243" w:themeColor="accent1"/>
    </w:rPr>
  </w:style>
  <w:style w:type="paragraph" w:styleId="Bobletekst">
    <w:name w:val="Balloon Text"/>
    <w:basedOn w:val="Normal"/>
    <w:link w:val="BobletekstTegn"/>
    <w:uiPriority w:val="99"/>
    <w:semiHidden/>
    <w:unhideWhenUsed/>
    <w:rsid w:val="00587ED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87EDC"/>
    <w:rPr>
      <w:rFonts w:ascii="Segoe UI" w:hAnsi="Segoe UI" w:cs="Segoe UI"/>
      <w:sz w:val="18"/>
      <w:szCs w:val="18"/>
    </w:rPr>
  </w:style>
  <w:style w:type="character" w:styleId="Boktittel">
    <w:name w:val="Book Title"/>
    <w:basedOn w:val="Standardskriftforavsnitt"/>
    <w:uiPriority w:val="33"/>
    <w:semiHidden/>
    <w:qFormat/>
    <w:rsid w:val="00587EDC"/>
    <w:rPr>
      <w:b/>
      <w:bCs/>
      <w:i/>
      <w:iCs/>
      <w:spacing w:val="5"/>
    </w:rPr>
  </w:style>
  <w:style w:type="paragraph" w:styleId="Brdtekst">
    <w:name w:val="Body Text"/>
    <w:basedOn w:val="Normal"/>
    <w:link w:val="BrdtekstTegn"/>
    <w:uiPriority w:val="99"/>
    <w:semiHidden/>
    <w:unhideWhenUsed/>
    <w:rsid w:val="00587EDC"/>
    <w:pPr>
      <w:spacing w:after="120"/>
    </w:pPr>
  </w:style>
  <w:style w:type="character" w:customStyle="1" w:styleId="BrdtekstTegn">
    <w:name w:val="Brødtekst Tegn"/>
    <w:basedOn w:val="Standardskriftforavsnitt"/>
    <w:link w:val="Brdtekst"/>
    <w:uiPriority w:val="99"/>
    <w:semiHidden/>
    <w:rsid w:val="00587EDC"/>
  </w:style>
  <w:style w:type="paragraph" w:styleId="Brdtekst-frsteinnrykk">
    <w:name w:val="Body Text First Indent"/>
    <w:basedOn w:val="Brdtekst"/>
    <w:link w:val="Brdtekst-frsteinnrykkTegn"/>
    <w:uiPriority w:val="99"/>
    <w:semiHidden/>
    <w:unhideWhenUsed/>
    <w:rsid w:val="00587EDC"/>
    <w:pPr>
      <w:spacing w:after="160"/>
      <w:ind w:firstLine="360"/>
    </w:pPr>
  </w:style>
  <w:style w:type="character" w:customStyle="1" w:styleId="Brdtekst-frsteinnrykkTegn">
    <w:name w:val="Brødtekst - første innrykk Tegn"/>
    <w:basedOn w:val="BrdtekstTegn"/>
    <w:link w:val="Brdtekst-frsteinnrykk"/>
    <w:uiPriority w:val="99"/>
    <w:semiHidden/>
    <w:rsid w:val="00587EDC"/>
  </w:style>
  <w:style w:type="paragraph" w:styleId="Brdtekstinnrykk">
    <w:name w:val="Body Text Indent"/>
    <w:basedOn w:val="Normal"/>
    <w:link w:val="BrdtekstinnrykkTegn"/>
    <w:uiPriority w:val="99"/>
    <w:semiHidden/>
    <w:unhideWhenUsed/>
    <w:rsid w:val="00587EDC"/>
    <w:pPr>
      <w:spacing w:after="120"/>
      <w:ind w:left="283"/>
    </w:pPr>
  </w:style>
  <w:style w:type="character" w:customStyle="1" w:styleId="BrdtekstinnrykkTegn">
    <w:name w:val="Brødtekstinnrykk Tegn"/>
    <w:basedOn w:val="Standardskriftforavsnitt"/>
    <w:link w:val="Brdtekstinnrykk"/>
    <w:uiPriority w:val="99"/>
    <w:semiHidden/>
    <w:rsid w:val="00587EDC"/>
  </w:style>
  <w:style w:type="paragraph" w:styleId="Brdtekst-frsteinnrykk2">
    <w:name w:val="Body Text First Indent 2"/>
    <w:basedOn w:val="Brdtekstinnrykk"/>
    <w:link w:val="Brdtekst-frsteinnrykk2Tegn"/>
    <w:uiPriority w:val="99"/>
    <w:semiHidden/>
    <w:unhideWhenUsed/>
    <w:rsid w:val="00587EDC"/>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587EDC"/>
  </w:style>
  <w:style w:type="paragraph" w:styleId="Brdtekst2">
    <w:name w:val="Body Text 2"/>
    <w:basedOn w:val="Normal"/>
    <w:link w:val="Brdtekst2Tegn"/>
    <w:uiPriority w:val="99"/>
    <w:semiHidden/>
    <w:unhideWhenUsed/>
    <w:rsid w:val="00587EDC"/>
    <w:pPr>
      <w:spacing w:after="120" w:line="480" w:lineRule="auto"/>
    </w:pPr>
  </w:style>
  <w:style w:type="character" w:customStyle="1" w:styleId="Brdtekst2Tegn">
    <w:name w:val="Brødtekst 2 Tegn"/>
    <w:basedOn w:val="Standardskriftforavsnitt"/>
    <w:link w:val="Brdtekst2"/>
    <w:uiPriority w:val="99"/>
    <w:semiHidden/>
    <w:rsid w:val="00587EDC"/>
  </w:style>
  <w:style w:type="paragraph" w:styleId="Brdtekst3">
    <w:name w:val="Body Text 3"/>
    <w:basedOn w:val="Normal"/>
    <w:link w:val="Brdtekst3Tegn"/>
    <w:uiPriority w:val="99"/>
    <w:semiHidden/>
    <w:unhideWhenUsed/>
    <w:rsid w:val="00587EDC"/>
    <w:pPr>
      <w:spacing w:after="120"/>
    </w:pPr>
    <w:rPr>
      <w:sz w:val="16"/>
      <w:szCs w:val="16"/>
    </w:rPr>
  </w:style>
  <w:style w:type="character" w:customStyle="1" w:styleId="Brdtekst3Tegn">
    <w:name w:val="Brødtekst 3 Tegn"/>
    <w:basedOn w:val="Standardskriftforavsnitt"/>
    <w:link w:val="Brdtekst3"/>
    <w:uiPriority w:val="99"/>
    <w:semiHidden/>
    <w:rsid w:val="00587EDC"/>
    <w:rPr>
      <w:sz w:val="16"/>
      <w:szCs w:val="16"/>
    </w:rPr>
  </w:style>
  <w:style w:type="paragraph" w:styleId="Brdtekstinnrykk2">
    <w:name w:val="Body Text Indent 2"/>
    <w:basedOn w:val="Normal"/>
    <w:link w:val="Brdtekstinnrykk2Tegn"/>
    <w:uiPriority w:val="99"/>
    <w:semiHidden/>
    <w:unhideWhenUsed/>
    <w:rsid w:val="00587EDC"/>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587EDC"/>
  </w:style>
  <w:style w:type="paragraph" w:styleId="Brdtekstinnrykk3">
    <w:name w:val="Body Text Indent 3"/>
    <w:basedOn w:val="Normal"/>
    <w:link w:val="Brdtekstinnrykk3Tegn"/>
    <w:uiPriority w:val="99"/>
    <w:semiHidden/>
    <w:unhideWhenUsed/>
    <w:rsid w:val="00587EDC"/>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587EDC"/>
    <w:rPr>
      <w:sz w:val="16"/>
      <w:szCs w:val="16"/>
    </w:rPr>
  </w:style>
  <w:style w:type="paragraph" w:styleId="Dato">
    <w:name w:val="Date"/>
    <w:basedOn w:val="Normal"/>
    <w:next w:val="Normal"/>
    <w:link w:val="DatoTegn"/>
    <w:uiPriority w:val="99"/>
    <w:semiHidden/>
    <w:unhideWhenUsed/>
    <w:rsid w:val="00587EDC"/>
  </w:style>
  <w:style w:type="character" w:customStyle="1" w:styleId="DatoTegn">
    <w:name w:val="Dato Tegn"/>
    <w:basedOn w:val="Standardskriftforavsnitt"/>
    <w:link w:val="Dato"/>
    <w:uiPriority w:val="99"/>
    <w:semiHidden/>
    <w:rsid w:val="00587EDC"/>
  </w:style>
  <w:style w:type="paragraph" w:styleId="Dokumentkart">
    <w:name w:val="Document Map"/>
    <w:basedOn w:val="Normal"/>
    <w:link w:val="DokumentkartTegn"/>
    <w:uiPriority w:val="99"/>
    <w:semiHidden/>
    <w:unhideWhenUsed/>
    <w:rsid w:val="00587EDC"/>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587EDC"/>
    <w:rPr>
      <w:rFonts w:ascii="Segoe UI" w:hAnsi="Segoe UI" w:cs="Segoe UI"/>
      <w:sz w:val="16"/>
      <w:szCs w:val="16"/>
    </w:rPr>
  </w:style>
  <w:style w:type="character" w:styleId="Emneknagg">
    <w:name w:val="Hashtag"/>
    <w:basedOn w:val="Standardskriftforavsnitt"/>
    <w:uiPriority w:val="99"/>
    <w:semiHidden/>
    <w:unhideWhenUsed/>
    <w:rsid w:val="00587EDC"/>
    <w:rPr>
      <w:color w:val="2B579A"/>
      <w:shd w:val="clear" w:color="auto" w:fill="E1DFDD"/>
    </w:rPr>
  </w:style>
  <w:style w:type="table" w:styleId="Enkelttabell1">
    <w:name w:val="Table Simple 1"/>
    <w:basedOn w:val="Vanligtabell"/>
    <w:uiPriority w:val="99"/>
    <w:semiHidden/>
    <w:unhideWhenUsed/>
    <w:rsid w:val="00587ED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587ED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587ED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587EDC"/>
    <w:pPr>
      <w:spacing w:after="0" w:line="240" w:lineRule="auto"/>
    </w:pPr>
  </w:style>
  <w:style w:type="character" w:customStyle="1" w:styleId="E-postsignaturTegn">
    <w:name w:val="E-postsignatur Tegn"/>
    <w:basedOn w:val="Standardskriftforavsnitt"/>
    <w:link w:val="E-postsignatur"/>
    <w:uiPriority w:val="99"/>
    <w:semiHidden/>
    <w:rsid w:val="00587EDC"/>
  </w:style>
  <w:style w:type="table" w:styleId="Fargerikliste">
    <w:name w:val="Colorful List"/>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09608" w:themeFill="accent2" w:themeFillShade="CC"/>
      </w:tcPr>
    </w:tblStylePr>
    <w:tblStylePr w:type="lastRow">
      <w:rPr>
        <w:b/>
        <w:bCs/>
        <w:color w:val="A09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F1F8EC" w:themeFill="accent1" w:themeFillTint="19"/>
    </w:tcPr>
    <w:tblStylePr w:type="firstRow">
      <w:rPr>
        <w:b/>
        <w:bCs/>
        <w:color w:val="FFFFFF" w:themeColor="background1"/>
      </w:rPr>
      <w:tblPr/>
      <w:tcPr>
        <w:tcBorders>
          <w:bottom w:val="single" w:sz="12" w:space="0" w:color="FFFFFF" w:themeColor="background1"/>
        </w:tcBorders>
        <w:shd w:val="clear" w:color="auto" w:fill="A09608" w:themeFill="accent2" w:themeFillShade="CC"/>
      </w:tcPr>
    </w:tblStylePr>
    <w:tblStylePr w:type="lastRow">
      <w:rPr>
        <w:b/>
        <w:bCs/>
        <w:color w:val="A09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DCF" w:themeFill="accent1" w:themeFillTint="3F"/>
      </w:tcPr>
    </w:tblStylePr>
    <w:tblStylePr w:type="band1Horz">
      <w:tblPr/>
      <w:tcPr>
        <w:shd w:val="clear" w:color="auto" w:fill="E2F0D8" w:themeFill="accent1" w:themeFillTint="33"/>
      </w:tcPr>
    </w:tblStylePr>
  </w:style>
  <w:style w:type="table" w:styleId="Fargeriklisteuthevingsfarge2">
    <w:name w:val="Colorful List Accent 2"/>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FDFBE3" w:themeFill="accent2" w:themeFillTint="19"/>
    </w:tcPr>
    <w:tblStylePr w:type="firstRow">
      <w:rPr>
        <w:b/>
        <w:bCs/>
        <w:color w:val="FFFFFF" w:themeColor="background1"/>
      </w:rPr>
      <w:tblPr/>
      <w:tcPr>
        <w:tcBorders>
          <w:bottom w:val="single" w:sz="12" w:space="0" w:color="FFFFFF" w:themeColor="background1"/>
        </w:tcBorders>
        <w:shd w:val="clear" w:color="auto" w:fill="A09608" w:themeFill="accent2" w:themeFillShade="CC"/>
      </w:tcPr>
    </w:tblStylePr>
    <w:tblStylePr w:type="lastRow">
      <w:rPr>
        <w:b/>
        <w:bCs/>
        <w:color w:val="A09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7B8" w:themeFill="accent2" w:themeFillTint="3F"/>
      </w:tcPr>
    </w:tblStylePr>
    <w:tblStylePr w:type="band1Horz">
      <w:tblPr/>
      <w:tcPr>
        <w:shd w:val="clear" w:color="auto" w:fill="FCF8C5" w:themeFill="accent2" w:themeFillTint="33"/>
      </w:tcPr>
    </w:tblStylePr>
  </w:style>
  <w:style w:type="table" w:styleId="Fargeriklisteuthevingsfarge3">
    <w:name w:val="Colorful List Accent 3"/>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587ED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C9BD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9BD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C9BD0A" w:themeColor="accent2"/>
        <w:left w:val="single" w:sz="4" w:space="0" w:color="73B243" w:themeColor="accent1"/>
        <w:bottom w:val="single" w:sz="4" w:space="0" w:color="73B243" w:themeColor="accent1"/>
        <w:right w:val="single" w:sz="4" w:space="0" w:color="73B243" w:themeColor="accent1"/>
        <w:insideH w:val="single" w:sz="4" w:space="0" w:color="FFFFFF" w:themeColor="background1"/>
        <w:insideV w:val="single" w:sz="4" w:space="0" w:color="FFFFFF" w:themeColor="background1"/>
      </w:tblBorders>
    </w:tblPr>
    <w:tcPr>
      <w:shd w:val="clear" w:color="auto" w:fill="F1F8EC" w:themeFill="accent1" w:themeFillTint="19"/>
    </w:tcPr>
    <w:tblStylePr w:type="firstRow">
      <w:rPr>
        <w:b/>
        <w:bCs/>
      </w:rPr>
      <w:tblPr/>
      <w:tcPr>
        <w:tcBorders>
          <w:top w:val="nil"/>
          <w:left w:val="nil"/>
          <w:bottom w:val="single" w:sz="24" w:space="0" w:color="C9BD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6A28" w:themeFill="accent1" w:themeFillShade="99"/>
      </w:tcPr>
    </w:tblStylePr>
    <w:tblStylePr w:type="firstCol">
      <w:rPr>
        <w:color w:val="FFFFFF" w:themeColor="background1"/>
      </w:rPr>
      <w:tblPr/>
      <w:tcPr>
        <w:tcBorders>
          <w:top w:val="nil"/>
          <w:left w:val="nil"/>
          <w:bottom w:val="nil"/>
          <w:right w:val="nil"/>
          <w:insideH w:val="single" w:sz="4" w:space="0" w:color="446A28" w:themeColor="accent1" w:themeShade="99"/>
          <w:insideV w:val="nil"/>
        </w:tcBorders>
        <w:shd w:val="clear" w:color="auto" w:fill="446A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46A28" w:themeFill="accent1" w:themeFillShade="99"/>
      </w:tcPr>
    </w:tblStylePr>
    <w:tblStylePr w:type="band1Vert">
      <w:tblPr/>
      <w:tcPr>
        <w:shd w:val="clear" w:color="auto" w:fill="C6E2B1" w:themeFill="accent1" w:themeFillTint="66"/>
      </w:tcPr>
    </w:tblStylePr>
    <w:tblStylePr w:type="band1Horz">
      <w:tblPr/>
      <w:tcPr>
        <w:shd w:val="clear" w:color="auto" w:fill="B8DB9F"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C9BD0A" w:themeColor="accent2"/>
        <w:left w:val="single" w:sz="4" w:space="0" w:color="C9BD0A" w:themeColor="accent2"/>
        <w:bottom w:val="single" w:sz="4" w:space="0" w:color="C9BD0A" w:themeColor="accent2"/>
        <w:right w:val="single" w:sz="4" w:space="0" w:color="C9BD0A" w:themeColor="accent2"/>
        <w:insideH w:val="single" w:sz="4" w:space="0" w:color="FFFFFF" w:themeColor="background1"/>
        <w:insideV w:val="single" w:sz="4" w:space="0" w:color="FFFFFF" w:themeColor="background1"/>
      </w:tblBorders>
    </w:tblPr>
    <w:tcPr>
      <w:shd w:val="clear" w:color="auto" w:fill="FDFBE3" w:themeFill="accent2" w:themeFillTint="19"/>
    </w:tcPr>
    <w:tblStylePr w:type="firstRow">
      <w:rPr>
        <w:b/>
        <w:bCs/>
      </w:rPr>
      <w:tblPr/>
      <w:tcPr>
        <w:tcBorders>
          <w:top w:val="nil"/>
          <w:left w:val="nil"/>
          <w:bottom w:val="single" w:sz="24" w:space="0" w:color="C9BD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006" w:themeFill="accent2" w:themeFillShade="99"/>
      </w:tcPr>
    </w:tblStylePr>
    <w:tblStylePr w:type="firstCol">
      <w:rPr>
        <w:color w:val="FFFFFF" w:themeColor="background1"/>
      </w:rPr>
      <w:tblPr/>
      <w:tcPr>
        <w:tcBorders>
          <w:top w:val="nil"/>
          <w:left w:val="nil"/>
          <w:bottom w:val="nil"/>
          <w:right w:val="nil"/>
          <w:insideH w:val="single" w:sz="4" w:space="0" w:color="787006" w:themeColor="accent2" w:themeShade="99"/>
          <w:insideV w:val="nil"/>
        </w:tcBorders>
        <w:shd w:val="clear" w:color="auto" w:fill="7870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87006" w:themeFill="accent2" w:themeFillShade="99"/>
      </w:tcPr>
    </w:tblStylePr>
    <w:tblStylePr w:type="band1Vert">
      <w:tblPr/>
      <w:tcPr>
        <w:shd w:val="clear" w:color="auto" w:fill="F9F28D" w:themeFill="accent2" w:themeFillTint="66"/>
      </w:tcPr>
    </w:tblStylePr>
    <w:tblStylePr w:type="band1Horz">
      <w:tblPr/>
      <w:tcPr>
        <w:shd w:val="clear" w:color="auto" w:fill="F8EF71"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587EDC"/>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F0D8" w:themeFill="accent1" w:themeFillTint="33"/>
    </w:tcPr>
    <w:tblStylePr w:type="firstRow">
      <w:rPr>
        <w:b/>
        <w:bCs/>
      </w:rPr>
      <w:tblPr/>
      <w:tcPr>
        <w:shd w:val="clear" w:color="auto" w:fill="C6E2B1" w:themeFill="accent1" w:themeFillTint="66"/>
      </w:tcPr>
    </w:tblStylePr>
    <w:tblStylePr w:type="lastRow">
      <w:rPr>
        <w:b/>
        <w:bCs/>
        <w:color w:val="000000" w:themeColor="text1"/>
      </w:rPr>
      <w:tblPr/>
      <w:tcPr>
        <w:shd w:val="clear" w:color="auto" w:fill="C6E2B1" w:themeFill="accent1" w:themeFillTint="66"/>
      </w:tcPr>
    </w:tblStylePr>
    <w:tblStylePr w:type="firstCol">
      <w:rPr>
        <w:color w:val="FFFFFF" w:themeColor="background1"/>
      </w:rPr>
      <w:tblPr/>
      <w:tcPr>
        <w:shd w:val="clear" w:color="auto" w:fill="558532" w:themeFill="accent1" w:themeFillShade="BF"/>
      </w:tcPr>
    </w:tblStylePr>
    <w:tblStylePr w:type="lastCol">
      <w:rPr>
        <w:color w:val="FFFFFF" w:themeColor="background1"/>
      </w:rPr>
      <w:tblPr/>
      <w:tcPr>
        <w:shd w:val="clear" w:color="auto" w:fill="558532" w:themeFill="accent1" w:themeFillShade="BF"/>
      </w:tcPr>
    </w:tblStylePr>
    <w:tblStylePr w:type="band1Vert">
      <w:tblPr/>
      <w:tcPr>
        <w:shd w:val="clear" w:color="auto" w:fill="B8DB9F" w:themeFill="accent1" w:themeFillTint="7F"/>
      </w:tcPr>
    </w:tblStylePr>
    <w:tblStylePr w:type="band1Horz">
      <w:tblPr/>
      <w:tcPr>
        <w:shd w:val="clear" w:color="auto" w:fill="B8DB9F" w:themeFill="accent1" w:themeFillTint="7F"/>
      </w:tcPr>
    </w:tblStylePr>
  </w:style>
  <w:style w:type="table" w:styleId="Fargeriktrutenettuthevingsfarge2">
    <w:name w:val="Colorful Grid Accent 2"/>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8C5" w:themeFill="accent2" w:themeFillTint="33"/>
    </w:tcPr>
    <w:tblStylePr w:type="firstRow">
      <w:rPr>
        <w:b/>
        <w:bCs/>
      </w:rPr>
      <w:tblPr/>
      <w:tcPr>
        <w:shd w:val="clear" w:color="auto" w:fill="F9F28D" w:themeFill="accent2" w:themeFillTint="66"/>
      </w:tcPr>
    </w:tblStylePr>
    <w:tblStylePr w:type="lastRow">
      <w:rPr>
        <w:b/>
        <w:bCs/>
        <w:color w:val="000000" w:themeColor="text1"/>
      </w:rPr>
      <w:tblPr/>
      <w:tcPr>
        <w:shd w:val="clear" w:color="auto" w:fill="F9F28D" w:themeFill="accent2" w:themeFillTint="66"/>
      </w:tcPr>
    </w:tblStylePr>
    <w:tblStylePr w:type="firstCol">
      <w:rPr>
        <w:color w:val="FFFFFF" w:themeColor="background1"/>
      </w:rPr>
      <w:tblPr/>
      <w:tcPr>
        <w:shd w:val="clear" w:color="auto" w:fill="968C07" w:themeFill="accent2" w:themeFillShade="BF"/>
      </w:tcPr>
    </w:tblStylePr>
    <w:tblStylePr w:type="lastCol">
      <w:rPr>
        <w:color w:val="FFFFFF" w:themeColor="background1"/>
      </w:rPr>
      <w:tblPr/>
      <w:tcPr>
        <w:shd w:val="clear" w:color="auto" w:fill="968C07" w:themeFill="accent2" w:themeFillShade="BF"/>
      </w:tcPr>
    </w:tblStylePr>
    <w:tblStylePr w:type="band1Vert">
      <w:tblPr/>
      <w:tcPr>
        <w:shd w:val="clear" w:color="auto" w:fill="F8EF71" w:themeFill="accent2" w:themeFillTint="7F"/>
      </w:tcPr>
    </w:tblStylePr>
    <w:tblStylePr w:type="band1Horz">
      <w:tblPr/>
      <w:tcPr>
        <w:shd w:val="clear" w:color="auto" w:fill="F8EF71" w:themeFill="accent2" w:themeFillTint="7F"/>
      </w:tcPr>
    </w:tblStylePr>
  </w:style>
  <w:style w:type="table" w:styleId="Fargeriktrutenettuthevingsfarge3">
    <w:name w:val="Colorful Grid Accent 3"/>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587ED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587EDC"/>
    <w:pPr>
      <w:spacing w:after="0"/>
    </w:pPr>
  </w:style>
  <w:style w:type="character" w:styleId="Fotnotereferanse">
    <w:name w:val="footnote reference"/>
    <w:basedOn w:val="Standardskriftforavsnitt"/>
    <w:uiPriority w:val="99"/>
    <w:semiHidden/>
    <w:unhideWhenUsed/>
    <w:rsid w:val="00587EDC"/>
    <w:rPr>
      <w:vertAlign w:val="superscript"/>
    </w:rPr>
  </w:style>
  <w:style w:type="paragraph" w:styleId="Fotnotetekst">
    <w:name w:val="footnote text"/>
    <w:basedOn w:val="Normal"/>
    <w:link w:val="FotnotetekstTegn"/>
    <w:uiPriority w:val="99"/>
    <w:semiHidden/>
    <w:unhideWhenUsed/>
    <w:rsid w:val="00587EDC"/>
    <w:pPr>
      <w:spacing w:after="0" w:line="240" w:lineRule="auto"/>
    </w:pPr>
    <w:rPr>
      <w:szCs w:val="20"/>
    </w:rPr>
  </w:style>
  <w:style w:type="character" w:customStyle="1" w:styleId="FotnotetekstTegn">
    <w:name w:val="Fotnotetekst Tegn"/>
    <w:basedOn w:val="Standardskriftforavsnitt"/>
    <w:link w:val="Fotnotetekst"/>
    <w:uiPriority w:val="99"/>
    <w:semiHidden/>
    <w:rsid w:val="00587EDC"/>
    <w:rPr>
      <w:sz w:val="20"/>
      <w:szCs w:val="20"/>
    </w:rPr>
  </w:style>
  <w:style w:type="character" w:styleId="Fulgthyperkobling">
    <w:name w:val="FollowedHyperlink"/>
    <w:basedOn w:val="Standardskriftforavsnitt"/>
    <w:uiPriority w:val="99"/>
    <w:semiHidden/>
    <w:unhideWhenUsed/>
    <w:rsid w:val="00587EDC"/>
    <w:rPr>
      <w:color w:val="954F72" w:themeColor="followedHyperlink"/>
      <w:u w:val="single"/>
    </w:rPr>
  </w:style>
  <w:style w:type="paragraph" w:styleId="Hilsen">
    <w:name w:val="Closing"/>
    <w:basedOn w:val="Normal"/>
    <w:link w:val="HilsenTegn"/>
    <w:uiPriority w:val="99"/>
    <w:semiHidden/>
    <w:unhideWhenUsed/>
    <w:rsid w:val="00587EDC"/>
    <w:pPr>
      <w:spacing w:after="0" w:line="240" w:lineRule="auto"/>
      <w:ind w:left="4252"/>
    </w:pPr>
  </w:style>
  <w:style w:type="character" w:customStyle="1" w:styleId="HilsenTegn">
    <w:name w:val="Hilsen Tegn"/>
    <w:basedOn w:val="Standardskriftforavsnitt"/>
    <w:link w:val="Hilsen"/>
    <w:uiPriority w:val="99"/>
    <w:semiHidden/>
    <w:rsid w:val="00587EDC"/>
  </w:style>
  <w:style w:type="paragraph" w:styleId="HTML-adresse">
    <w:name w:val="HTML Address"/>
    <w:basedOn w:val="Normal"/>
    <w:link w:val="HTML-adresseTegn"/>
    <w:uiPriority w:val="99"/>
    <w:semiHidden/>
    <w:unhideWhenUsed/>
    <w:rsid w:val="00587EDC"/>
    <w:pPr>
      <w:spacing w:after="0" w:line="240" w:lineRule="auto"/>
    </w:pPr>
    <w:rPr>
      <w:i/>
      <w:iCs/>
    </w:rPr>
  </w:style>
  <w:style w:type="character" w:customStyle="1" w:styleId="HTML-adresseTegn">
    <w:name w:val="HTML-adresse Tegn"/>
    <w:basedOn w:val="Standardskriftforavsnitt"/>
    <w:link w:val="HTML-adresse"/>
    <w:uiPriority w:val="99"/>
    <w:semiHidden/>
    <w:rsid w:val="00587EDC"/>
    <w:rPr>
      <w:i/>
      <w:iCs/>
    </w:rPr>
  </w:style>
  <w:style w:type="character" w:styleId="HTML-akronym">
    <w:name w:val="HTML Acronym"/>
    <w:basedOn w:val="Standardskriftforavsnitt"/>
    <w:uiPriority w:val="99"/>
    <w:semiHidden/>
    <w:unhideWhenUsed/>
    <w:rsid w:val="00587EDC"/>
  </w:style>
  <w:style w:type="character" w:styleId="HTML-definisjon">
    <w:name w:val="HTML Definition"/>
    <w:basedOn w:val="Standardskriftforavsnitt"/>
    <w:uiPriority w:val="99"/>
    <w:semiHidden/>
    <w:unhideWhenUsed/>
    <w:rsid w:val="00587EDC"/>
    <w:rPr>
      <w:i/>
      <w:iCs/>
    </w:rPr>
  </w:style>
  <w:style w:type="character" w:styleId="HTML-eksempel">
    <w:name w:val="HTML Sample"/>
    <w:basedOn w:val="Standardskriftforavsnitt"/>
    <w:uiPriority w:val="99"/>
    <w:semiHidden/>
    <w:unhideWhenUsed/>
    <w:rsid w:val="00587EDC"/>
    <w:rPr>
      <w:rFonts w:ascii="Consolas" w:hAnsi="Consolas"/>
      <w:sz w:val="24"/>
      <w:szCs w:val="24"/>
    </w:rPr>
  </w:style>
  <w:style w:type="paragraph" w:styleId="HTML-forhndsformatert">
    <w:name w:val="HTML Preformatted"/>
    <w:basedOn w:val="Normal"/>
    <w:link w:val="HTML-forhndsformatertTegn"/>
    <w:uiPriority w:val="99"/>
    <w:semiHidden/>
    <w:unhideWhenUsed/>
    <w:rsid w:val="00587ED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587EDC"/>
    <w:rPr>
      <w:rFonts w:ascii="Consolas" w:hAnsi="Consolas"/>
      <w:sz w:val="20"/>
      <w:szCs w:val="20"/>
    </w:rPr>
  </w:style>
  <w:style w:type="character" w:styleId="HTML-kode">
    <w:name w:val="HTML Code"/>
    <w:basedOn w:val="Standardskriftforavsnitt"/>
    <w:uiPriority w:val="99"/>
    <w:semiHidden/>
    <w:unhideWhenUsed/>
    <w:rsid w:val="00587EDC"/>
    <w:rPr>
      <w:rFonts w:ascii="Consolas" w:hAnsi="Consolas"/>
      <w:sz w:val="20"/>
      <w:szCs w:val="20"/>
    </w:rPr>
  </w:style>
  <w:style w:type="character" w:styleId="HTML-sitat">
    <w:name w:val="HTML Cite"/>
    <w:basedOn w:val="Standardskriftforavsnitt"/>
    <w:uiPriority w:val="99"/>
    <w:semiHidden/>
    <w:unhideWhenUsed/>
    <w:rsid w:val="00587EDC"/>
    <w:rPr>
      <w:i/>
      <w:iCs/>
    </w:rPr>
  </w:style>
  <w:style w:type="character" w:styleId="HTML-skrivemaskin">
    <w:name w:val="HTML Typewriter"/>
    <w:basedOn w:val="Standardskriftforavsnitt"/>
    <w:uiPriority w:val="99"/>
    <w:semiHidden/>
    <w:unhideWhenUsed/>
    <w:rsid w:val="00587EDC"/>
    <w:rPr>
      <w:rFonts w:ascii="Consolas" w:hAnsi="Consolas"/>
      <w:sz w:val="20"/>
      <w:szCs w:val="20"/>
    </w:rPr>
  </w:style>
  <w:style w:type="character" w:styleId="HTML-tastatur">
    <w:name w:val="HTML Keyboard"/>
    <w:basedOn w:val="Standardskriftforavsnitt"/>
    <w:uiPriority w:val="99"/>
    <w:semiHidden/>
    <w:unhideWhenUsed/>
    <w:rsid w:val="00587EDC"/>
    <w:rPr>
      <w:rFonts w:ascii="Consolas" w:hAnsi="Consolas"/>
      <w:sz w:val="20"/>
      <w:szCs w:val="20"/>
    </w:rPr>
  </w:style>
  <w:style w:type="character" w:styleId="HTML-variabel">
    <w:name w:val="HTML Variable"/>
    <w:basedOn w:val="Standardskriftforavsnitt"/>
    <w:uiPriority w:val="99"/>
    <w:semiHidden/>
    <w:unhideWhenUsed/>
    <w:rsid w:val="00587EDC"/>
    <w:rPr>
      <w:i/>
      <w:iCs/>
    </w:rPr>
  </w:style>
  <w:style w:type="character" w:styleId="Hyperkobling">
    <w:name w:val="Hyperlink"/>
    <w:basedOn w:val="Standardskriftforavsnitt"/>
    <w:uiPriority w:val="99"/>
    <w:unhideWhenUsed/>
    <w:rsid w:val="00587EDC"/>
    <w:rPr>
      <w:color w:val="0563C1" w:themeColor="hyperlink"/>
      <w:u w:val="single"/>
    </w:rPr>
  </w:style>
  <w:style w:type="paragraph" w:styleId="Indeks1">
    <w:name w:val="index 1"/>
    <w:basedOn w:val="Normal"/>
    <w:next w:val="Normal"/>
    <w:autoRedefine/>
    <w:uiPriority w:val="99"/>
    <w:semiHidden/>
    <w:unhideWhenUsed/>
    <w:rsid w:val="00587EDC"/>
    <w:pPr>
      <w:spacing w:after="0" w:line="240" w:lineRule="auto"/>
      <w:ind w:left="220" w:hanging="220"/>
    </w:pPr>
  </w:style>
  <w:style w:type="paragraph" w:styleId="Indeks2">
    <w:name w:val="index 2"/>
    <w:basedOn w:val="Normal"/>
    <w:next w:val="Normal"/>
    <w:autoRedefine/>
    <w:uiPriority w:val="99"/>
    <w:semiHidden/>
    <w:unhideWhenUsed/>
    <w:rsid w:val="00587EDC"/>
    <w:pPr>
      <w:spacing w:after="0" w:line="240" w:lineRule="auto"/>
      <w:ind w:left="440" w:hanging="220"/>
    </w:pPr>
  </w:style>
  <w:style w:type="paragraph" w:styleId="Indeks3">
    <w:name w:val="index 3"/>
    <w:basedOn w:val="Normal"/>
    <w:next w:val="Normal"/>
    <w:autoRedefine/>
    <w:uiPriority w:val="99"/>
    <w:semiHidden/>
    <w:unhideWhenUsed/>
    <w:rsid w:val="00587EDC"/>
    <w:pPr>
      <w:spacing w:after="0" w:line="240" w:lineRule="auto"/>
      <w:ind w:left="660" w:hanging="220"/>
    </w:pPr>
  </w:style>
  <w:style w:type="paragraph" w:styleId="Indeks4">
    <w:name w:val="index 4"/>
    <w:basedOn w:val="Normal"/>
    <w:next w:val="Normal"/>
    <w:autoRedefine/>
    <w:uiPriority w:val="99"/>
    <w:semiHidden/>
    <w:unhideWhenUsed/>
    <w:rsid w:val="00587EDC"/>
    <w:pPr>
      <w:spacing w:after="0" w:line="240" w:lineRule="auto"/>
      <w:ind w:left="880" w:hanging="220"/>
    </w:pPr>
  </w:style>
  <w:style w:type="paragraph" w:styleId="Indeks5">
    <w:name w:val="index 5"/>
    <w:basedOn w:val="Normal"/>
    <w:next w:val="Normal"/>
    <w:autoRedefine/>
    <w:uiPriority w:val="99"/>
    <w:semiHidden/>
    <w:unhideWhenUsed/>
    <w:rsid w:val="00587EDC"/>
    <w:pPr>
      <w:spacing w:after="0" w:line="240" w:lineRule="auto"/>
      <w:ind w:left="1100" w:hanging="220"/>
    </w:pPr>
  </w:style>
  <w:style w:type="paragraph" w:styleId="Indeks6">
    <w:name w:val="index 6"/>
    <w:basedOn w:val="Normal"/>
    <w:next w:val="Normal"/>
    <w:autoRedefine/>
    <w:uiPriority w:val="99"/>
    <w:semiHidden/>
    <w:unhideWhenUsed/>
    <w:rsid w:val="00587EDC"/>
    <w:pPr>
      <w:spacing w:after="0" w:line="240" w:lineRule="auto"/>
      <w:ind w:left="1320" w:hanging="220"/>
    </w:pPr>
  </w:style>
  <w:style w:type="paragraph" w:styleId="Indeks7">
    <w:name w:val="index 7"/>
    <w:basedOn w:val="Normal"/>
    <w:next w:val="Normal"/>
    <w:autoRedefine/>
    <w:uiPriority w:val="99"/>
    <w:semiHidden/>
    <w:unhideWhenUsed/>
    <w:rsid w:val="00587EDC"/>
    <w:pPr>
      <w:spacing w:after="0" w:line="240" w:lineRule="auto"/>
      <w:ind w:left="1540" w:hanging="220"/>
    </w:pPr>
  </w:style>
  <w:style w:type="paragraph" w:styleId="Indeks8">
    <w:name w:val="index 8"/>
    <w:basedOn w:val="Normal"/>
    <w:next w:val="Normal"/>
    <w:autoRedefine/>
    <w:uiPriority w:val="99"/>
    <w:semiHidden/>
    <w:unhideWhenUsed/>
    <w:rsid w:val="00587EDC"/>
    <w:pPr>
      <w:spacing w:after="0" w:line="240" w:lineRule="auto"/>
      <w:ind w:left="1760" w:hanging="220"/>
    </w:pPr>
  </w:style>
  <w:style w:type="paragraph" w:styleId="Indeks9">
    <w:name w:val="index 9"/>
    <w:basedOn w:val="Normal"/>
    <w:next w:val="Normal"/>
    <w:autoRedefine/>
    <w:uiPriority w:val="99"/>
    <w:semiHidden/>
    <w:unhideWhenUsed/>
    <w:rsid w:val="00587EDC"/>
    <w:pPr>
      <w:spacing w:after="0" w:line="240" w:lineRule="auto"/>
      <w:ind w:left="1980" w:hanging="220"/>
    </w:pPr>
  </w:style>
  <w:style w:type="paragraph" w:styleId="Ingenmellomrom">
    <w:name w:val="No Spacing"/>
    <w:uiPriority w:val="99"/>
    <w:qFormat/>
    <w:rsid w:val="00587EDC"/>
    <w:pPr>
      <w:spacing w:after="0" w:line="240" w:lineRule="auto"/>
    </w:pPr>
  </w:style>
  <w:style w:type="paragraph" w:styleId="INNH1">
    <w:name w:val="toc 1"/>
    <w:basedOn w:val="Normal"/>
    <w:next w:val="Normal"/>
    <w:autoRedefine/>
    <w:uiPriority w:val="39"/>
    <w:unhideWhenUsed/>
    <w:rsid w:val="00121602"/>
    <w:pPr>
      <w:numPr>
        <w:numId w:val="16"/>
      </w:numPr>
      <w:tabs>
        <w:tab w:val="right" w:leader="dot" w:pos="6946"/>
      </w:tabs>
      <w:spacing w:after="100"/>
    </w:pPr>
    <w:rPr>
      <w:noProof/>
    </w:rPr>
  </w:style>
  <w:style w:type="paragraph" w:styleId="INNH2">
    <w:name w:val="toc 2"/>
    <w:basedOn w:val="Normal"/>
    <w:next w:val="Normal"/>
    <w:autoRedefine/>
    <w:uiPriority w:val="39"/>
    <w:unhideWhenUsed/>
    <w:rsid w:val="00A22AD7"/>
    <w:pPr>
      <w:numPr>
        <w:ilvl w:val="1"/>
        <w:numId w:val="16"/>
      </w:numPr>
      <w:tabs>
        <w:tab w:val="right" w:leader="dot" w:pos="9345"/>
      </w:tabs>
      <w:spacing w:after="100"/>
    </w:pPr>
    <w:rPr>
      <w:noProof/>
    </w:rPr>
  </w:style>
  <w:style w:type="paragraph" w:styleId="INNH3">
    <w:name w:val="toc 3"/>
    <w:basedOn w:val="Normal"/>
    <w:next w:val="Normal"/>
    <w:autoRedefine/>
    <w:uiPriority w:val="39"/>
    <w:unhideWhenUsed/>
    <w:rsid w:val="00587EDC"/>
    <w:pPr>
      <w:spacing w:after="100"/>
      <w:ind w:left="440"/>
    </w:pPr>
  </w:style>
  <w:style w:type="paragraph" w:styleId="INNH4">
    <w:name w:val="toc 4"/>
    <w:basedOn w:val="Normal"/>
    <w:next w:val="Normal"/>
    <w:autoRedefine/>
    <w:uiPriority w:val="39"/>
    <w:semiHidden/>
    <w:unhideWhenUsed/>
    <w:rsid w:val="00587EDC"/>
    <w:pPr>
      <w:spacing w:after="100"/>
      <w:ind w:left="660"/>
    </w:pPr>
  </w:style>
  <w:style w:type="paragraph" w:styleId="INNH5">
    <w:name w:val="toc 5"/>
    <w:basedOn w:val="Normal"/>
    <w:next w:val="Normal"/>
    <w:autoRedefine/>
    <w:uiPriority w:val="39"/>
    <w:semiHidden/>
    <w:unhideWhenUsed/>
    <w:rsid w:val="00587EDC"/>
    <w:pPr>
      <w:spacing w:after="100"/>
      <w:ind w:left="880"/>
    </w:pPr>
  </w:style>
  <w:style w:type="paragraph" w:styleId="INNH6">
    <w:name w:val="toc 6"/>
    <w:basedOn w:val="Normal"/>
    <w:next w:val="Normal"/>
    <w:autoRedefine/>
    <w:uiPriority w:val="39"/>
    <w:semiHidden/>
    <w:unhideWhenUsed/>
    <w:rsid w:val="00587EDC"/>
    <w:pPr>
      <w:spacing w:after="100"/>
      <w:ind w:left="1100"/>
    </w:pPr>
  </w:style>
  <w:style w:type="paragraph" w:styleId="INNH7">
    <w:name w:val="toc 7"/>
    <w:basedOn w:val="Normal"/>
    <w:next w:val="Normal"/>
    <w:autoRedefine/>
    <w:uiPriority w:val="39"/>
    <w:semiHidden/>
    <w:unhideWhenUsed/>
    <w:rsid w:val="00587EDC"/>
    <w:pPr>
      <w:spacing w:after="100"/>
      <w:ind w:left="1320"/>
    </w:pPr>
  </w:style>
  <w:style w:type="paragraph" w:styleId="INNH8">
    <w:name w:val="toc 8"/>
    <w:basedOn w:val="Normal"/>
    <w:next w:val="Normal"/>
    <w:autoRedefine/>
    <w:uiPriority w:val="39"/>
    <w:semiHidden/>
    <w:unhideWhenUsed/>
    <w:rsid w:val="00587EDC"/>
    <w:pPr>
      <w:spacing w:after="100"/>
      <w:ind w:left="1540"/>
    </w:pPr>
  </w:style>
  <w:style w:type="paragraph" w:styleId="INNH9">
    <w:name w:val="toc 9"/>
    <w:basedOn w:val="Normal"/>
    <w:next w:val="Normal"/>
    <w:autoRedefine/>
    <w:uiPriority w:val="39"/>
    <w:semiHidden/>
    <w:unhideWhenUsed/>
    <w:rsid w:val="00587EDC"/>
    <w:pPr>
      <w:spacing w:after="100"/>
      <w:ind w:left="1760"/>
    </w:pPr>
  </w:style>
  <w:style w:type="paragraph" w:styleId="Innledendehilsen">
    <w:name w:val="Salutation"/>
    <w:basedOn w:val="Normal"/>
    <w:next w:val="Normal"/>
    <w:link w:val="InnledendehilsenTegn"/>
    <w:uiPriority w:val="99"/>
    <w:semiHidden/>
    <w:unhideWhenUsed/>
    <w:rsid w:val="00587EDC"/>
  </w:style>
  <w:style w:type="character" w:customStyle="1" w:styleId="InnledendehilsenTegn">
    <w:name w:val="Innledende hilsen Tegn"/>
    <w:basedOn w:val="Standardskriftforavsnitt"/>
    <w:link w:val="Innledendehilsen"/>
    <w:uiPriority w:val="99"/>
    <w:semiHidden/>
    <w:rsid w:val="00587EDC"/>
  </w:style>
  <w:style w:type="paragraph" w:styleId="Kildeliste">
    <w:name w:val="table of authorities"/>
    <w:basedOn w:val="Normal"/>
    <w:next w:val="Normal"/>
    <w:uiPriority w:val="99"/>
    <w:semiHidden/>
    <w:unhideWhenUsed/>
    <w:rsid w:val="00587EDC"/>
    <w:pPr>
      <w:spacing w:after="0"/>
      <w:ind w:left="220" w:hanging="220"/>
    </w:pPr>
  </w:style>
  <w:style w:type="paragraph" w:styleId="Kildelisteoverskrift">
    <w:name w:val="toa heading"/>
    <w:basedOn w:val="Normal"/>
    <w:next w:val="Normal"/>
    <w:uiPriority w:val="99"/>
    <w:semiHidden/>
    <w:unhideWhenUsed/>
    <w:rsid w:val="00587EDC"/>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unhideWhenUsed/>
    <w:rsid w:val="00587EDC"/>
    <w:pPr>
      <w:spacing w:line="240" w:lineRule="auto"/>
    </w:pPr>
    <w:rPr>
      <w:szCs w:val="20"/>
    </w:rPr>
  </w:style>
  <w:style w:type="character" w:customStyle="1" w:styleId="MerknadstekstTegn">
    <w:name w:val="Merknadstekst Tegn"/>
    <w:basedOn w:val="Standardskriftforavsnitt"/>
    <w:link w:val="Merknadstekst"/>
    <w:uiPriority w:val="99"/>
    <w:semiHidden/>
    <w:rsid w:val="00587EDC"/>
    <w:rPr>
      <w:sz w:val="20"/>
      <w:szCs w:val="20"/>
    </w:rPr>
  </w:style>
  <w:style w:type="paragraph" w:styleId="Kommentaremne">
    <w:name w:val="annotation subject"/>
    <w:basedOn w:val="Merknadstekst"/>
    <w:next w:val="Merknadstekst"/>
    <w:link w:val="KommentaremneTegn"/>
    <w:uiPriority w:val="99"/>
    <w:semiHidden/>
    <w:unhideWhenUsed/>
    <w:rsid w:val="00587EDC"/>
    <w:rPr>
      <w:b/>
      <w:bCs/>
    </w:rPr>
  </w:style>
  <w:style w:type="character" w:customStyle="1" w:styleId="KommentaremneTegn">
    <w:name w:val="Kommentaremne Tegn"/>
    <w:basedOn w:val="MerknadstekstTegn"/>
    <w:link w:val="Kommentaremne"/>
    <w:uiPriority w:val="99"/>
    <w:semiHidden/>
    <w:rsid w:val="00587EDC"/>
    <w:rPr>
      <w:b/>
      <w:bCs/>
      <w:sz w:val="20"/>
      <w:szCs w:val="20"/>
    </w:rPr>
  </w:style>
  <w:style w:type="paragraph" w:styleId="Konvoluttadresse">
    <w:name w:val="envelope address"/>
    <w:basedOn w:val="Normal"/>
    <w:uiPriority w:val="99"/>
    <w:semiHidden/>
    <w:unhideWhenUsed/>
    <w:rsid w:val="00587EDC"/>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587EDC"/>
  </w:style>
  <w:style w:type="paragraph" w:styleId="Liste">
    <w:name w:val="List"/>
    <w:basedOn w:val="Normal"/>
    <w:uiPriority w:val="99"/>
    <w:semiHidden/>
    <w:unhideWhenUsed/>
    <w:rsid w:val="00587EDC"/>
    <w:pPr>
      <w:ind w:left="283" w:hanging="283"/>
      <w:contextualSpacing/>
    </w:pPr>
  </w:style>
  <w:style w:type="paragraph" w:styleId="Liste-forts">
    <w:name w:val="List Continue"/>
    <w:basedOn w:val="Normal"/>
    <w:uiPriority w:val="99"/>
    <w:semiHidden/>
    <w:unhideWhenUsed/>
    <w:rsid w:val="00587EDC"/>
    <w:pPr>
      <w:spacing w:after="120"/>
      <w:ind w:left="283"/>
      <w:contextualSpacing/>
    </w:pPr>
  </w:style>
  <w:style w:type="paragraph" w:styleId="Liste-forts2">
    <w:name w:val="List Continue 2"/>
    <w:basedOn w:val="Normal"/>
    <w:uiPriority w:val="99"/>
    <w:semiHidden/>
    <w:unhideWhenUsed/>
    <w:rsid w:val="00587EDC"/>
    <w:pPr>
      <w:spacing w:after="120"/>
      <w:ind w:left="566"/>
      <w:contextualSpacing/>
    </w:pPr>
  </w:style>
  <w:style w:type="paragraph" w:styleId="Liste-forts3">
    <w:name w:val="List Continue 3"/>
    <w:basedOn w:val="Normal"/>
    <w:uiPriority w:val="99"/>
    <w:semiHidden/>
    <w:unhideWhenUsed/>
    <w:rsid w:val="00587EDC"/>
    <w:pPr>
      <w:spacing w:after="120"/>
      <w:ind w:left="849"/>
      <w:contextualSpacing/>
    </w:pPr>
  </w:style>
  <w:style w:type="paragraph" w:styleId="Liste-forts4">
    <w:name w:val="List Continue 4"/>
    <w:basedOn w:val="Normal"/>
    <w:uiPriority w:val="99"/>
    <w:semiHidden/>
    <w:unhideWhenUsed/>
    <w:rsid w:val="00587EDC"/>
    <w:pPr>
      <w:spacing w:after="120"/>
      <w:ind w:left="1132"/>
      <w:contextualSpacing/>
    </w:pPr>
  </w:style>
  <w:style w:type="paragraph" w:styleId="Liste-forts5">
    <w:name w:val="List Continue 5"/>
    <w:basedOn w:val="Normal"/>
    <w:uiPriority w:val="99"/>
    <w:semiHidden/>
    <w:unhideWhenUsed/>
    <w:rsid w:val="00587EDC"/>
    <w:pPr>
      <w:spacing w:after="120"/>
      <w:ind w:left="1415"/>
      <w:contextualSpacing/>
    </w:pPr>
  </w:style>
  <w:style w:type="paragraph" w:styleId="Liste2">
    <w:name w:val="List 2"/>
    <w:basedOn w:val="Normal"/>
    <w:uiPriority w:val="99"/>
    <w:semiHidden/>
    <w:unhideWhenUsed/>
    <w:rsid w:val="00587EDC"/>
    <w:pPr>
      <w:ind w:left="566" w:hanging="283"/>
      <w:contextualSpacing/>
    </w:pPr>
  </w:style>
  <w:style w:type="paragraph" w:styleId="Liste3">
    <w:name w:val="List 3"/>
    <w:basedOn w:val="Normal"/>
    <w:uiPriority w:val="99"/>
    <w:semiHidden/>
    <w:unhideWhenUsed/>
    <w:rsid w:val="00587EDC"/>
    <w:pPr>
      <w:ind w:left="849" w:hanging="283"/>
      <w:contextualSpacing/>
    </w:pPr>
  </w:style>
  <w:style w:type="paragraph" w:styleId="Liste4">
    <w:name w:val="List 4"/>
    <w:basedOn w:val="Normal"/>
    <w:uiPriority w:val="99"/>
    <w:semiHidden/>
    <w:unhideWhenUsed/>
    <w:rsid w:val="00587EDC"/>
    <w:pPr>
      <w:ind w:left="1132" w:hanging="283"/>
      <w:contextualSpacing/>
    </w:pPr>
  </w:style>
  <w:style w:type="paragraph" w:styleId="Liste5">
    <w:name w:val="List 5"/>
    <w:basedOn w:val="Normal"/>
    <w:uiPriority w:val="99"/>
    <w:semiHidden/>
    <w:unhideWhenUsed/>
    <w:rsid w:val="00587EDC"/>
    <w:pPr>
      <w:ind w:left="1415" w:hanging="283"/>
      <w:contextualSpacing/>
    </w:pPr>
  </w:style>
  <w:style w:type="paragraph" w:styleId="Listeavsnitt">
    <w:name w:val="List Paragraph"/>
    <w:basedOn w:val="Normal"/>
    <w:uiPriority w:val="99"/>
    <w:qFormat/>
    <w:rsid w:val="00587EDC"/>
    <w:pPr>
      <w:ind w:left="720"/>
      <w:contextualSpacing/>
    </w:pPr>
  </w:style>
  <w:style w:type="table" w:styleId="Listetabell1lys">
    <w:name w:val="List Table 1 Light"/>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AAD38B" w:themeColor="accent1" w:themeTint="99"/>
        </w:tcBorders>
      </w:tcPr>
    </w:tblStylePr>
    <w:tblStylePr w:type="lastRow">
      <w:rPr>
        <w:b/>
        <w:bCs/>
      </w:rPr>
      <w:tblPr/>
      <w:tcPr>
        <w:tcBorders>
          <w:top w:val="single" w:sz="4" w:space="0" w:color="AAD38B" w:themeColor="accent1" w:themeTint="99"/>
        </w:tcBorders>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Listetabell1lysuthevingsfarge2">
    <w:name w:val="List Table 1 Light Accent 2"/>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F6EB53" w:themeColor="accent2" w:themeTint="99"/>
        </w:tcBorders>
      </w:tcPr>
    </w:tblStylePr>
    <w:tblStylePr w:type="lastRow">
      <w:rPr>
        <w:b/>
        <w:bCs/>
      </w:rPr>
      <w:tblPr/>
      <w:tcPr>
        <w:tcBorders>
          <w:top w:val="single" w:sz="4" w:space="0" w:color="F6EB53" w:themeColor="accent2" w:themeTint="99"/>
        </w:tcBorders>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Listetabell1lysuthevingsfarge3">
    <w:name w:val="List Table 1 Light Accent 3"/>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587EDC"/>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587ED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587EDC"/>
    <w:pPr>
      <w:spacing w:after="0" w:line="240" w:lineRule="auto"/>
    </w:pPr>
    <w:tblPr>
      <w:tblStyleRowBandSize w:val="1"/>
      <w:tblStyleColBandSize w:val="1"/>
      <w:tblBorders>
        <w:top w:val="single" w:sz="4" w:space="0" w:color="AAD38B" w:themeColor="accent1" w:themeTint="99"/>
        <w:bottom w:val="single" w:sz="4" w:space="0" w:color="AAD38B" w:themeColor="accent1" w:themeTint="99"/>
        <w:insideH w:val="single" w:sz="4" w:space="0" w:color="AAD3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Listetabell2uthevingsfarge2">
    <w:name w:val="List Table 2 Accent 2"/>
    <w:basedOn w:val="Vanligtabell"/>
    <w:uiPriority w:val="47"/>
    <w:rsid w:val="00587EDC"/>
    <w:pPr>
      <w:spacing w:after="0" w:line="240" w:lineRule="auto"/>
    </w:pPr>
    <w:tblPr>
      <w:tblStyleRowBandSize w:val="1"/>
      <w:tblStyleColBandSize w:val="1"/>
      <w:tblBorders>
        <w:top w:val="single" w:sz="4" w:space="0" w:color="F6EB53" w:themeColor="accent2" w:themeTint="99"/>
        <w:bottom w:val="single" w:sz="4" w:space="0" w:color="F6EB53" w:themeColor="accent2" w:themeTint="99"/>
        <w:insideH w:val="single" w:sz="4" w:space="0" w:color="F6EB5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Listetabell2uthevingsfarge3">
    <w:name w:val="List Table 2 Accent 3"/>
    <w:basedOn w:val="Vanligtabell"/>
    <w:uiPriority w:val="47"/>
    <w:rsid w:val="00587EDC"/>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587EDC"/>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587EDC"/>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587ED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587ED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587EDC"/>
    <w:pPr>
      <w:spacing w:after="0" w:line="240" w:lineRule="auto"/>
    </w:pPr>
    <w:tblPr>
      <w:tblStyleRowBandSize w:val="1"/>
      <w:tblStyleColBandSize w:val="1"/>
      <w:tblBorders>
        <w:top w:val="single" w:sz="4" w:space="0" w:color="73B243" w:themeColor="accent1"/>
        <w:left w:val="single" w:sz="4" w:space="0" w:color="73B243" w:themeColor="accent1"/>
        <w:bottom w:val="single" w:sz="4" w:space="0" w:color="73B243" w:themeColor="accent1"/>
        <w:right w:val="single" w:sz="4" w:space="0" w:color="73B243" w:themeColor="accent1"/>
      </w:tblBorders>
    </w:tblPr>
    <w:tblStylePr w:type="firstRow">
      <w:rPr>
        <w:b/>
        <w:bCs/>
        <w:color w:val="FFFFFF" w:themeColor="background1"/>
      </w:rPr>
      <w:tblPr/>
      <w:tcPr>
        <w:shd w:val="clear" w:color="auto" w:fill="73B243" w:themeFill="accent1"/>
      </w:tcPr>
    </w:tblStylePr>
    <w:tblStylePr w:type="lastRow">
      <w:rPr>
        <w:b/>
        <w:bCs/>
      </w:rPr>
      <w:tblPr/>
      <w:tcPr>
        <w:tcBorders>
          <w:top w:val="double" w:sz="4" w:space="0" w:color="73B24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B243" w:themeColor="accent1"/>
          <w:right w:val="single" w:sz="4" w:space="0" w:color="73B243" w:themeColor="accent1"/>
        </w:tcBorders>
      </w:tcPr>
    </w:tblStylePr>
    <w:tblStylePr w:type="band1Horz">
      <w:tblPr/>
      <w:tcPr>
        <w:tcBorders>
          <w:top w:val="single" w:sz="4" w:space="0" w:color="73B243" w:themeColor="accent1"/>
          <w:bottom w:val="single" w:sz="4" w:space="0" w:color="73B24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B243" w:themeColor="accent1"/>
          <w:left w:val="nil"/>
        </w:tcBorders>
      </w:tcPr>
    </w:tblStylePr>
    <w:tblStylePr w:type="swCell">
      <w:tblPr/>
      <w:tcPr>
        <w:tcBorders>
          <w:top w:val="double" w:sz="4" w:space="0" w:color="73B243" w:themeColor="accent1"/>
          <w:right w:val="nil"/>
        </w:tcBorders>
      </w:tcPr>
    </w:tblStylePr>
  </w:style>
  <w:style w:type="table" w:styleId="Listetabell3uthevingsfarge2">
    <w:name w:val="List Table 3 Accent 2"/>
    <w:basedOn w:val="Vanligtabell"/>
    <w:uiPriority w:val="48"/>
    <w:rsid w:val="00587EDC"/>
    <w:pPr>
      <w:spacing w:after="0" w:line="240" w:lineRule="auto"/>
    </w:pPr>
    <w:tblPr>
      <w:tblStyleRowBandSize w:val="1"/>
      <w:tblStyleColBandSize w:val="1"/>
      <w:tblBorders>
        <w:top w:val="single" w:sz="4" w:space="0" w:color="C9BD0A" w:themeColor="accent2"/>
        <w:left w:val="single" w:sz="4" w:space="0" w:color="C9BD0A" w:themeColor="accent2"/>
        <w:bottom w:val="single" w:sz="4" w:space="0" w:color="C9BD0A" w:themeColor="accent2"/>
        <w:right w:val="single" w:sz="4" w:space="0" w:color="C9BD0A" w:themeColor="accent2"/>
      </w:tblBorders>
    </w:tblPr>
    <w:tblStylePr w:type="firstRow">
      <w:rPr>
        <w:b/>
        <w:bCs/>
        <w:color w:val="FFFFFF" w:themeColor="background1"/>
      </w:rPr>
      <w:tblPr/>
      <w:tcPr>
        <w:shd w:val="clear" w:color="auto" w:fill="C9BD0A" w:themeFill="accent2"/>
      </w:tcPr>
    </w:tblStylePr>
    <w:tblStylePr w:type="lastRow">
      <w:rPr>
        <w:b/>
        <w:bCs/>
      </w:rPr>
      <w:tblPr/>
      <w:tcPr>
        <w:tcBorders>
          <w:top w:val="double" w:sz="4" w:space="0" w:color="C9BD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BD0A" w:themeColor="accent2"/>
          <w:right w:val="single" w:sz="4" w:space="0" w:color="C9BD0A" w:themeColor="accent2"/>
        </w:tcBorders>
      </w:tcPr>
    </w:tblStylePr>
    <w:tblStylePr w:type="band1Horz">
      <w:tblPr/>
      <w:tcPr>
        <w:tcBorders>
          <w:top w:val="single" w:sz="4" w:space="0" w:color="C9BD0A" w:themeColor="accent2"/>
          <w:bottom w:val="single" w:sz="4" w:space="0" w:color="C9BD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BD0A" w:themeColor="accent2"/>
          <w:left w:val="nil"/>
        </w:tcBorders>
      </w:tcPr>
    </w:tblStylePr>
    <w:tblStylePr w:type="swCell">
      <w:tblPr/>
      <w:tcPr>
        <w:tcBorders>
          <w:top w:val="double" w:sz="4" w:space="0" w:color="C9BD0A" w:themeColor="accent2"/>
          <w:right w:val="nil"/>
        </w:tcBorders>
      </w:tcPr>
    </w:tblStylePr>
  </w:style>
  <w:style w:type="table" w:styleId="Listetabell3uthevingsfarge3">
    <w:name w:val="List Table 3 Accent 3"/>
    <w:basedOn w:val="Vanligtabell"/>
    <w:uiPriority w:val="48"/>
    <w:rsid w:val="00587EDC"/>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587ED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587ED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587EDC"/>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587E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587EDC"/>
    <w:pPr>
      <w:spacing w:after="0" w:line="240" w:lineRule="auto"/>
    </w:pPr>
    <w:tblPr>
      <w:tblStyleRowBandSize w:val="1"/>
      <w:tblStyleColBandSize w:val="1"/>
      <w:tblBorders>
        <w:top w:val="single" w:sz="4" w:space="0" w:color="AAD38B" w:themeColor="accent1" w:themeTint="99"/>
        <w:left w:val="single" w:sz="4" w:space="0" w:color="AAD38B" w:themeColor="accent1" w:themeTint="99"/>
        <w:bottom w:val="single" w:sz="4" w:space="0" w:color="AAD38B" w:themeColor="accent1" w:themeTint="99"/>
        <w:right w:val="single" w:sz="4" w:space="0" w:color="AAD38B" w:themeColor="accent1" w:themeTint="99"/>
        <w:insideH w:val="single" w:sz="4" w:space="0" w:color="AAD38B" w:themeColor="accent1" w:themeTint="99"/>
      </w:tblBorders>
    </w:tblPr>
    <w:tblStylePr w:type="firstRow">
      <w:rPr>
        <w:b/>
        <w:bCs/>
        <w:color w:val="FFFFFF" w:themeColor="background1"/>
      </w:rPr>
      <w:tblPr/>
      <w:tcPr>
        <w:tcBorders>
          <w:top w:val="single" w:sz="4" w:space="0" w:color="73B243" w:themeColor="accent1"/>
          <w:left w:val="single" w:sz="4" w:space="0" w:color="73B243" w:themeColor="accent1"/>
          <w:bottom w:val="single" w:sz="4" w:space="0" w:color="73B243" w:themeColor="accent1"/>
          <w:right w:val="single" w:sz="4" w:space="0" w:color="73B243" w:themeColor="accent1"/>
          <w:insideH w:val="nil"/>
        </w:tcBorders>
        <w:shd w:val="clear" w:color="auto" w:fill="73B243" w:themeFill="accent1"/>
      </w:tcPr>
    </w:tblStylePr>
    <w:tblStylePr w:type="lastRow">
      <w:rPr>
        <w:b/>
        <w:bCs/>
      </w:rPr>
      <w:tblPr/>
      <w:tcPr>
        <w:tcBorders>
          <w:top w:val="double" w:sz="4" w:space="0" w:color="AAD38B" w:themeColor="accent1" w:themeTint="99"/>
        </w:tcBorders>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Listetabell4uthevingsfarge2">
    <w:name w:val="List Table 4 Accent 2"/>
    <w:basedOn w:val="Vanligtabell"/>
    <w:uiPriority w:val="49"/>
    <w:rsid w:val="00587EDC"/>
    <w:pPr>
      <w:spacing w:after="0" w:line="240" w:lineRule="auto"/>
    </w:pPr>
    <w:tblPr>
      <w:tblStyleRowBandSize w:val="1"/>
      <w:tblStyleColBandSize w:val="1"/>
      <w:tblBorders>
        <w:top w:val="single" w:sz="4" w:space="0" w:color="F6EB53" w:themeColor="accent2" w:themeTint="99"/>
        <w:left w:val="single" w:sz="4" w:space="0" w:color="F6EB53" w:themeColor="accent2" w:themeTint="99"/>
        <w:bottom w:val="single" w:sz="4" w:space="0" w:color="F6EB53" w:themeColor="accent2" w:themeTint="99"/>
        <w:right w:val="single" w:sz="4" w:space="0" w:color="F6EB53" w:themeColor="accent2" w:themeTint="99"/>
        <w:insideH w:val="single" w:sz="4" w:space="0" w:color="F6EB53" w:themeColor="accent2" w:themeTint="99"/>
      </w:tblBorders>
    </w:tblPr>
    <w:tblStylePr w:type="firstRow">
      <w:rPr>
        <w:b/>
        <w:bCs/>
        <w:color w:val="FFFFFF" w:themeColor="background1"/>
      </w:rPr>
      <w:tblPr/>
      <w:tcPr>
        <w:tcBorders>
          <w:top w:val="single" w:sz="4" w:space="0" w:color="C9BD0A" w:themeColor="accent2"/>
          <w:left w:val="single" w:sz="4" w:space="0" w:color="C9BD0A" w:themeColor="accent2"/>
          <w:bottom w:val="single" w:sz="4" w:space="0" w:color="C9BD0A" w:themeColor="accent2"/>
          <w:right w:val="single" w:sz="4" w:space="0" w:color="C9BD0A" w:themeColor="accent2"/>
          <w:insideH w:val="nil"/>
        </w:tcBorders>
        <w:shd w:val="clear" w:color="auto" w:fill="C9BD0A" w:themeFill="accent2"/>
      </w:tcPr>
    </w:tblStylePr>
    <w:tblStylePr w:type="lastRow">
      <w:rPr>
        <w:b/>
        <w:bCs/>
      </w:rPr>
      <w:tblPr/>
      <w:tcPr>
        <w:tcBorders>
          <w:top w:val="double" w:sz="4" w:space="0" w:color="F6EB53" w:themeColor="accent2" w:themeTint="99"/>
        </w:tcBorders>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Listetabell4uthevingsfarge3">
    <w:name w:val="List Table 4 Accent 3"/>
    <w:basedOn w:val="Vanligtabell"/>
    <w:uiPriority w:val="49"/>
    <w:rsid w:val="00587E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587E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587ED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587E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587ED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587EDC"/>
    <w:pPr>
      <w:spacing w:after="0" w:line="240" w:lineRule="auto"/>
    </w:pPr>
    <w:rPr>
      <w:color w:val="FFFFFF" w:themeColor="background1"/>
    </w:rPr>
    <w:tblPr>
      <w:tblStyleRowBandSize w:val="1"/>
      <w:tblStyleColBandSize w:val="1"/>
      <w:tblBorders>
        <w:top w:val="single" w:sz="24" w:space="0" w:color="73B243" w:themeColor="accent1"/>
        <w:left w:val="single" w:sz="24" w:space="0" w:color="73B243" w:themeColor="accent1"/>
        <w:bottom w:val="single" w:sz="24" w:space="0" w:color="73B243" w:themeColor="accent1"/>
        <w:right w:val="single" w:sz="24" w:space="0" w:color="73B243" w:themeColor="accent1"/>
      </w:tblBorders>
    </w:tblPr>
    <w:tcPr>
      <w:shd w:val="clear" w:color="auto" w:fill="73B24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587EDC"/>
    <w:pPr>
      <w:spacing w:after="0" w:line="240" w:lineRule="auto"/>
    </w:pPr>
    <w:rPr>
      <w:color w:val="FFFFFF" w:themeColor="background1"/>
    </w:rPr>
    <w:tblPr>
      <w:tblStyleRowBandSize w:val="1"/>
      <w:tblStyleColBandSize w:val="1"/>
      <w:tblBorders>
        <w:top w:val="single" w:sz="24" w:space="0" w:color="C9BD0A" w:themeColor="accent2"/>
        <w:left w:val="single" w:sz="24" w:space="0" w:color="C9BD0A" w:themeColor="accent2"/>
        <w:bottom w:val="single" w:sz="24" w:space="0" w:color="C9BD0A" w:themeColor="accent2"/>
        <w:right w:val="single" w:sz="24" w:space="0" w:color="C9BD0A" w:themeColor="accent2"/>
      </w:tblBorders>
    </w:tblPr>
    <w:tcPr>
      <w:shd w:val="clear" w:color="auto" w:fill="C9BD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587ED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587EDC"/>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587EDC"/>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587ED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587ED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587EDC"/>
    <w:pPr>
      <w:spacing w:after="0" w:line="240" w:lineRule="auto"/>
    </w:pPr>
    <w:rPr>
      <w:color w:val="558532" w:themeColor="accent1" w:themeShade="BF"/>
    </w:rPr>
    <w:tblPr>
      <w:tblStyleRowBandSize w:val="1"/>
      <w:tblStyleColBandSize w:val="1"/>
      <w:tblBorders>
        <w:top w:val="single" w:sz="4" w:space="0" w:color="73B243" w:themeColor="accent1"/>
        <w:bottom w:val="single" w:sz="4" w:space="0" w:color="73B243" w:themeColor="accent1"/>
      </w:tblBorders>
    </w:tblPr>
    <w:tblStylePr w:type="firstRow">
      <w:rPr>
        <w:b/>
        <w:bCs/>
      </w:rPr>
      <w:tblPr/>
      <w:tcPr>
        <w:tcBorders>
          <w:bottom w:val="single" w:sz="4" w:space="0" w:color="73B243" w:themeColor="accent1"/>
        </w:tcBorders>
      </w:tcPr>
    </w:tblStylePr>
    <w:tblStylePr w:type="lastRow">
      <w:rPr>
        <w:b/>
        <w:bCs/>
      </w:rPr>
      <w:tblPr/>
      <w:tcPr>
        <w:tcBorders>
          <w:top w:val="double" w:sz="4" w:space="0" w:color="73B243" w:themeColor="accent1"/>
        </w:tcBorders>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Listetabell6fargerikuthevingsfarge2">
    <w:name w:val="List Table 6 Colorful Accent 2"/>
    <w:basedOn w:val="Vanligtabell"/>
    <w:uiPriority w:val="51"/>
    <w:rsid w:val="00587EDC"/>
    <w:pPr>
      <w:spacing w:after="0" w:line="240" w:lineRule="auto"/>
    </w:pPr>
    <w:rPr>
      <w:color w:val="968C07" w:themeColor="accent2" w:themeShade="BF"/>
    </w:rPr>
    <w:tblPr>
      <w:tblStyleRowBandSize w:val="1"/>
      <w:tblStyleColBandSize w:val="1"/>
      <w:tblBorders>
        <w:top w:val="single" w:sz="4" w:space="0" w:color="C9BD0A" w:themeColor="accent2"/>
        <w:bottom w:val="single" w:sz="4" w:space="0" w:color="C9BD0A" w:themeColor="accent2"/>
      </w:tblBorders>
    </w:tblPr>
    <w:tblStylePr w:type="firstRow">
      <w:rPr>
        <w:b/>
        <w:bCs/>
      </w:rPr>
      <w:tblPr/>
      <w:tcPr>
        <w:tcBorders>
          <w:bottom w:val="single" w:sz="4" w:space="0" w:color="C9BD0A" w:themeColor="accent2"/>
        </w:tcBorders>
      </w:tcPr>
    </w:tblStylePr>
    <w:tblStylePr w:type="lastRow">
      <w:rPr>
        <w:b/>
        <w:bCs/>
      </w:rPr>
      <w:tblPr/>
      <w:tcPr>
        <w:tcBorders>
          <w:top w:val="double" w:sz="4" w:space="0" w:color="C9BD0A" w:themeColor="accent2"/>
        </w:tcBorders>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Listetabell6fargerikuthevingsfarge3">
    <w:name w:val="List Table 6 Colorful Accent 3"/>
    <w:basedOn w:val="Vanligtabell"/>
    <w:uiPriority w:val="51"/>
    <w:rsid w:val="00587EDC"/>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587EDC"/>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587EDC"/>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587EDC"/>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587ED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587EDC"/>
    <w:pPr>
      <w:spacing w:after="0" w:line="240" w:lineRule="auto"/>
    </w:pPr>
    <w:rPr>
      <w:color w:val="5585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B24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B24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B24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B243" w:themeColor="accent1"/>
        </w:tcBorders>
        <w:shd w:val="clear" w:color="auto" w:fill="FFFFFF" w:themeFill="background1"/>
      </w:tcPr>
    </w:tblStylePr>
    <w:tblStylePr w:type="band1Vert">
      <w:tblPr/>
      <w:tcPr>
        <w:shd w:val="clear" w:color="auto" w:fill="E2F0D8" w:themeFill="accent1" w:themeFillTint="33"/>
      </w:tcPr>
    </w:tblStylePr>
    <w:tblStylePr w:type="band1Horz">
      <w:tblPr/>
      <w:tcPr>
        <w:shd w:val="clear" w:color="auto" w:fill="E2F0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587EDC"/>
    <w:pPr>
      <w:spacing w:after="0" w:line="240" w:lineRule="auto"/>
    </w:pPr>
    <w:rPr>
      <w:color w:val="968C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BD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BD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BD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BD0A" w:themeColor="accent2"/>
        </w:tcBorders>
        <w:shd w:val="clear" w:color="auto" w:fill="FFFFFF" w:themeFill="background1"/>
      </w:tcPr>
    </w:tblStylePr>
    <w:tblStylePr w:type="band1Vert">
      <w:tblPr/>
      <w:tcPr>
        <w:shd w:val="clear" w:color="auto" w:fill="FCF8C5" w:themeFill="accent2" w:themeFillTint="33"/>
      </w:tcPr>
    </w:tblStylePr>
    <w:tblStylePr w:type="band1Horz">
      <w:tblPr/>
      <w:tcPr>
        <w:shd w:val="clear" w:color="auto" w:fill="FCF8C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587EDC"/>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587EDC"/>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587EDC"/>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587EDC"/>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587E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587EDC"/>
    <w:pPr>
      <w:spacing w:after="0" w:line="240" w:lineRule="auto"/>
    </w:pPr>
    <w:tblPr>
      <w:tblStyleRowBandSize w:val="1"/>
      <w:tblStyleColBandSize w:val="1"/>
      <w:tblBorders>
        <w:top w:val="single" w:sz="8" w:space="0" w:color="73B243" w:themeColor="accent1"/>
        <w:left w:val="single" w:sz="8" w:space="0" w:color="73B243" w:themeColor="accent1"/>
        <w:bottom w:val="single" w:sz="8" w:space="0" w:color="73B243" w:themeColor="accent1"/>
        <w:right w:val="single" w:sz="8" w:space="0" w:color="73B243" w:themeColor="accent1"/>
      </w:tblBorders>
    </w:tblPr>
    <w:tblStylePr w:type="firstRow">
      <w:pPr>
        <w:spacing w:before="0" w:after="0" w:line="240" w:lineRule="auto"/>
      </w:pPr>
      <w:rPr>
        <w:b/>
        <w:bCs/>
        <w:color w:val="FFFFFF" w:themeColor="background1"/>
      </w:rPr>
      <w:tblPr/>
      <w:tcPr>
        <w:shd w:val="clear" w:color="auto" w:fill="73B243" w:themeFill="accent1"/>
      </w:tcPr>
    </w:tblStylePr>
    <w:tblStylePr w:type="lastRow">
      <w:pPr>
        <w:spacing w:before="0" w:after="0" w:line="240" w:lineRule="auto"/>
      </w:pPr>
      <w:rPr>
        <w:b/>
        <w:bCs/>
      </w:rPr>
      <w:tblPr/>
      <w:tcPr>
        <w:tcBorders>
          <w:top w:val="double" w:sz="6" w:space="0" w:color="73B243" w:themeColor="accent1"/>
          <w:left w:val="single" w:sz="8" w:space="0" w:color="73B243" w:themeColor="accent1"/>
          <w:bottom w:val="single" w:sz="8" w:space="0" w:color="73B243" w:themeColor="accent1"/>
          <w:right w:val="single" w:sz="8" w:space="0" w:color="73B243" w:themeColor="accent1"/>
        </w:tcBorders>
      </w:tcPr>
    </w:tblStylePr>
    <w:tblStylePr w:type="firstCol">
      <w:rPr>
        <w:b/>
        <w:bCs/>
      </w:rPr>
    </w:tblStylePr>
    <w:tblStylePr w:type="lastCol">
      <w:rPr>
        <w:b/>
        <w:bCs/>
      </w:rPr>
    </w:tblStylePr>
    <w:tblStylePr w:type="band1Vert">
      <w:tblPr/>
      <w:tcPr>
        <w:tcBorders>
          <w:top w:val="single" w:sz="8" w:space="0" w:color="73B243" w:themeColor="accent1"/>
          <w:left w:val="single" w:sz="8" w:space="0" w:color="73B243" w:themeColor="accent1"/>
          <w:bottom w:val="single" w:sz="8" w:space="0" w:color="73B243" w:themeColor="accent1"/>
          <w:right w:val="single" w:sz="8" w:space="0" w:color="73B243" w:themeColor="accent1"/>
        </w:tcBorders>
      </w:tcPr>
    </w:tblStylePr>
    <w:tblStylePr w:type="band1Horz">
      <w:tblPr/>
      <w:tcPr>
        <w:tcBorders>
          <w:top w:val="single" w:sz="8" w:space="0" w:color="73B243" w:themeColor="accent1"/>
          <w:left w:val="single" w:sz="8" w:space="0" w:color="73B243" w:themeColor="accent1"/>
          <w:bottom w:val="single" w:sz="8" w:space="0" w:color="73B243" w:themeColor="accent1"/>
          <w:right w:val="single" w:sz="8" w:space="0" w:color="73B243" w:themeColor="accent1"/>
        </w:tcBorders>
      </w:tcPr>
    </w:tblStylePr>
  </w:style>
  <w:style w:type="table" w:styleId="Lyslisteuthevingsfarge2">
    <w:name w:val="Light List Accent 2"/>
    <w:basedOn w:val="Vanligtabell"/>
    <w:uiPriority w:val="61"/>
    <w:semiHidden/>
    <w:unhideWhenUsed/>
    <w:rsid w:val="00587EDC"/>
    <w:pPr>
      <w:spacing w:after="0" w:line="240" w:lineRule="auto"/>
    </w:pPr>
    <w:tblPr>
      <w:tblStyleRowBandSize w:val="1"/>
      <w:tblStyleColBandSize w:val="1"/>
      <w:tblBorders>
        <w:top w:val="single" w:sz="8" w:space="0" w:color="C9BD0A" w:themeColor="accent2"/>
        <w:left w:val="single" w:sz="8" w:space="0" w:color="C9BD0A" w:themeColor="accent2"/>
        <w:bottom w:val="single" w:sz="8" w:space="0" w:color="C9BD0A" w:themeColor="accent2"/>
        <w:right w:val="single" w:sz="8" w:space="0" w:color="C9BD0A" w:themeColor="accent2"/>
      </w:tblBorders>
    </w:tblPr>
    <w:tblStylePr w:type="firstRow">
      <w:pPr>
        <w:spacing w:before="0" w:after="0" w:line="240" w:lineRule="auto"/>
      </w:pPr>
      <w:rPr>
        <w:b/>
        <w:bCs/>
        <w:color w:val="FFFFFF" w:themeColor="background1"/>
      </w:rPr>
      <w:tblPr/>
      <w:tcPr>
        <w:shd w:val="clear" w:color="auto" w:fill="C9BD0A" w:themeFill="accent2"/>
      </w:tcPr>
    </w:tblStylePr>
    <w:tblStylePr w:type="lastRow">
      <w:pPr>
        <w:spacing w:before="0" w:after="0" w:line="240" w:lineRule="auto"/>
      </w:pPr>
      <w:rPr>
        <w:b/>
        <w:bCs/>
      </w:rPr>
      <w:tblPr/>
      <w:tcPr>
        <w:tcBorders>
          <w:top w:val="double" w:sz="6" w:space="0" w:color="C9BD0A" w:themeColor="accent2"/>
          <w:left w:val="single" w:sz="8" w:space="0" w:color="C9BD0A" w:themeColor="accent2"/>
          <w:bottom w:val="single" w:sz="8" w:space="0" w:color="C9BD0A" w:themeColor="accent2"/>
          <w:right w:val="single" w:sz="8" w:space="0" w:color="C9BD0A" w:themeColor="accent2"/>
        </w:tcBorders>
      </w:tcPr>
    </w:tblStylePr>
    <w:tblStylePr w:type="firstCol">
      <w:rPr>
        <w:b/>
        <w:bCs/>
      </w:rPr>
    </w:tblStylePr>
    <w:tblStylePr w:type="lastCol">
      <w:rPr>
        <w:b/>
        <w:bCs/>
      </w:rPr>
    </w:tblStylePr>
    <w:tblStylePr w:type="band1Vert">
      <w:tblPr/>
      <w:tcPr>
        <w:tcBorders>
          <w:top w:val="single" w:sz="8" w:space="0" w:color="C9BD0A" w:themeColor="accent2"/>
          <w:left w:val="single" w:sz="8" w:space="0" w:color="C9BD0A" w:themeColor="accent2"/>
          <w:bottom w:val="single" w:sz="8" w:space="0" w:color="C9BD0A" w:themeColor="accent2"/>
          <w:right w:val="single" w:sz="8" w:space="0" w:color="C9BD0A" w:themeColor="accent2"/>
        </w:tcBorders>
      </w:tcPr>
    </w:tblStylePr>
    <w:tblStylePr w:type="band1Horz">
      <w:tblPr/>
      <w:tcPr>
        <w:tcBorders>
          <w:top w:val="single" w:sz="8" w:space="0" w:color="C9BD0A" w:themeColor="accent2"/>
          <w:left w:val="single" w:sz="8" w:space="0" w:color="C9BD0A" w:themeColor="accent2"/>
          <w:bottom w:val="single" w:sz="8" w:space="0" w:color="C9BD0A" w:themeColor="accent2"/>
          <w:right w:val="single" w:sz="8" w:space="0" w:color="C9BD0A" w:themeColor="accent2"/>
        </w:tcBorders>
      </w:tcPr>
    </w:tblStylePr>
  </w:style>
  <w:style w:type="table" w:styleId="Lyslisteuthevingsfarge3">
    <w:name w:val="Light List Accent 3"/>
    <w:basedOn w:val="Vanligtabell"/>
    <w:uiPriority w:val="61"/>
    <w:semiHidden/>
    <w:unhideWhenUsed/>
    <w:rsid w:val="00587ED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587ED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587ED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587ED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587E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587EDC"/>
    <w:pPr>
      <w:spacing w:after="0" w:line="240" w:lineRule="auto"/>
    </w:pPr>
    <w:rPr>
      <w:color w:val="558532" w:themeColor="accent1" w:themeShade="BF"/>
    </w:rPr>
    <w:tblPr>
      <w:tblStyleRowBandSize w:val="1"/>
      <w:tblStyleColBandSize w:val="1"/>
      <w:tblBorders>
        <w:top w:val="single" w:sz="8" w:space="0" w:color="73B243" w:themeColor="accent1"/>
        <w:bottom w:val="single" w:sz="8" w:space="0" w:color="73B243" w:themeColor="accent1"/>
      </w:tblBorders>
    </w:tblPr>
    <w:tblStylePr w:type="firstRow">
      <w:pPr>
        <w:spacing w:before="0" w:after="0" w:line="240" w:lineRule="auto"/>
      </w:pPr>
      <w:rPr>
        <w:b/>
        <w:bCs/>
      </w:rPr>
      <w:tblPr/>
      <w:tcPr>
        <w:tcBorders>
          <w:top w:val="single" w:sz="8" w:space="0" w:color="73B243" w:themeColor="accent1"/>
          <w:left w:val="nil"/>
          <w:bottom w:val="single" w:sz="8" w:space="0" w:color="73B243" w:themeColor="accent1"/>
          <w:right w:val="nil"/>
          <w:insideH w:val="nil"/>
          <w:insideV w:val="nil"/>
        </w:tcBorders>
      </w:tcPr>
    </w:tblStylePr>
    <w:tblStylePr w:type="lastRow">
      <w:pPr>
        <w:spacing w:before="0" w:after="0" w:line="240" w:lineRule="auto"/>
      </w:pPr>
      <w:rPr>
        <w:b/>
        <w:bCs/>
      </w:rPr>
      <w:tblPr/>
      <w:tcPr>
        <w:tcBorders>
          <w:top w:val="single" w:sz="8" w:space="0" w:color="73B243" w:themeColor="accent1"/>
          <w:left w:val="nil"/>
          <w:bottom w:val="single" w:sz="8" w:space="0" w:color="73B2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DCF" w:themeFill="accent1" w:themeFillTint="3F"/>
      </w:tcPr>
    </w:tblStylePr>
    <w:tblStylePr w:type="band1Horz">
      <w:tblPr/>
      <w:tcPr>
        <w:tcBorders>
          <w:left w:val="nil"/>
          <w:right w:val="nil"/>
          <w:insideH w:val="nil"/>
          <w:insideV w:val="nil"/>
        </w:tcBorders>
        <w:shd w:val="clear" w:color="auto" w:fill="DCEDCF" w:themeFill="accent1" w:themeFillTint="3F"/>
      </w:tcPr>
    </w:tblStylePr>
  </w:style>
  <w:style w:type="table" w:styleId="Lysskyggelegginguthevingsfarge2">
    <w:name w:val="Light Shading Accent 2"/>
    <w:basedOn w:val="Vanligtabell"/>
    <w:uiPriority w:val="60"/>
    <w:semiHidden/>
    <w:unhideWhenUsed/>
    <w:rsid w:val="00587EDC"/>
    <w:pPr>
      <w:spacing w:after="0" w:line="240" w:lineRule="auto"/>
    </w:pPr>
    <w:rPr>
      <w:color w:val="968C07" w:themeColor="accent2" w:themeShade="BF"/>
    </w:rPr>
    <w:tblPr>
      <w:tblStyleRowBandSize w:val="1"/>
      <w:tblStyleColBandSize w:val="1"/>
      <w:tblBorders>
        <w:top w:val="single" w:sz="8" w:space="0" w:color="C9BD0A" w:themeColor="accent2"/>
        <w:bottom w:val="single" w:sz="8" w:space="0" w:color="C9BD0A" w:themeColor="accent2"/>
      </w:tblBorders>
    </w:tblPr>
    <w:tblStylePr w:type="firstRow">
      <w:pPr>
        <w:spacing w:before="0" w:after="0" w:line="240" w:lineRule="auto"/>
      </w:pPr>
      <w:rPr>
        <w:b/>
        <w:bCs/>
      </w:rPr>
      <w:tblPr/>
      <w:tcPr>
        <w:tcBorders>
          <w:top w:val="single" w:sz="8" w:space="0" w:color="C9BD0A" w:themeColor="accent2"/>
          <w:left w:val="nil"/>
          <w:bottom w:val="single" w:sz="8" w:space="0" w:color="C9BD0A" w:themeColor="accent2"/>
          <w:right w:val="nil"/>
          <w:insideH w:val="nil"/>
          <w:insideV w:val="nil"/>
        </w:tcBorders>
      </w:tcPr>
    </w:tblStylePr>
    <w:tblStylePr w:type="lastRow">
      <w:pPr>
        <w:spacing w:before="0" w:after="0" w:line="240" w:lineRule="auto"/>
      </w:pPr>
      <w:rPr>
        <w:b/>
        <w:bCs/>
      </w:rPr>
      <w:tblPr/>
      <w:tcPr>
        <w:tcBorders>
          <w:top w:val="single" w:sz="8" w:space="0" w:color="C9BD0A" w:themeColor="accent2"/>
          <w:left w:val="nil"/>
          <w:bottom w:val="single" w:sz="8" w:space="0" w:color="C9BD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7B8" w:themeFill="accent2" w:themeFillTint="3F"/>
      </w:tcPr>
    </w:tblStylePr>
    <w:tblStylePr w:type="band1Horz">
      <w:tblPr/>
      <w:tcPr>
        <w:tcBorders>
          <w:left w:val="nil"/>
          <w:right w:val="nil"/>
          <w:insideH w:val="nil"/>
          <w:insideV w:val="nil"/>
        </w:tcBorders>
        <w:shd w:val="clear" w:color="auto" w:fill="FBF7B8" w:themeFill="accent2" w:themeFillTint="3F"/>
      </w:tcPr>
    </w:tblStylePr>
  </w:style>
  <w:style w:type="table" w:styleId="Lysskyggelegginguthevingsfarge3">
    <w:name w:val="Light Shading Accent 3"/>
    <w:basedOn w:val="Vanligtabell"/>
    <w:uiPriority w:val="60"/>
    <w:semiHidden/>
    <w:unhideWhenUsed/>
    <w:rsid w:val="00587ED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587EDC"/>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587ED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587EDC"/>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587E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587EDC"/>
    <w:pPr>
      <w:spacing w:after="0" w:line="240" w:lineRule="auto"/>
    </w:pPr>
    <w:tblPr>
      <w:tblStyleRowBandSize w:val="1"/>
      <w:tblStyleColBandSize w:val="1"/>
      <w:tblBorders>
        <w:top w:val="single" w:sz="8" w:space="0" w:color="73B243" w:themeColor="accent1"/>
        <w:left w:val="single" w:sz="8" w:space="0" w:color="73B243" w:themeColor="accent1"/>
        <w:bottom w:val="single" w:sz="8" w:space="0" w:color="73B243" w:themeColor="accent1"/>
        <w:right w:val="single" w:sz="8" w:space="0" w:color="73B243" w:themeColor="accent1"/>
        <w:insideH w:val="single" w:sz="8" w:space="0" w:color="73B243" w:themeColor="accent1"/>
        <w:insideV w:val="single" w:sz="8" w:space="0" w:color="73B2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B243" w:themeColor="accent1"/>
          <w:left w:val="single" w:sz="8" w:space="0" w:color="73B243" w:themeColor="accent1"/>
          <w:bottom w:val="single" w:sz="18" w:space="0" w:color="73B243" w:themeColor="accent1"/>
          <w:right w:val="single" w:sz="8" w:space="0" w:color="73B243" w:themeColor="accent1"/>
          <w:insideH w:val="nil"/>
          <w:insideV w:val="single" w:sz="8" w:space="0" w:color="73B2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B243" w:themeColor="accent1"/>
          <w:left w:val="single" w:sz="8" w:space="0" w:color="73B243" w:themeColor="accent1"/>
          <w:bottom w:val="single" w:sz="8" w:space="0" w:color="73B243" w:themeColor="accent1"/>
          <w:right w:val="single" w:sz="8" w:space="0" w:color="73B243" w:themeColor="accent1"/>
          <w:insideH w:val="nil"/>
          <w:insideV w:val="single" w:sz="8" w:space="0" w:color="73B2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B243" w:themeColor="accent1"/>
          <w:left w:val="single" w:sz="8" w:space="0" w:color="73B243" w:themeColor="accent1"/>
          <w:bottom w:val="single" w:sz="8" w:space="0" w:color="73B243" w:themeColor="accent1"/>
          <w:right w:val="single" w:sz="8" w:space="0" w:color="73B243" w:themeColor="accent1"/>
        </w:tcBorders>
      </w:tcPr>
    </w:tblStylePr>
    <w:tblStylePr w:type="band1Vert">
      <w:tblPr/>
      <w:tcPr>
        <w:tcBorders>
          <w:top w:val="single" w:sz="8" w:space="0" w:color="73B243" w:themeColor="accent1"/>
          <w:left w:val="single" w:sz="8" w:space="0" w:color="73B243" w:themeColor="accent1"/>
          <w:bottom w:val="single" w:sz="8" w:space="0" w:color="73B243" w:themeColor="accent1"/>
          <w:right w:val="single" w:sz="8" w:space="0" w:color="73B243" w:themeColor="accent1"/>
        </w:tcBorders>
        <w:shd w:val="clear" w:color="auto" w:fill="DCEDCF" w:themeFill="accent1" w:themeFillTint="3F"/>
      </w:tcPr>
    </w:tblStylePr>
    <w:tblStylePr w:type="band1Horz">
      <w:tblPr/>
      <w:tcPr>
        <w:tcBorders>
          <w:top w:val="single" w:sz="8" w:space="0" w:color="73B243" w:themeColor="accent1"/>
          <w:left w:val="single" w:sz="8" w:space="0" w:color="73B243" w:themeColor="accent1"/>
          <w:bottom w:val="single" w:sz="8" w:space="0" w:color="73B243" w:themeColor="accent1"/>
          <w:right w:val="single" w:sz="8" w:space="0" w:color="73B243" w:themeColor="accent1"/>
          <w:insideV w:val="single" w:sz="8" w:space="0" w:color="73B243" w:themeColor="accent1"/>
        </w:tcBorders>
        <w:shd w:val="clear" w:color="auto" w:fill="DCEDCF" w:themeFill="accent1" w:themeFillTint="3F"/>
      </w:tcPr>
    </w:tblStylePr>
    <w:tblStylePr w:type="band2Horz">
      <w:tblPr/>
      <w:tcPr>
        <w:tcBorders>
          <w:top w:val="single" w:sz="8" w:space="0" w:color="73B243" w:themeColor="accent1"/>
          <w:left w:val="single" w:sz="8" w:space="0" w:color="73B243" w:themeColor="accent1"/>
          <w:bottom w:val="single" w:sz="8" w:space="0" w:color="73B243" w:themeColor="accent1"/>
          <w:right w:val="single" w:sz="8" w:space="0" w:color="73B243" w:themeColor="accent1"/>
          <w:insideV w:val="single" w:sz="8" w:space="0" w:color="73B243" w:themeColor="accent1"/>
        </w:tcBorders>
      </w:tcPr>
    </w:tblStylePr>
  </w:style>
  <w:style w:type="table" w:styleId="Lystrutenettuthevingsfarge2">
    <w:name w:val="Light Grid Accent 2"/>
    <w:basedOn w:val="Vanligtabell"/>
    <w:uiPriority w:val="62"/>
    <w:semiHidden/>
    <w:unhideWhenUsed/>
    <w:rsid w:val="00587EDC"/>
    <w:pPr>
      <w:spacing w:after="0" w:line="240" w:lineRule="auto"/>
    </w:pPr>
    <w:tblPr>
      <w:tblStyleRowBandSize w:val="1"/>
      <w:tblStyleColBandSize w:val="1"/>
      <w:tblBorders>
        <w:top w:val="single" w:sz="8" w:space="0" w:color="C9BD0A" w:themeColor="accent2"/>
        <w:left w:val="single" w:sz="8" w:space="0" w:color="C9BD0A" w:themeColor="accent2"/>
        <w:bottom w:val="single" w:sz="8" w:space="0" w:color="C9BD0A" w:themeColor="accent2"/>
        <w:right w:val="single" w:sz="8" w:space="0" w:color="C9BD0A" w:themeColor="accent2"/>
        <w:insideH w:val="single" w:sz="8" w:space="0" w:color="C9BD0A" w:themeColor="accent2"/>
        <w:insideV w:val="single" w:sz="8" w:space="0" w:color="C9BD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BD0A" w:themeColor="accent2"/>
          <w:left w:val="single" w:sz="8" w:space="0" w:color="C9BD0A" w:themeColor="accent2"/>
          <w:bottom w:val="single" w:sz="18" w:space="0" w:color="C9BD0A" w:themeColor="accent2"/>
          <w:right w:val="single" w:sz="8" w:space="0" w:color="C9BD0A" w:themeColor="accent2"/>
          <w:insideH w:val="nil"/>
          <w:insideV w:val="single" w:sz="8" w:space="0" w:color="C9BD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BD0A" w:themeColor="accent2"/>
          <w:left w:val="single" w:sz="8" w:space="0" w:color="C9BD0A" w:themeColor="accent2"/>
          <w:bottom w:val="single" w:sz="8" w:space="0" w:color="C9BD0A" w:themeColor="accent2"/>
          <w:right w:val="single" w:sz="8" w:space="0" w:color="C9BD0A" w:themeColor="accent2"/>
          <w:insideH w:val="nil"/>
          <w:insideV w:val="single" w:sz="8" w:space="0" w:color="C9BD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BD0A" w:themeColor="accent2"/>
          <w:left w:val="single" w:sz="8" w:space="0" w:color="C9BD0A" w:themeColor="accent2"/>
          <w:bottom w:val="single" w:sz="8" w:space="0" w:color="C9BD0A" w:themeColor="accent2"/>
          <w:right w:val="single" w:sz="8" w:space="0" w:color="C9BD0A" w:themeColor="accent2"/>
        </w:tcBorders>
      </w:tcPr>
    </w:tblStylePr>
    <w:tblStylePr w:type="band1Vert">
      <w:tblPr/>
      <w:tcPr>
        <w:tcBorders>
          <w:top w:val="single" w:sz="8" w:space="0" w:color="C9BD0A" w:themeColor="accent2"/>
          <w:left w:val="single" w:sz="8" w:space="0" w:color="C9BD0A" w:themeColor="accent2"/>
          <w:bottom w:val="single" w:sz="8" w:space="0" w:color="C9BD0A" w:themeColor="accent2"/>
          <w:right w:val="single" w:sz="8" w:space="0" w:color="C9BD0A" w:themeColor="accent2"/>
        </w:tcBorders>
        <w:shd w:val="clear" w:color="auto" w:fill="FBF7B8" w:themeFill="accent2" w:themeFillTint="3F"/>
      </w:tcPr>
    </w:tblStylePr>
    <w:tblStylePr w:type="band1Horz">
      <w:tblPr/>
      <w:tcPr>
        <w:tcBorders>
          <w:top w:val="single" w:sz="8" w:space="0" w:color="C9BD0A" w:themeColor="accent2"/>
          <w:left w:val="single" w:sz="8" w:space="0" w:color="C9BD0A" w:themeColor="accent2"/>
          <w:bottom w:val="single" w:sz="8" w:space="0" w:color="C9BD0A" w:themeColor="accent2"/>
          <w:right w:val="single" w:sz="8" w:space="0" w:color="C9BD0A" w:themeColor="accent2"/>
          <w:insideV w:val="single" w:sz="8" w:space="0" w:color="C9BD0A" w:themeColor="accent2"/>
        </w:tcBorders>
        <w:shd w:val="clear" w:color="auto" w:fill="FBF7B8" w:themeFill="accent2" w:themeFillTint="3F"/>
      </w:tcPr>
    </w:tblStylePr>
    <w:tblStylePr w:type="band2Horz">
      <w:tblPr/>
      <w:tcPr>
        <w:tcBorders>
          <w:top w:val="single" w:sz="8" w:space="0" w:color="C9BD0A" w:themeColor="accent2"/>
          <w:left w:val="single" w:sz="8" w:space="0" w:color="C9BD0A" w:themeColor="accent2"/>
          <w:bottom w:val="single" w:sz="8" w:space="0" w:color="C9BD0A" w:themeColor="accent2"/>
          <w:right w:val="single" w:sz="8" w:space="0" w:color="C9BD0A" w:themeColor="accent2"/>
          <w:insideV w:val="single" w:sz="8" w:space="0" w:color="C9BD0A" w:themeColor="accent2"/>
        </w:tcBorders>
      </w:tcPr>
    </w:tblStylePr>
  </w:style>
  <w:style w:type="table" w:styleId="Lystrutenettuthevingsfarge3">
    <w:name w:val="Light Grid Accent 3"/>
    <w:basedOn w:val="Vanligtabell"/>
    <w:uiPriority w:val="62"/>
    <w:semiHidden/>
    <w:unhideWhenUsed/>
    <w:rsid w:val="00587ED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587ED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587ED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587EDC"/>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587E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587EDC"/>
    <w:rPr>
      <w:rFonts w:ascii="Consolas" w:hAnsi="Consolas"/>
      <w:sz w:val="20"/>
      <w:szCs w:val="20"/>
    </w:rPr>
  </w:style>
  <w:style w:type="paragraph" w:styleId="Meldingshode">
    <w:name w:val="Message Header"/>
    <w:basedOn w:val="Normal"/>
    <w:link w:val="MeldingshodeTegn"/>
    <w:uiPriority w:val="99"/>
    <w:semiHidden/>
    <w:unhideWhenUsed/>
    <w:rsid w:val="00587E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587EDC"/>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587EDC"/>
    <w:rPr>
      <w:sz w:val="16"/>
      <w:szCs w:val="16"/>
    </w:rPr>
  </w:style>
  <w:style w:type="table" w:styleId="Middelsliste1">
    <w:name w:val="Medium List 1"/>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73B243" w:themeColor="accent1"/>
        <w:bottom w:val="single" w:sz="8" w:space="0" w:color="73B243" w:themeColor="accent1"/>
      </w:tblBorders>
    </w:tblPr>
    <w:tblStylePr w:type="firstRow">
      <w:rPr>
        <w:rFonts w:asciiTheme="majorHAnsi" w:eastAsiaTheme="majorEastAsia" w:hAnsiTheme="majorHAnsi" w:cstheme="majorBidi"/>
      </w:rPr>
      <w:tblPr/>
      <w:tcPr>
        <w:tcBorders>
          <w:top w:val="nil"/>
          <w:bottom w:val="single" w:sz="8" w:space="0" w:color="73B243" w:themeColor="accent1"/>
        </w:tcBorders>
      </w:tcPr>
    </w:tblStylePr>
    <w:tblStylePr w:type="lastRow">
      <w:rPr>
        <w:b/>
        <w:bCs/>
        <w:color w:val="44546A" w:themeColor="text2"/>
      </w:rPr>
      <w:tblPr/>
      <w:tcPr>
        <w:tcBorders>
          <w:top w:val="single" w:sz="8" w:space="0" w:color="73B243" w:themeColor="accent1"/>
          <w:bottom w:val="single" w:sz="8" w:space="0" w:color="73B243" w:themeColor="accent1"/>
        </w:tcBorders>
      </w:tcPr>
    </w:tblStylePr>
    <w:tblStylePr w:type="firstCol">
      <w:rPr>
        <w:b/>
        <w:bCs/>
      </w:rPr>
    </w:tblStylePr>
    <w:tblStylePr w:type="lastCol">
      <w:rPr>
        <w:b/>
        <w:bCs/>
      </w:rPr>
      <w:tblPr/>
      <w:tcPr>
        <w:tcBorders>
          <w:top w:val="single" w:sz="8" w:space="0" w:color="73B243" w:themeColor="accent1"/>
          <w:bottom w:val="single" w:sz="8" w:space="0" w:color="73B243" w:themeColor="accent1"/>
        </w:tcBorders>
      </w:tcPr>
    </w:tblStylePr>
    <w:tblStylePr w:type="band1Vert">
      <w:tblPr/>
      <w:tcPr>
        <w:shd w:val="clear" w:color="auto" w:fill="DCEDCF" w:themeFill="accent1" w:themeFillTint="3F"/>
      </w:tcPr>
    </w:tblStylePr>
    <w:tblStylePr w:type="band1Horz">
      <w:tblPr/>
      <w:tcPr>
        <w:shd w:val="clear" w:color="auto" w:fill="DCEDCF" w:themeFill="accent1" w:themeFillTint="3F"/>
      </w:tcPr>
    </w:tblStylePr>
  </w:style>
  <w:style w:type="table" w:styleId="Middelsliste1uthevingsfarge2">
    <w:name w:val="Medium List 1 Accent 2"/>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C9BD0A" w:themeColor="accent2"/>
        <w:bottom w:val="single" w:sz="8" w:space="0" w:color="C9BD0A" w:themeColor="accent2"/>
      </w:tblBorders>
    </w:tblPr>
    <w:tblStylePr w:type="firstRow">
      <w:rPr>
        <w:rFonts w:asciiTheme="majorHAnsi" w:eastAsiaTheme="majorEastAsia" w:hAnsiTheme="majorHAnsi" w:cstheme="majorBidi"/>
      </w:rPr>
      <w:tblPr/>
      <w:tcPr>
        <w:tcBorders>
          <w:top w:val="nil"/>
          <w:bottom w:val="single" w:sz="8" w:space="0" w:color="C9BD0A" w:themeColor="accent2"/>
        </w:tcBorders>
      </w:tcPr>
    </w:tblStylePr>
    <w:tblStylePr w:type="lastRow">
      <w:rPr>
        <w:b/>
        <w:bCs/>
        <w:color w:val="44546A" w:themeColor="text2"/>
      </w:rPr>
      <w:tblPr/>
      <w:tcPr>
        <w:tcBorders>
          <w:top w:val="single" w:sz="8" w:space="0" w:color="C9BD0A" w:themeColor="accent2"/>
          <w:bottom w:val="single" w:sz="8" w:space="0" w:color="C9BD0A" w:themeColor="accent2"/>
        </w:tcBorders>
      </w:tcPr>
    </w:tblStylePr>
    <w:tblStylePr w:type="firstCol">
      <w:rPr>
        <w:b/>
        <w:bCs/>
      </w:rPr>
    </w:tblStylePr>
    <w:tblStylePr w:type="lastCol">
      <w:rPr>
        <w:b/>
        <w:bCs/>
      </w:rPr>
      <w:tblPr/>
      <w:tcPr>
        <w:tcBorders>
          <w:top w:val="single" w:sz="8" w:space="0" w:color="C9BD0A" w:themeColor="accent2"/>
          <w:bottom w:val="single" w:sz="8" w:space="0" w:color="C9BD0A" w:themeColor="accent2"/>
        </w:tcBorders>
      </w:tcPr>
    </w:tblStylePr>
    <w:tblStylePr w:type="band1Vert">
      <w:tblPr/>
      <w:tcPr>
        <w:shd w:val="clear" w:color="auto" w:fill="FBF7B8" w:themeFill="accent2" w:themeFillTint="3F"/>
      </w:tcPr>
    </w:tblStylePr>
    <w:tblStylePr w:type="band1Horz">
      <w:tblPr/>
      <w:tcPr>
        <w:shd w:val="clear" w:color="auto" w:fill="FBF7B8" w:themeFill="accent2" w:themeFillTint="3F"/>
      </w:tcPr>
    </w:tblStylePr>
  </w:style>
  <w:style w:type="table" w:styleId="Middelsliste1uthevingsfarge3">
    <w:name w:val="Medium List 1 Accent 3"/>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587EDC"/>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B243" w:themeColor="accent1"/>
        <w:left w:val="single" w:sz="8" w:space="0" w:color="73B243" w:themeColor="accent1"/>
        <w:bottom w:val="single" w:sz="8" w:space="0" w:color="73B243" w:themeColor="accent1"/>
        <w:right w:val="single" w:sz="8" w:space="0" w:color="73B243" w:themeColor="accent1"/>
      </w:tblBorders>
    </w:tblPr>
    <w:tblStylePr w:type="firstRow">
      <w:rPr>
        <w:sz w:val="24"/>
        <w:szCs w:val="24"/>
      </w:rPr>
      <w:tblPr/>
      <w:tcPr>
        <w:tcBorders>
          <w:top w:val="nil"/>
          <w:left w:val="nil"/>
          <w:bottom w:val="single" w:sz="24" w:space="0" w:color="73B243" w:themeColor="accent1"/>
          <w:right w:val="nil"/>
          <w:insideH w:val="nil"/>
          <w:insideV w:val="nil"/>
        </w:tcBorders>
        <w:shd w:val="clear" w:color="auto" w:fill="FFFFFF" w:themeFill="background1"/>
      </w:tcPr>
    </w:tblStylePr>
    <w:tblStylePr w:type="lastRow">
      <w:tblPr/>
      <w:tcPr>
        <w:tcBorders>
          <w:top w:val="single" w:sz="8" w:space="0" w:color="73B24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B243" w:themeColor="accent1"/>
          <w:insideH w:val="nil"/>
          <w:insideV w:val="nil"/>
        </w:tcBorders>
        <w:shd w:val="clear" w:color="auto" w:fill="FFFFFF" w:themeFill="background1"/>
      </w:tcPr>
    </w:tblStylePr>
    <w:tblStylePr w:type="lastCol">
      <w:tblPr/>
      <w:tcPr>
        <w:tcBorders>
          <w:top w:val="nil"/>
          <w:left w:val="single" w:sz="8" w:space="0" w:color="73B24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DCF" w:themeFill="accent1" w:themeFillTint="3F"/>
      </w:tcPr>
    </w:tblStylePr>
    <w:tblStylePr w:type="band1Horz">
      <w:tblPr/>
      <w:tcPr>
        <w:tcBorders>
          <w:top w:val="nil"/>
          <w:bottom w:val="nil"/>
          <w:insideH w:val="nil"/>
          <w:insideV w:val="nil"/>
        </w:tcBorders>
        <w:shd w:val="clear" w:color="auto" w:fill="DCED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BD0A" w:themeColor="accent2"/>
        <w:left w:val="single" w:sz="8" w:space="0" w:color="C9BD0A" w:themeColor="accent2"/>
        <w:bottom w:val="single" w:sz="8" w:space="0" w:color="C9BD0A" w:themeColor="accent2"/>
        <w:right w:val="single" w:sz="8" w:space="0" w:color="C9BD0A" w:themeColor="accent2"/>
      </w:tblBorders>
    </w:tblPr>
    <w:tblStylePr w:type="firstRow">
      <w:rPr>
        <w:sz w:val="24"/>
        <w:szCs w:val="24"/>
      </w:rPr>
      <w:tblPr/>
      <w:tcPr>
        <w:tcBorders>
          <w:top w:val="nil"/>
          <w:left w:val="nil"/>
          <w:bottom w:val="single" w:sz="24" w:space="0" w:color="C9BD0A" w:themeColor="accent2"/>
          <w:right w:val="nil"/>
          <w:insideH w:val="nil"/>
          <w:insideV w:val="nil"/>
        </w:tcBorders>
        <w:shd w:val="clear" w:color="auto" w:fill="FFFFFF" w:themeFill="background1"/>
      </w:tcPr>
    </w:tblStylePr>
    <w:tblStylePr w:type="lastRow">
      <w:tblPr/>
      <w:tcPr>
        <w:tcBorders>
          <w:top w:val="single" w:sz="8" w:space="0" w:color="C9BD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BD0A" w:themeColor="accent2"/>
          <w:insideH w:val="nil"/>
          <w:insideV w:val="nil"/>
        </w:tcBorders>
        <w:shd w:val="clear" w:color="auto" w:fill="FFFFFF" w:themeFill="background1"/>
      </w:tcPr>
    </w:tblStylePr>
    <w:tblStylePr w:type="lastCol">
      <w:tblPr/>
      <w:tcPr>
        <w:tcBorders>
          <w:top w:val="nil"/>
          <w:left w:val="single" w:sz="8" w:space="0" w:color="C9BD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7B8" w:themeFill="accent2" w:themeFillTint="3F"/>
      </w:tcPr>
    </w:tblStylePr>
    <w:tblStylePr w:type="band1Horz">
      <w:tblPr/>
      <w:tcPr>
        <w:tcBorders>
          <w:top w:val="nil"/>
          <w:bottom w:val="nil"/>
          <w:insideH w:val="nil"/>
          <w:insideV w:val="nil"/>
        </w:tcBorders>
        <w:shd w:val="clear" w:color="auto" w:fill="FBF7B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587E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587EDC"/>
    <w:pPr>
      <w:spacing w:after="0" w:line="240" w:lineRule="auto"/>
    </w:pPr>
    <w:tblPr>
      <w:tblStyleRowBandSize w:val="1"/>
      <w:tblStyleColBandSize w:val="1"/>
      <w:tblBorders>
        <w:top w:val="single" w:sz="8" w:space="0" w:color="95C86E" w:themeColor="accent1" w:themeTint="BF"/>
        <w:left w:val="single" w:sz="8" w:space="0" w:color="95C86E" w:themeColor="accent1" w:themeTint="BF"/>
        <w:bottom w:val="single" w:sz="8" w:space="0" w:color="95C86E" w:themeColor="accent1" w:themeTint="BF"/>
        <w:right w:val="single" w:sz="8" w:space="0" w:color="95C86E" w:themeColor="accent1" w:themeTint="BF"/>
        <w:insideH w:val="single" w:sz="8" w:space="0" w:color="95C86E" w:themeColor="accent1" w:themeTint="BF"/>
        <w:insideV w:val="single" w:sz="8" w:space="0" w:color="95C86E" w:themeColor="accent1" w:themeTint="BF"/>
      </w:tblBorders>
    </w:tblPr>
    <w:tcPr>
      <w:shd w:val="clear" w:color="auto" w:fill="DCEDCF" w:themeFill="accent1" w:themeFillTint="3F"/>
    </w:tcPr>
    <w:tblStylePr w:type="firstRow">
      <w:rPr>
        <w:b/>
        <w:bCs/>
      </w:rPr>
    </w:tblStylePr>
    <w:tblStylePr w:type="lastRow">
      <w:rPr>
        <w:b/>
        <w:bCs/>
      </w:rPr>
      <w:tblPr/>
      <w:tcPr>
        <w:tcBorders>
          <w:top w:val="single" w:sz="18" w:space="0" w:color="95C86E" w:themeColor="accent1" w:themeTint="BF"/>
        </w:tcBorders>
      </w:tcPr>
    </w:tblStylePr>
    <w:tblStylePr w:type="firstCol">
      <w:rPr>
        <w:b/>
        <w:bCs/>
      </w:rPr>
    </w:tblStylePr>
    <w:tblStylePr w:type="lastCol">
      <w:rPr>
        <w:b/>
        <w:bCs/>
      </w:rPr>
    </w:tblStylePr>
    <w:tblStylePr w:type="band1Vert">
      <w:tblPr/>
      <w:tcPr>
        <w:shd w:val="clear" w:color="auto" w:fill="B8DB9F" w:themeFill="accent1" w:themeFillTint="7F"/>
      </w:tcPr>
    </w:tblStylePr>
    <w:tblStylePr w:type="band1Horz">
      <w:tblPr/>
      <w:tcPr>
        <w:shd w:val="clear" w:color="auto" w:fill="B8DB9F" w:themeFill="accent1" w:themeFillTint="7F"/>
      </w:tcPr>
    </w:tblStylePr>
  </w:style>
  <w:style w:type="table" w:styleId="Middelsrutenett1uthevingsfarge2">
    <w:name w:val="Medium Grid 1 Accent 2"/>
    <w:basedOn w:val="Vanligtabell"/>
    <w:uiPriority w:val="67"/>
    <w:semiHidden/>
    <w:unhideWhenUsed/>
    <w:rsid w:val="00587EDC"/>
    <w:pPr>
      <w:spacing w:after="0" w:line="240" w:lineRule="auto"/>
    </w:pPr>
    <w:tblPr>
      <w:tblStyleRowBandSize w:val="1"/>
      <w:tblStyleColBandSize w:val="1"/>
      <w:tblBorders>
        <w:top w:val="single" w:sz="8" w:space="0" w:color="F4E629" w:themeColor="accent2" w:themeTint="BF"/>
        <w:left w:val="single" w:sz="8" w:space="0" w:color="F4E629" w:themeColor="accent2" w:themeTint="BF"/>
        <w:bottom w:val="single" w:sz="8" w:space="0" w:color="F4E629" w:themeColor="accent2" w:themeTint="BF"/>
        <w:right w:val="single" w:sz="8" w:space="0" w:color="F4E629" w:themeColor="accent2" w:themeTint="BF"/>
        <w:insideH w:val="single" w:sz="8" w:space="0" w:color="F4E629" w:themeColor="accent2" w:themeTint="BF"/>
        <w:insideV w:val="single" w:sz="8" w:space="0" w:color="F4E629" w:themeColor="accent2" w:themeTint="BF"/>
      </w:tblBorders>
    </w:tblPr>
    <w:tcPr>
      <w:shd w:val="clear" w:color="auto" w:fill="FBF7B8" w:themeFill="accent2" w:themeFillTint="3F"/>
    </w:tcPr>
    <w:tblStylePr w:type="firstRow">
      <w:rPr>
        <w:b/>
        <w:bCs/>
      </w:rPr>
    </w:tblStylePr>
    <w:tblStylePr w:type="lastRow">
      <w:rPr>
        <w:b/>
        <w:bCs/>
      </w:rPr>
      <w:tblPr/>
      <w:tcPr>
        <w:tcBorders>
          <w:top w:val="single" w:sz="18" w:space="0" w:color="F4E629" w:themeColor="accent2" w:themeTint="BF"/>
        </w:tcBorders>
      </w:tcPr>
    </w:tblStylePr>
    <w:tblStylePr w:type="firstCol">
      <w:rPr>
        <w:b/>
        <w:bCs/>
      </w:rPr>
    </w:tblStylePr>
    <w:tblStylePr w:type="lastCol">
      <w:rPr>
        <w:b/>
        <w:bCs/>
      </w:rPr>
    </w:tblStylePr>
    <w:tblStylePr w:type="band1Vert">
      <w:tblPr/>
      <w:tcPr>
        <w:shd w:val="clear" w:color="auto" w:fill="F8EF71" w:themeFill="accent2" w:themeFillTint="7F"/>
      </w:tcPr>
    </w:tblStylePr>
    <w:tblStylePr w:type="band1Horz">
      <w:tblPr/>
      <w:tcPr>
        <w:shd w:val="clear" w:color="auto" w:fill="F8EF71" w:themeFill="accent2" w:themeFillTint="7F"/>
      </w:tcPr>
    </w:tblStylePr>
  </w:style>
  <w:style w:type="table" w:styleId="Middelsrutenett1uthevingsfarge3">
    <w:name w:val="Medium Grid 1 Accent 3"/>
    <w:basedOn w:val="Vanligtabell"/>
    <w:uiPriority w:val="67"/>
    <w:semiHidden/>
    <w:unhideWhenUsed/>
    <w:rsid w:val="00587ED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587ED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587ED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587ED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B243" w:themeColor="accent1"/>
        <w:left w:val="single" w:sz="8" w:space="0" w:color="73B243" w:themeColor="accent1"/>
        <w:bottom w:val="single" w:sz="8" w:space="0" w:color="73B243" w:themeColor="accent1"/>
        <w:right w:val="single" w:sz="8" w:space="0" w:color="73B243" w:themeColor="accent1"/>
        <w:insideH w:val="single" w:sz="8" w:space="0" w:color="73B243" w:themeColor="accent1"/>
        <w:insideV w:val="single" w:sz="8" w:space="0" w:color="73B243" w:themeColor="accent1"/>
      </w:tblBorders>
    </w:tblPr>
    <w:tcPr>
      <w:shd w:val="clear" w:color="auto" w:fill="DCEDCF" w:themeFill="accent1" w:themeFillTint="3F"/>
    </w:tcPr>
    <w:tblStylePr w:type="firstRow">
      <w:rPr>
        <w:b/>
        <w:bCs/>
        <w:color w:val="000000" w:themeColor="text1"/>
      </w:rPr>
      <w:tblPr/>
      <w:tcPr>
        <w:shd w:val="clear" w:color="auto" w:fill="F1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0D8" w:themeFill="accent1" w:themeFillTint="33"/>
      </w:tcPr>
    </w:tblStylePr>
    <w:tblStylePr w:type="band1Vert">
      <w:tblPr/>
      <w:tcPr>
        <w:shd w:val="clear" w:color="auto" w:fill="B8DB9F" w:themeFill="accent1" w:themeFillTint="7F"/>
      </w:tcPr>
    </w:tblStylePr>
    <w:tblStylePr w:type="band1Horz">
      <w:tblPr/>
      <w:tcPr>
        <w:tcBorders>
          <w:insideH w:val="single" w:sz="6" w:space="0" w:color="73B243" w:themeColor="accent1"/>
          <w:insideV w:val="single" w:sz="6" w:space="0" w:color="73B243" w:themeColor="accent1"/>
        </w:tcBorders>
        <w:shd w:val="clear" w:color="auto" w:fill="B8DB9F"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BD0A" w:themeColor="accent2"/>
        <w:left w:val="single" w:sz="8" w:space="0" w:color="C9BD0A" w:themeColor="accent2"/>
        <w:bottom w:val="single" w:sz="8" w:space="0" w:color="C9BD0A" w:themeColor="accent2"/>
        <w:right w:val="single" w:sz="8" w:space="0" w:color="C9BD0A" w:themeColor="accent2"/>
        <w:insideH w:val="single" w:sz="8" w:space="0" w:color="C9BD0A" w:themeColor="accent2"/>
        <w:insideV w:val="single" w:sz="8" w:space="0" w:color="C9BD0A" w:themeColor="accent2"/>
      </w:tblBorders>
    </w:tblPr>
    <w:tcPr>
      <w:shd w:val="clear" w:color="auto" w:fill="FBF7B8" w:themeFill="accent2" w:themeFillTint="3F"/>
    </w:tcPr>
    <w:tblStylePr w:type="firstRow">
      <w:rPr>
        <w:b/>
        <w:bCs/>
        <w:color w:val="000000" w:themeColor="text1"/>
      </w:rPr>
      <w:tblPr/>
      <w:tcPr>
        <w:shd w:val="clear" w:color="auto" w:fill="FDFB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8C5" w:themeFill="accent2" w:themeFillTint="33"/>
      </w:tcPr>
    </w:tblStylePr>
    <w:tblStylePr w:type="band1Vert">
      <w:tblPr/>
      <w:tcPr>
        <w:shd w:val="clear" w:color="auto" w:fill="F8EF71" w:themeFill="accent2" w:themeFillTint="7F"/>
      </w:tcPr>
    </w:tblStylePr>
    <w:tblStylePr w:type="band1Horz">
      <w:tblPr/>
      <w:tcPr>
        <w:tcBorders>
          <w:insideH w:val="single" w:sz="6" w:space="0" w:color="C9BD0A" w:themeColor="accent2"/>
          <w:insideV w:val="single" w:sz="6" w:space="0" w:color="C9BD0A" w:themeColor="accent2"/>
        </w:tcBorders>
        <w:shd w:val="clear" w:color="auto" w:fill="F8EF71"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587E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D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B24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B24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B24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B24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B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B9F" w:themeFill="accent1" w:themeFillTint="7F"/>
      </w:tcPr>
    </w:tblStylePr>
  </w:style>
  <w:style w:type="table" w:styleId="Middelsrutenett3uthevingsfarge2">
    <w:name w:val="Medium Grid 3 Accent 2"/>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7B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BD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BD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BD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BD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F7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F71" w:themeFill="accent2" w:themeFillTint="7F"/>
      </w:tcPr>
    </w:tblStylePr>
  </w:style>
  <w:style w:type="table" w:styleId="Middelsrutenett3uthevingsfarge3">
    <w:name w:val="Medium Grid 3 Accent 3"/>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587E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587ED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587EDC"/>
    <w:pPr>
      <w:spacing w:after="0" w:line="240" w:lineRule="auto"/>
    </w:pPr>
    <w:tblPr>
      <w:tblStyleRowBandSize w:val="1"/>
      <w:tblStyleColBandSize w:val="1"/>
      <w:tblBorders>
        <w:top w:val="single" w:sz="8" w:space="0" w:color="95C86E" w:themeColor="accent1" w:themeTint="BF"/>
        <w:left w:val="single" w:sz="8" w:space="0" w:color="95C86E" w:themeColor="accent1" w:themeTint="BF"/>
        <w:bottom w:val="single" w:sz="8" w:space="0" w:color="95C86E" w:themeColor="accent1" w:themeTint="BF"/>
        <w:right w:val="single" w:sz="8" w:space="0" w:color="95C86E" w:themeColor="accent1" w:themeTint="BF"/>
        <w:insideH w:val="single" w:sz="8" w:space="0" w:color="95C86E" w:themeColor="accent1" w:themeTint="BF"/>
      </w:tblBorders>
    </w:tblPr>
    <w:tblStylePr w:type="firstRow">
      <w:pPr>
        <w:spacing w:before="0" w:after="0" w:line="240" w:lineRule="auto"/>
      </w:pPr>
      <w:rPr>
        <w:b/>
        <w:bCs/>
        <w:color w:val="FFFFFF" w:themeColor="background1"/>
      </w:rPr>
      <w:tblPr/>
      <w:tcPr>
        <w:tcBorders>
          <w:top w:val="single" w:sz="8" w:space="0" w:color="95C86E" w:themeColor="accent1" w:themeTint="BF"/>
          <w:left w:val="single" w:sz="8" w:space="0" w:color="95C86E" w:themeColor="accent1" w:themeTint="BF"/>
          <w:bottom w:val="single" w:sz="8" w:space="0" w:color="95C86E" w:themeColor="accent1" w:themeTint="BF"/>
          <w:right w:val="single" w:sz="8" w:space="0" w:color="95C86E" w:themeColor="accent1" w:themeTint="BF"/>
          <w:insideH w:val="nil"/>
          <w:insideV w:val="nil"/>
        </w:tcBorders>
        <w:shd w:val="clear" w:color="auto" w:fill="73B243" w:themeFill="accent1"/>
      </w:tcPr>
    </w:tblStylePr>
    <w:tblStylePr w:type="lastRow">
      <w:pPr>
        <w:spacing w:before="0" w:after="0" w:line="240" w:lineRule="auto"/>
      </w:pPr>
      <w:rPr>
        <w:b/>
        <w:bCs/>
      </w:rPr>
      <w:tblPr/>
      <w:tcPr>
        <w:tcBorders>
          <w:top w:val="double" w:sz="6" w:space="0" w:color="95C86E" w:themeColor="accent1" w:themeTint="BF"/>
          <w:left w:val="single" w:sz="8" w:space="0" w:color="95C86E" w:themeColor="accent1" w:themeTint="BF"/>
          <w:bottom w:val="single" w:sz="8" w:space="0" w:color="95C86E" w:themeColor="accent1" w:themeTint="BF"/>
          <w:right w:val="single" w:sz="8" w:space="0" w:color="95C86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EDCF" w:themeFill="accent1" w:themeFillTint="3F"/>
      </w:tcPr>
    </w:tblStylePr>
    <w:tblStylePr w:type="band1Horz">
      <w:tblPr/>
      <w:tcPr>
        <w:tcBorders>
          <w:insideH w:val="nil"/>
          <w:insideV w:val="nil"/>
        </w:tcBorders>
        <w:shd w:val="clear" w:color="auto" w:fill="DCEDC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587EDC"/>
    <w:pPr>
      <w:spacing w:after="0" w:line="240" w:lineRule="auto"/>
    </w:pPr>
    <w:tblPr>
      <w:tblStyleRowBandSize w:val="1"/>
      <w:tblStyleColBandSize w:val="1"/>
      <w:tblBorders>
        <w:top w:val="single" w:sz="8" w:space="0" w:color="F4E629" w:themeColor="accent2" w:themeTint="BF"/>
        <w:left w:val="single" w:sz="8" w:space="0" w:color="F4E629" w:themeColor="accent2" w:themeTint="BF"/>
        <w:bottom w:val="single" w:sz="8" w:space="0" w:color="F4E629" w:themeColor="accent2" w:themeTint="BF"/>
        <w:right w:val="single" w:sz="8" w:space="0" w:color="F4E629" w:themeColor="accent2" w:themeTint="BF"/>
        <w:insideH w:val="single" w:sz="8" w:space="0" w:color="F4E629" w:themeColor="accent2" w:themeTint="BF"/>
      </w:tblBorders>
    </w:tblPr>
    <w:tblStylePr w:type="firstRow">
      <w:pPr>
        <w:spacing w:before="0" w:after="0" w:line="240" w:lineRule="auto"/>
      </w:pPr>
      <w:rPr>
        <w:b/>
        <w:bCs/>
        <w:color w:val="FFFFFF" w:themeColor="background1"/>
      </w:rPr>
      <w:tblPr/>
      <w:tcPr>
        <w:tcBorders>
          <w:top w:val="single" w:sz="8" w:space="0" w:color="F4E629" w:themeColor="accent2" w:themeTint="BF"/>
          <w:left w:val="single" w:sz="8" w:space="0" w:color="F4E629" w:themeColor="accent2" w:themeTint="BF"/>
          <w:bottom w:val="single" w:sz="8" w:space="0" w:color="F4E629" w:themeColor="accent2" w:themeTint="BF"/>
          <w:right w:val="single" w:sz="8" w:space="0" w:color="F4E629" w:themeColor="accent2" w:themeTint="BF"/>
          <w:insideH w:val="nil"/>
          <w:insideV w:val="nil"/>
        </w:tcBorders>
        <w:shd w:val="clear" w:color="auto" w:fill="C9BD0A" w:themeFill="accent2"/>
      </w:tcPr>
    </w:tblStylePr>
    <w:tblStylePr w:type="lastRow">
      <w:pPr>
        <w:spacing w:before="0" w:after="0" w:line="240" w:lineRule="auto"/>
      </w:pPr>
      <w:rPr>
        <w:b/>
        <w:bCs/>
      </w:rPr>
      <w:tblPr/>
      <w:tcPr>
        <w:tcBorders>
          <w:top w:val="double" w:sz="6" w:space="0" w:color="F4E629" w:themeColor="accent2" w:themeTint="BF"/>
          <w:left w:val="single" w:sz="8" w:space="0" w:color="F4E629" w:themeColor="accent2" w:themeTint="BF"/>
          <w:bottom w:val="single" w:sz="8" w:space="0" w:color="F4E629" w:themeColor="accent2" w:themeTint="BF"/>
          <w:right w:val="single" w:sz="8" w:space="0" w:color="F4E62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7B8" w:themeFill="accent2" w:themeFillTint="3F"/>
      </w:tcPr>
    </w:tblStylePr>
    <w:tblStylePr w:type="band1Horz">
      <w:tblPr/>
      <w:tcPr>
        <w:tcBorders>
          <w:insideH w:val="nil"/>
          <w:insideV w:val="nil"/>
        </w:tcBorders>
        <w:shd w:val="clear" w:color="auto" w:fill="FBF7B8"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587ED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587EDC"/>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587ED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587EDC"/>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B2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B243" w:themeFill="accent1"/>
      </w:tcPr>
    </w:tblStylePr>
    <w:tblStylePr w:type="lastCol">
      <w:rPr>
        <w:b/>
        <w:bCs/>
        <w:color w:val="FFFFFF" w:themeColor="background1"/>
      </w:rPr>
      <w:tblPr/>
      <w:tcPr>
        <w:tcBorders>
          <w:left w:val="nil"/>
          <w:right w:val="nil"/>
          <w:insideH w:val="nil"/>
          <w:insideV w:val="nil"/>
        </w:tcBorders>
        <w:shd w:val="clear" w:color="auto" w:fill="73B24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BD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BD0A" w:themeFill="accent2"/>
      </w:tcPr>
    </w:tblStylePr>
    <w:tblStylePr w:type="lastCol">
      <w:rPr>
        <w:b/>
        <w:bCs/>
        <w:color w:val="FFFFFF" w:themeColor="background1"/>
      </w:rPr>
      <w:tblPr/>
      <w:tcPr>
        <w:tcBorders>
          <w:left w:val="nil"/>
          <w:right w:val="nil"/>
          <w:insideH w:val="nil"/>
          <w:insideV w:val="nil"/>
        </w:tcBorders>
        <w:shd w:val="clear" w:color="auto" w:fill="C9BD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587ED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73B24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8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585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58532" w:themeFill="accent1" w:themeFillShade="BF"/>
      </w:tcPr>
    </w:tblStylePr>
    <w:tblStylePr w:type="band1Vert">
      <w:tblPr/>
      <w:tcPr>
        <w:tcBorders>
          <w:top w:val="nil"/>
          <w:left w:val="nil"/>
          <w:bottom w:val="nil"/>
          <w:right w:val="nil"/>
          <w:insideH w:val="nil"/>
          <w:insideV w:val="nil"/>
        </w:tcBorders>
        <w:shd w:val="clear" w:color="auto" w:fill="558532" w:themeFill="accent1" w:themeFillShade="BF"/>
      </w:tcPr>
    </w:tblStylePr>
    <w:tblStylePr w:type="band1Horz">
      <w:tblPr/>
      <w:tcPr>
        <w:tcBorders>
          <w:top w:val="nil"/>
          <w:left w:val="nil"/>
          <w:bottom w:val="nil"/>
          <w:right w:val="nil"/>
          <w:insideH w:val="nil"/>
          <w:insideV w:val="nil"/>
        </w:tcBorders>
        <w:shd w:val="clear" w:color="auto" w:fill="558532" w:themeFill="accent1" w:themeFillShade="BF"/>
      </w:tcPr>
    </w:tblStylePr>
  </w:style>
  <w:style w:type="table" w:styleId="Mrklisteuthevingsfarge2">
    <w:name w:val="Dark List Accent 2"/>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C9BD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D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68C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68C07" w:themeFill="accent2" w:themeFillShade="BF"/>
      </w:tcPr>
    </w:tblStylePr>
    <w:tblStylePr w:type="band1Vert">
      <w:tblPr/>
      <w:tcPr>
        <w:tcBorders>
          <w:top w:val="nil"/>
          <w:left w:val="nil"/>
          <w:bottom w:val="nil"/>
          <w:right w:val="nil"/>
          <w:insideH w:val="nil"/>
          <w:insideV w:val="nil"/>
        </w:tcBorders>
        <w:shd w:val="clear" w:color="auto" w:fill="968C07" w:themeFill="accent2" w:themeFillShade="BF"/>
      </w:tcPr>
    </w:tblStylePr>
    <w:tblStylePr w:type="band1Horz">
      <w:tblPr/>
      <w:tcPr>
        <w:tcBorders>
          <w:top w:val="nil"/>
          <w:left w:val="nil"/>
          <w:bottom w:val="nil"/>
          <w:right w:val="nil"/>
          <w:insideH w:val="nil"/>
          <w:insideV w:val="nil"/>
        </w:tcBorders>
        <w:shd w:val="clear" w:color="auto" w:fill="968C07" w:themeFill="accent2" w:themeFillShade="BF"/>
      </w:tcPr>
    </w:tblStylePr>
  </w:style>
  <w:style w:type="table" w:styleId="Mrklisteuthevingsfarge3">
    <w:name w:val="Dark List Accent 3"/>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587EDC"/>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87EDC"/>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587EDC"/>
    <w:pPr>
      <w:spacing w:after="0" w:line="240" w:lineRule="auto"/>
    </w:pPr>
  </w:style>
  <w:style w:type="character" w:customStyle="1" w:styleId="NotatoverskriftTegn">
    <w:name w:val="Notatoverskrift Tegn"/>
    <w:basedOn w:val="Standardskriftforavsnitt"/>
    <w:link w:val="Notatoverskrift"/>
    <w:uiPriority w:val="99"/>
    <w:semiHidden/>
    <w:rsid w:val="00587EDC"/>
  </w:style>
  <w:style w:type="paragraph" w:styleId="Nummerertliste">
    <w:name w:val="List Number"/>
    <w:basedOn w:val="Normal"/>
    <w:uiPriority w:val="99"/>
    <w:semiHidden/>
    <w:unhideWhenUsed/>
    <w:rsid w:val="00587EDC"/>
    <w:pPr>
      <w:numPr>
        <w:numId w:val="4"/>
      </w:numPr>
      <w:contextualSpacing/>
    </w:pPr>
  </w:style>
  <w:style w:type="paragraph" w:styleId="Nummerertliste2">
    <w:name w:val="List Number 2"/>
    <w:basedOn w:val="Normal"/>
    <w:uiPriority w:val="99"/>
    <w:semiHidden/>
    <w:unhideWhenUsed/>
    <w:rsid w:val="00587EDC"/>
    <w:pPr>
      <w:numPr>
        <w:numId w:val="5"/>
      </w:numPr>
      <w:contextualSpacing/>
    </w:pPr>
  </w:style>
  <w:style w:type="paragraph" w:styleId="Nummerertliste3">
    <w:name w:val="List Number 3"/>
    <w:basedOn w:val="Normal"/>
    <w:uiPriority w:val="99"/>
    <w:semiHidden/>
    <w:unhideWhenUsed/>
    <w:rsid w:val="00587EDC"/>
    <w:pPr>
      <w:numPr>
        <w:numId w:val="6"/>
      </w:numPr>
      <w:contextualSpacing/>
    </w:pPr>
  </w:style>
  <w:style w:type="paragraph" w:styleId="Nummerertliste4">
    <w:name w:val="List Number 4"/>
    <w:basedOn w:val="Normal"/>
    <w:uiPriority w:val="99"/>
    <w:semiHidden/>
    <w:unhideWhenUsed/>
    <w:rsid w:val="00587EDC"/>
    <w:pPr>
      <w:numPr>
        <w:numId w:val="7"/>
      </w:numPr>
      <w:contextualSpacing/>
    </w:pPr>
  </w:style>
  <w:style w:type="paragraph" w:styleId="Nummerertliste5">
    <w:name w:val="List Number 5"/>
    <w:basedOn w:val="Normal"/>
    <w:uiPriority w:val="99"/>
    <w:semiHidden/>
    <w:unhideWhenUsed/>
    <w:rsid w:val="00587EDC"/>
    <w:pPr>
      <w:numPr>
        <w:numId w:val="8"/>
      </w:numPr>
      <w:contextualSpacing/>
    </w:pPr>
  </w:style>
  <w:style w:type="character" w:styleId="Omtale">
    <w:name w:val="Mention"/>
    <w:basedOn w:val="Standardskriftforavsnitt"/>
    <w:uiPriority w:val="99"/>
    <w:semiHidden/>
    <w:unhideWhenUsed/>
    <w:rsid w:val="00587EDC"/>
    <w:rPr>
      <w:color w:val="2B579A"/>
      <w:shd w:val="clear" w:color="auto" w:fill="E1DFDD"/>
    </w:rPr>
  </w:style>
  <w:style w:type="paragraph" w:styleId="Overskriftforinnholdsfortegnelse">
    <w:name w:val="TOC Heading"/>
    <w:basedOn w:val="Overskrift1"/>
    <w:next w:val="Normal"/>
    <w:uiPriority w:val="39"/>
    <w:qFormat/>
    <w:rsid w:val="00360820"/>
    <w:pPr>
      <w:outlineLvl w:val="9"/>
    </w:pPr>
  </w:style>
  <w:style w:type="character" w:styleId="Plassholdertekst">
    <w:name w:val="Placeholder Text"/>
    <w:basedOn w:val="Standardskriftforavsnitt"/>
    <w:uiPriority w:val="99"/>
    <w:semiHidden/>
    <w:rsid w:val="00587EDC"/>
    <w:rPr>
      <w:color w:val="808080"/>
    </w:rPr>
  </w:style>
  <w:style w:type="paragraph" w:styleId="Punktliste">
    <w:name w:val="List Bullet"/>
    <w:basedOn w:val="Normal"/>
    <w:uiPriority w:val="99"/>
    <w:semiHidden/>
    <w:unhideWhenUsed/>
    <w:rsid w:val="00587EDC"/>
    <w:pPr>
      <w:numPr>
        <w:numId w:val="9"/>
      </w:numPr>
      <w:contextualSpacing/>
    </w:pPr>
  </w:style>
  <w:style w:type="paragraph" w:styleId="Punktliste2">
    <w:name w:val="List Bullet 2"/>
    <w:basedOn w:val="Normal"/>
    <w:uiPriority w:val="99"/>
    <w:semiHidden/>
    <w:unhideWhenUsed/>
    <w:rsid w:val="00587EDC"/>
    <w:pPr>
      <w:numPr>
        <w:numId w:val="10"/>
      </w:numPr>
      <w:contextualSpacing/>
    </w:pPr>
  </w:style>
  <w:style w:type="paragraph" w:styleId="Punktliste3">
    <w:name w:val="List Bullet 3"/>
    <w:basedOn w:val="Normal"/>
    <w:uiPriority w:val="99"/>
    <w:semiHidden/>
    <w:unhideWhenUsed/>
    <w:rsid w:val="00587EDC"/>
    <w:pPr>
      <w:numPr>
        <w:numId w:val="11"/>
      </w:numPr>
      <w:contextualSpacing/>
    </w:pPr>
  </w:style>
  <w:style w:type="paragraph" w:styleId="Punktliste4">
    <w:name w:val="List Bullet 4"/>
    <w:basedOn w:val="Normal"/>
    <w:uiPriority w:val="99"/>
    <w:semiHidden/>
    <w:unhideWhenUsed/>
    <w:rsid w:val="00587EDC"/>
    <w:pPr>
      <w:numPr>
        <w:numId w:val="12"/>
      </w:numPr>
      <w:contextualSpacing/>
    </w:pPr>
  </w:style>
  <w:style w:type="paragraph" w:styleId="Punktliste5">
    <w:name w:val="List Bullet 5"/>
    <w:basedOn w:val="Normal"/>
    <w:uiPriority w:val="99"/>
    <w:semiHidden/>
    <w:unhideWhenUsed/>
    <w:rsid w:val="00587EDC"/>
    <w:pPr>
      <w:numPr>
        <w:numId w:val="13"/>
      </w:numPr>
      <w:contextualSpacing/>
    </w:pPr>
  </w:style>
  <w:style w:type="paragraph" w:styleId="Rentekst">
    <w:name w:val="Plain Text"/>
    <w:basedOn w:val="Normal"/>
    <w:link w:val="RentekstTegn"/>
    <w:uiPriority w:val="99"/>
    <w:semiHidden/>
    <w:unhideWhenUsed/>
    <w:rsid w:val="00587ED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587EDC"/>
    <w:rPr>
      <w:rFonts w:ascii="Consolas" w:hAnsi="Consolas"/>
      <w:sz w:val="21"/>
      <w:szCs w:val="21"/>
    </w:rPr>
  </w:style>
  <w:style w:type="table" w:styleId="Rutenettabell1lys">
    <w:name w:val="Grid Table 1 Light"/>
    <w:basedOn w:val="Vanligtabell"/>
    <w:uiPriority w:val="46"/>
    <w:rsid w:val="00587E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32753"/>
    <w:pPr>
      <w:spacing w:after="0" w:line="240" w:lineRule="auto"/>
    </w:pPr>
    <w:tblPr>
      <w:tblStyleRowBandSize w:val="1"/>
      <w:tblStyleColBandSize w:val="1"/>
      <w:tblBorders>
        <w:top w:val="single" w:sz="4" w:space="0" w:color="73B243" w:themeColor="accent1"/>
        <w:left w:val="single" w:sz="4" w:space="0" w:color="73B243" w:themeColor="accent1"/>
        <w:bottom w:val="single" w:sz="4" w:space="0" w:color="73B243" w:themeColor="accent1"/>
        <w:right w:val="single" w:sz="4" w:space="0" w:color="73B243" w:themeColor="accent1"/>
        <w:insideH w:val="single" w:sz="4" w:space="0" w:color="73B243" w:themeColor="accent1"/>
        <w:insideV w:val="single" w:sz="4" w:space="0" w:color="73B243" w:themeColor="accent1"/>
      </w:tblBorders>
    </w:tblPr>
    <w:tblStylePr w:type="firstRow">
      <w:rPr>
        <w:b/>
        <w:bCs/>
      </w:rPr>
      <w:tblPr/>
      <w:tcPr>
        <w:tcBorders>
          <w:bottom w:val="single" w:sz="12" w:space="0" w:color="73B243" w:themeColor="accent1"/>
        </w:tcBorders>
      </w:tcPr>
    </w:tblStylePr>
    <w:tblStylePr w:type="lastRow">
      <w:rPr>
        <w:b/>
        <w:bCs/>
      </w:rPr>
      <w:tblPr/>
      <w:tcPr>
        <w:tcBorders>
          <w:top w:val="double" w:sz="2" w:space="0" w:color="AAD38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87EDC"/>
    <w:pPr>
      <w:spacing w:after="0" w:line="240" w:lineRule="auto"/>
    </w:pPr>
    <w:tblPr>
      <w:tblStyleRowBandSize w:val="1"/>
      <w:tblStyleColBandSize w:val="1"/>
      <w:tblBorders>
        <w:top w:val="single" w:sz="4" w:space="0" w:color="F9F28D" w:themeColor="accent2" w:themeTint="66"/>
        <w:left w:val="single" w:sz="4" w:space="0" w:color="F9F28D" w:themeColor="accent2" w:themeTint="66"/>
        <w:bottom w:val="single" w:sz="4" w:space="0" w:color="F9F28D" w:themeColor="accent2" w:themeTint="66"/>
        <w:right w:val="single" w:sz="4" w:space="0" w:color="F9F28D" w:themeColor="accent2" w:themeTint="66"/>
        <w:insideH w:val="single" w:sz="4" w:space="0" w:color="F9F28D" w:themeColor="accent2" w:themeTint="66"/>
        <w:insideV w:val="single" w:sz="4" w:space="0" w:color="F9F28D" w:themeColor="accent2" w:themeTint="66"/>
      </w:tblBorders>
    </w:tblPr>
    <w:tblStylePr w:type="firstRow">
      <w:rPr>
        <w:b/>
        <w:bCs/>
      </w:rPr>
      <w:tblPr/>
      <w:tcPr>
        <w:tcBorders>
          <w:bottom w:val="single" w:sz="12" w:space="0" w:color="F6EB53" w:themeColor="accent2" w:themeTint="99"/>
        </w:tcBorders>
      </w:tcPr>
    </w:tblStylePr>
    <w:tblStylePr w:type="lastRow">
      <w:rPr>
        <w:b/>
        <w:bCs/>
      </w:rPr>
      <w:tblPr/>
      <w:tcPr>
        <w:tcBorders>
          <w:top w:val="double" w:sz="2" w:space="0" w:color="F6EB5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587ED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587ED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587ED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587ED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587E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587EDC"/>
    <w:pPr>
      <w:spacing w:after="0" w:line="240" w:lineRule="auto"/>
    </w:pPr>
    <w:tblPr>
      <w:tblStyleRowBandSize w:val="1"/>
      <w:tblStyleColBandSize w:val="1"/>
      <w:tblBorders>
        <w:top w:val="single" w:sz="2" w:space="0" w:color="AAD38B" w:themeColor="accent1" w:themeTint="99"/>
        <w:bottom w:val="single" w:sz="2" w:space="0" w:color="AAD38B" w:themeColor="accent1" w:themeTint="99"/>
        <w:insideH w:val="single" w:sz="2" w:space="0" w:color="AAD38B" w:themeColor="accent1" w:themeTint="99"/>
        <w:insideV w:val="single" w:sz="2" w:space="0" w:color="AAD38B" w:themeColor="accent1" w:themeTint="99"/>
      </w:tblBorders>
    </w:tblPr>
    <w:tblStylePr w:type="firstRow">
      <w:rPr>
        <w:b/>
        <w:bCs/>
      </w:rPr>
      <w:tblPr/>
      <w:tcPr>
        <w:tcBorders>
          <w:top w:val="nil"/>
          <w:bottom w:val="single" w:sz="12" w:space="0" w:color="AAD38B" w:themeColor="accent1" w:themeTint="99"/>
          <w:insideH w:val="nil"/>
          <w:insideV w:val="nil"/>
        </w:tcBorders>
        <w:shd w:val="clear" w:color="auto" w:fill="FFFFFF" w:themeFill="background1"/>
      </w:tcPr>
    </w:tblStylePr>
    <w:tblStylePr w:type="lastRow">
      <w:rPr>
        <w:b/>
        <w:bCs/>
      </w:rPr>
      <w:tblPr/>
      <w:tcPr>
        <w:tcBorders>
          <w:top w:val="double" w:sz="2" w:space="0" w:color="AAD3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Rutenettabell2uthevingsfarge2">
    <w:name w:val="Grid Table 2 Accent 2"/>
    <w:basedOn w:val="Vanligtabell"/>
    <w:uiPriority w:val="47"/>
    <w:rsid w:val="00587EDC"/>
    <w:pPr>
      <w:spacing w:after="0" w:line="240" w:lineRule="auto"/>
    </w:pPr>
    <w:tblPr>
      <w:tblStyleRowBandSize w:val="1"/>
      <w:tblStyleColBandSize w:val="1"/>
      <w:tblBorders>
        <w:top w:val="single" w:sz="2" w:space="0" w:color="F6EB53" w:themeColor="accent2" w:themeTint="99"/>
        <w:bottom w:val="single" w:sz="2" w:space="0" w:color="F6EB53" w:themeColor="accent2" w:themeTint="99"/>
        <w:insideH w:val="single" w:sz="2" w:space="0" w:color="F6EB53" w:themeColor="accent2" w:themeTint="99"/>
        <w:insideV w:val="single" w:sz="2" w:space="0" w:color="F6EB53" w:themeColor="accent2" w:themeTint="99"/>
      </w:tblBorders>
    </w:tblPr>
    <w:tblStylePr w:type="firstRow">
      <w:rPr>
        <w:b/>
        <w:bCs/>
      </w:rPr>
      <w:tblPr/>
      <w:tcPr>
        <w:tcBorders>
          <w:top w:val="nil"/>
          <w:bottom w:val="single" w:sz="12" w:space="0" w:color="F6EB53" w:themeColor="accent2" w:themeTint="99"/>
          <w:insideH w:val="nil"/>
          <w:insideV w:val="nil"/>
        </w:tcBorders>
        <w:shd w:val="clear" w:color="auto" w:fill="FFFFFF" w:themeFill="background1"/>
      </w:tcPr>
    </w:tblStylePr>
    <w:tblStylePr w:type="lastRow">
      <w:rPr>
        <w:b/>
        <w:bCs/>
      </w:rPr>
      <w:tblPr/>
      <w:tcPr>
        <w:tcBorders>
          <w:top w:val="double" w:sz="2" w:space="0" w:color="F6EB5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Rutenettabell2uthevingsfarge3">
    <w:name w:val="Grid Table 2 Accent 3"/>
    <w:basedOn w:val="Vanligtabell"/>
    <w:uiPriority w:val="47"/>
    <w:rsid w:val="00587ED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587ED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587ED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587ED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587E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587EDC"/>
    <w:pPr>
      <w:spacing w:after="0" w:line="240" w:lineRule="auto"/>
    </w:pPr>
    <w:tblPr>
      <w:tblStyleRowBandSize w:val="1"/>
      <w:tblStyleColBandSize w:val="1"/>
      <w:tblBorders>
        <w:top w:val="single" w:sz="4" w:space="0" w:color="AAD38B" w:themeColor="accent1" w:themeTint="99"/>
        <w:left w:val="single" w:sz="4" w:space="0" w:color="AAD38B" w:themeColor="accent1" w:themeTint="99"/>
        <w:bottom w:val="single" w:sz="4" w:space="0" w:color="AAD38B" w:themeColor="accent1" w:themeTint="99"/>
        <w:right w:val="single" w:sz="4" w:space="0" w:color="AAD38B" w:themeColor="accent1" w:themeTint="99"/>
        <w:insideH w:val="single" w:sz="4" w:space="0" w:color="AAD38B" w:themeColor="accent1" w:themeTint="99"/>
        <w:insideV w:val="single" w:sz="4" w:space="0" w:color="AAD3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0D8" w:themeFill="accent1" w:themeFillTint="33"/>
      </w:tcPr>
    </w:tblStylePr>
    <w:tblStylePr w:type="band1Horz">
      <w:tblPr/>
      <w:tcPr>
        <w:shd w:val="clear" w:color="auto" w:fill="E2F0D8" w:themeFill="accent1" w:themeFillTint="33"/>
      </w:tcPr>
    </w:tblStylePr>
    <w:tblStylePr w:type="neCell">
      <w:tblPr/>
      <w:tcPr>
        <w:tcBorders>
          <w:bottom w:val="single" w:sz="4" w:space="0" w:color="AAD38B" w:themeColor="accent1" w:themeTint="99"/>
        </w:tcBorders>
      </w:tcPr>
    </w:tblStylePr>
    <w:tblStylePr w:type="nwCell">
      <w:tblPr/>
      <w:tcPr>
        <w:tcBorders>
          <w:bottom w:val="single" w:sz="4" w:space="0" w:color="AAD38B" w:themeColor="accent1" w:themeTint="99"/>
        </w:tcBorders>
      </w:tcPr>
    </w:tblStylePr>
    <w:tblStylePr w:type="seCell">
      <w:tblPr/>
      <w:tcPr>
        <w:tcBorders>
          <w:top w:val="single" w:sz="4" w:space="0" w:color="AAD38B" w:themeColor="accent1" w:themeTint="99"/>
        </w:tcBorders>
      </w:tcPr>
    </w:tblStylePr>
    <w:tblStylePr w:type="swCell">
      <w:tblPr/>
      <w:tcPr>
        <w:tcBorders>
          <w:top w:val="single" w:sz="4" w:space="0" w:color="AAD38B" w:themeColor="accent1" w:themeTint="99"/>
        </w:tcBorders>
      </w:tcPr>
    </w:tblStylePr>
  </w:style>
  <w:style w:type="table" w:styleId="Rutenettabell3uthevingsfarge2">
    <w:name w:val="Grid Table 3 Accent 2"/>
    <w:basedOn w:val="Vanligtabell"/>
    <w:uiPriority w:val="48"/>
    <w:rsid w:val="00587EDC"/>
    <w:pPr>
      <w:spacing w:after="0" w:line="240" w:lineRule="auto"/>
    </w:pPr>
    <w:tblPr>
      <w:tblStyleRowBandSize w:val="1"/>
      <w:tblStyleColBandSize w:val="1"/>
      <w:tblBorders>
        <w:top w:val="single" w:sz="4" w:space="0" w:color="F6EB53" w:themeColor="accent2" w:themeTint="99"/>
        <w:left w:val="single" w:sz="4" w:space="0" w:color="F6EB53" w:themeColor="accent2" w:themeTint="99"/>
        <w:bottom w:val="single" w:sz="4" w:space="0" w:color="F6EB53" w:themeColor="accent2" w:themeTint="99"/>
        <w:right w:val="single" w:sz="4" w:space="0" w:color="F6EB53" w:themeColor="accent2" w:themeTint="99"/>
        <w:insideH w:val="single" w:sz="4" w:space="0" w:color="F6EB53" w:themeColor="accent2" w:themeTint="99"/>
        <w:insideV w:val="single" w:sz="4" w:space="0" w:color="F6EB5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8C5" w:themeFill="accent2" w:themeFillTint="33"/>
      </w:tcPr>
    </w:tblStylePr>
    <w:tblStylePr w:type="band1Horz">
      <w:tblPr/>
      <w:tcPr>
        <w:shd w:val="clear" w:color="auto" w:fill="FCF8C5" w:themeFill="accent2" w:themeFillTint="33"/>
      </w:tcPr>
    </w:tblStylePr>
    <w:tblStylePr w:type="neCell">
      <w:tblPr/>
      <w:tcPr>
        <w:tcBorders>
          <w:bottom w:val="single" w:sz="4" w:space="0" w:color="F6EB53" w:themeColor="accent2" w:themeTint="99"/>
        </w:tcBorders>
      </w:tcPr>
    </w:tblStylePr>
    <w:tblStylePr w:type="nwCell">
      <w:tblPr/>
      <w:tcPr>
        <w:tcBorders>
          <w:bottom w:val="single" w:sz="4" w:space="0" w:color="F6EB53" w:themeColor="accent2" w:themeTint="99"/>
        </w:tcBorders>
      </w:tcPr>
    </w:tblStylePr>
    <w:tblStylePr w:type="seCell">
      <w:tblPr/>
      <w:tcPr>
        <w:tcBorders>
          <w:top w:val="single" w:sz="4" w:space="0" w:color="F6EB53" w:themeColor="accent2" w:themeTint="99"/>
        </w:tcBorders>
      </w:tcPr>
    </w:tblStylePr>
    <w:tblStylePr w:type="swCell">
      <w:tblPr/>
      <w:tcPr>
        <w:tcBorders>
          <w:top w:val="single" w:sz="4" w:space="0" w:color="F6EB53" w:themeColor="accent2" w:themeTint="99"/>
        </w:tcBorders>
      </w:tcPr>
    </w:tblStylePr>
  </w:style>
  <w:style w:type="table" w:styleId="Rutenettabell3uthevingsfarge3">
    <w:name w:val="Grid Table 3 Accent 3"/>
    <w:basedOn w:val="Vanligtabell"/>
    <w:uiPriority w:val="48"/>
    <w:rsid w:val="00587E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587E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587ED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587E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587E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587EDC"/>
    <w:pPr>
      <w:spacing w:after="0" w:line="240" w:lineRule="auto"/>
    </w:pPr>
    <w:tblPr>
      <w:tblStyleRowBandSize w:val="1"/>
      <w:tblStyleColBandSize w:val="1"/>
      <w:tblBorders>
        <w:top w:val="single" w:sz="4" w:space="0" w:color="AAD38B" w:themeColor="accent1" w:themeTint="99"/>
        <w:left w:val="single" w:sz="4" w:space="0" w:color="AAD38B" w:themeColor="accent1" w:themeTint="99"/>
        <w:bottom w:val="single" w:sz="4" w:space="0" w:color="AAD38B" w:themeColor="accent1" w:themeTint="99"/>
        <w:right w:val="single" w:sz="4" w:space="0" w:color="AAD38B" w:themeColor="accent1" w:themeTint="99"/>
        <w:insideH w:val="single" w:sz="4" w:space="0" w:color="AAD38B" w:themeColor="accent1" w:themeTint="99"/>
        <w:insideV w:val="single" w:sz="4" w:space="0" w:color="AAD38B" w:themeColor="accent1" w:themeTint="99"/>
      </w:tblBorders>
    </w:tblPr>
    <w:tblStylePr w:type="firstRow">
      <w:rPr>
        <w:b/>
        <w:bCs/>
        <w:color w:val="FFFFFF" w:themeColor="background1"/>
      </w:rPr>
      <w:tblPr/>
      <w:tcPr>
        <w:tcBorders>
          <w:top w:val="single" w:sz="4" w:space="0" w:color="73B243" w:themeColor="accent1"/>
          <w:left w:val="single" w:sz="4" w:space="0" w:color="73B243" w:themeColor="accent1"/>
          <w:bottom w:val="single" w:sz="4" w:space="0" w:color="73B243" w:themeColor="accent1"/>
          <w:right w:val="single" w:sz="4" w:space="0" w:color="73B243" w:themeColor="accent1"/>
          <w:insideH w:val="nil"/>
          <w:insideV w:val="nil"/>
        </w:tcBorders>
        <w:shd w:val="clear" w:color="auto" w:fill="73B243" w:themeFill="accent1"/>
      </w:tcPr>
    </w:tblStylePr>
    <w:tblStylePr w:type="lastRow">
      <w:rPr>
        <w:b/>
        <w:bCs/>
      </w:rPr>
      <w:tblPr/>
      <w:tcPr>
        <w:tcBorders>
          <w:top w:val="double" w:sz="4" w:space="0" w:color="73B243" w:themeColor="accent1"/>
        </w:tcBorders>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Rutenettabell4uthevingsfarge2">
    <w:name w:val="Grid Table 4 Accent 2"/>
    <w:basedOn w:val="Vanligtabell"/>
    <w:uiPriority w:val="49"/>
    <w:rsid w:val="00587EDC"/>
    <w:pPr>
      <w:spacing w:after="0" w:line="240" w:lineRule="auto"/>
    </w:pPr>
    <w:tblPr>
      <w:tblStyleRowBandSize w:val="1"/>
      <w:tblStyleColBandSize w:val="1"/>
      <w:tblBorders>
        <w:top w:val="single" w:sz="4" w:space="0" w:color="F6EB53" w:themeColor="accent2" w:themeTint="99"/>
        <w:left w:val="single" w:sz="4" w:space="0" w:color="F6EB53" w:themeColor="accent2" w:themeTint="99"/>
        <w:bottom w:val="single" w:sz="4" w:space="0" w:color="F6EB53" w:themeColor="accent2" w:themeTint="99"/>
        <w:right w:val="single" w:sz="4" w:space="0" w:color="F6EB53" w:themeColor="accent2" w:themeTint="99"/>
        <w:insideH w:val="single" w:sz="4" w:space="0" w:color="F6EB53" w:themeColor="accent2" w:themeTint="99"/>
        <w:insideV w:val="single" w:sz="4" w:space="0" w:color="F6EB53" w:themeColor="accent2" w:themeTint="99"/>
      </w:tblBorders>
    </w:tblPr>
    <w:tblStylePr w:type="firstRow">
      <w:rPr>
        <w:b/>
        <w:bCs/>
        <w:color w:val="FFFFFF" w:themeColor="background1"/>
      </w:rPr>
      <w:tblPr/>
      <w:tcPr>
        <w:tcBorders>
          <w:top w:val="single" w:sz="4" w:space="0" w:color="C9BD0A" w:themeColor="accent2"/>
          <w:left w:val="single" w:sz="4" w:space="0" w:color="C9BD0A" w:themeColor="accent2"/>
          <w:bottom w:val="single" w:sz="4" w:space="0" w:color="C9BD0A" w:themeColor="accent2"/>
          <w:right w:val="single" w:sz="4" w:space="0" w:color="C9BD0A" w:themeColor="accent2"/>
          <w:insideH w:val="nil"/>
          <w:insideV w:val="nil"/>
        </w:tcBorders>
        <w:shd w:val="clear" w:color="auto" w:fill="C9BD0A" w:themeFill="accent2"/>
      </w:tcPr>
    </w:tblStylePr>
    <w:tblStylePr w:type="lastRow">
      <w:rPr>
        <w:b/>
        <w:bCs/>
      </w:rPr>
      <w:tblPr/>
      <w:tcPr>
        <w:tcBorders>
          <w:top w:val="double" w:sz="4" w:space="0" w:color="C9BD0A" w:themeColor="accent2"/>
        </w:tcBorders>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Rutenettabell4uthevingsfarge3">
    <w:name w:val="Grid Table 4 Accent 3"/>
    <w:basedOn w:val="Vanligtabell"/>
    <w:uiPriority w:val="49"/>
    <w:rsid w:val="00587ED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587ED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587ED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587ED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24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24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24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243" w:themeFill="accent1"/>
      </w:tcPr>
    </w:tblStylePr>
    <w:tblStylePr w:type="band1Vert">
      <w:tblPr/>
      <w:tcPr>
        <w:shd w:val="clear" w:color="auto" w:fill="C6E2B1" w:themeFill="accent1" w:themeFillTint="66"/>
      </w:tcPr>
    </w:tblStylePr>
    <w:tblStylePr w:type="band1Horz">
      <w:tblPr/>
      <w:tcPr>
        <w:shd w:val="clear" w:color="auto" w:fill="C6E2B1" w:themeFill="accent1" w:themeFillTint="66"/>
      </w:tcPr>
    </w:tblStylePr>
  </w:style>
  <w:style w:type="table" w:styleId="Rutenettabell5mrkuthevingsfarge2">
    <w:name w:val="Grid Table 5 Dark Accent 2"/>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8C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BD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BD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BD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BD0A" w:themeFill="accent2"/>
      </w:tcPr>
    </w:tblStylePr>
    <w:tblStylePr w:type="band1Vert">
      <w:tblPr/>
      <w:tcPr>
        <w:shd w:val="clear" w:color="auto" w:fill="F9F28D" w:themeFill="accent2" w:themeFillTint="66"/>
      </w:tcPr>
    </w:tblStylePr>
    <w:tblStylePr w:type="band1Horz">
      <w:tblPr/>
      <w:tcPr>
        <w:shd w:val="clear" w:color="auto" w:fill="F9F28D" w:themeFill="accent2" w:themeFillTint="66"/>
      </w:tcPr>
    </w:tblStylePr>
  </w:style>
  <w:style w:type="table" w:styleId="Rutenettabell5mrkuthevingsfarge3">
    <w:name w:val="Grid Table 5 Dark Accent 3"/>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587E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587E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587EDC"/>
    <w:pPr>
      <w:spacing w:after="0" w:line="240" w:lineRule="auto"/>
    </w:pPr>
    <w:rPr>
      <w:color w:val="558532" w:themeColor="accent1" w:themeShade="BF"/>
    </w:rPr>
    <w:tblPr>
      <w:tblStyleRowBandSize w:val="1"/>
      <w:tblStyleColBandSize w:val="1"/>
      <w:tblBorders>
        <w:top w:val="single" w:sz="4" w:space="0" w:color="AAD38B" w:themeColor="accent1" w:themeTint="99"/>
        <w:left w:val="single" w:sz="4" w:space="0" w:color="AAD38B" w:themeColor="accent1" w:themeTint="99"/>
        <w:bottom w:val="single" w:sz="4" w:space="0" w:color="AAD38B" w:themeColor="accent1" w:themeTint="99"/>
        <w:right w:val="single" w:sz="4" w:space="0" w:color="AAD38B" w:themeColor="accent1" w:themeTint="99"/>
        <w:insideH w:val="single" w:sz="4" w:space="0" w:color="AAD38B" w:themeColor="accent1" w:themeTint="99"/>
        <w:insideV w:val="single" w:sz="4" w:space="0" w:color="AAD38B" w:themeColor="accent1" w:themeTint="99"/>
      </w:tblBorders>
    </w:tblPr>
    <w:tblStylePr w:type="firstRow">
      <w:rPr>
        <w:b/>
        <w:bCs/>
      </w:rPr>
      <w:tblPr/>
      <w:tcPr>
        <w:tcBorders>
          <w:bottom w:val="single" w:sz="12" w:space="0" w:color="AAD38B" w:themeColor="accent1" w:themeTint="99"/>
        </w:tcBorders>
      </w:tcPr>
    </w:tblStylePr>
    <w:tblStylePr w:type="lastRow">
      <w:rPr>
        <w:b/>
        <w:bCs/>
      </w:rPr>
      <w:tblPr/>
      <w:tcPr>
        <w:tcBorders>
          <w:top w:val="double" w:sz="4" w:space="0" w:color="AAD38B" w:themeColor="accent1" w:themeTint="99"/>
        </w:tcBorders>
      </w:tcPr>
    </w:tblStylePr>
    <w:tblStylePr w:type="firstCol">
      <w:rPr>
        <w:b/>
        <w:bCs/>
      </w:rPr>
    </w:tblStylePr>
    <w:tblStylePr w:type="lastCol">
      <w:rPr>
        <w:b/>
        <w:bCs/>
      </w:rPr>
    </w:tblStylePr>
    <w:tblStylePr w:type="band1Vert">
      <w:tblPr/>
      <w:tcPr>
        <w:shd w:val="clear" w:color="auto" w:fill="E2F0D8" w:themeFill="accent1" w:themeFillTint="33"/>
      </w:tcPr>
    </w:tblStylePr>
    <w:tblStylePr w:type="band1Horz">
      <w:tblPr/>
      <w:tcPr>
        <w:shd w:val="clear" w:color="auto" w:fill="E2F0D8" w:themeFill="accent1" w:themeFillTint="33"/>
      </w:tcPr>
    </w:tblStylePr>
  </w:style>
  <w:style w:type="table" w:styleId="Rutenettabell6fargerikuthevingsfarge2">
    <w:name w:val="Grid Table 6 Colorful Accent 2"/>
    <w:basedOn w:val="Vanligtabell"/>
    <w:uiPriority w:val="51"/>
    <w:rsid w:val="00587EDC"/>
    <w:pPr>
      <w:spacing w:after="0" w:line="240" w:lineRule="auto"/>
    </w:pPr>
    <w:rPr>
      <w:color w:val="968C07" w:themeColor="accent2" w:themeShade="BF"/>
    </w:rPr>
    <w:tblPr>
      <w:tblStyleRowBandSize w:val="1"/>
      <w:tblStyleColBandSize w:val="1"/>
      <w:tblBorders>
        <w:top w:val="single" w:sz="4" w:space="0" w:color="F6EB53" w:themeColor="accent2" w:themeTint="99"/>
        <w:left w:val="single" w:sz="4" w:space="0" w:color="F6EB53" w:themeColor="accent2" w:themeTint="99"/>
        <w:bottom w:val="single" w:sz="4" w:space="0" w:color="F6EB53" w:themeColor="accent2" w:themeTint="99"/>
        <w:right w:val="single" w:sz="4" w:space="0" w:color="F6EB53" w:themeColor="accent2" w:themeTint="99"/>
        <w:insideH w:val="single" w:sz="4" w:space="0" w:color="F6EB53" w:themeColor="accent2" w:themeTint="99"/>
        <w:insideV w:val="single" w:sz="4" w:space="0" w:color="F6EB53" w:themeColor="accent2" w:themeTint="99"/>
      </w:tblBorders>
    </w:tblPr>
    <w:tblStylePr w:type="firstRow">
      <w:rPr>
        <w:b/>
        <w:bCs/>
      </w:rPr>
      <w:tblPr/>
      <w:tcPr>
        <w:tcBorders>
          <w:bottom w:val="single" w:sz="12" w:space="0" w:color="F6EB53" w:themeColor="accent2" w:themeTint="99"/>
        </w:tcBorders>
      </w:tcPr>
    </w:tblStylePr>
    <w:tblStylePr w:type="lastRow">
      <w:rPr>
        <w:b/>
        <w:bCs/>
      </w:rPr>
      <w:tblPr/>
      <w:tcPr>
        <w:tcBorders>
          <w:top w:val="double" w:sz="4" w:space="0" w:color="F6EB53" w:themeColor="accent2" w:themeTint="99"/>
        </w:tcBorders>
      </w:tcPr>
    </w:tblStylePr>
    <w:tblStylePr w:type="firstCol">
      <w:rPr>
        <w:b/>
        <w:bCs/>
      </w:rPr>
    </w:tblStylePr>
    <w:tblStylePr w:type="lastCol">
      <w:rPr>
        <w:b/>
        <w:bCs/>
      </w:rPr>
    </w:tblStylePr>
    <w:tblStylePr w:type="band1Vert">
      <w:tblPr/>
      <w:tcPr>
        <w:shd w:val="clear" w:color="auto" w:fill="FCF8C5" w:themeFill="accent2" w:themeFillTint="33"/>
      </w:tcPr>
    </w:tblStylePr>
    <w:tblStylePr w:type="band1Horz">
      <w:tblPr/>
      <w:tcPr>
        <w:shd w:val="clear" w:color="auto" w:fill="FCF8C5" w:themeFill="accent2" w:themeFillTint="33"/>
      </w:tcPr>
    </w:tblStylePr>
  </w:style>
  <w:style w:type="table" w:styleId="Rutenettabell6fargerikuthevingsfarge3">
    <w:name w:val="Grid Table 6 Colorful Accent 3"/>
    <w:basedOn w:val="Vanligtabell"/>
    <w:uiPriority w:val="51"/>
    <w:rsid w:val="00587ED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587ED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587ED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587ED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587ED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587EDC"/>
    <w:pPr>
      <w:spacing w:after="0" w:line="240" w:lineRule="auto"/>
    </w:pPr>
    <w:rPr>
      <w:color w:val="558532" w:themeColor="accent1" w:themeShade="BF"/>
    </w:rPr>
    <w:tblPr>
      <w:tblStyleRowBandSize w:val="1"/>
      <w:tblStyleColBandSize w:val="1"/>
      <w:tblBorders>
        <w:top w:val="single" w:sz="4" w:space="0" w:color="AAD38B" w:themeColor="accent1" w:themeTint="99"/>
        <w:left w:val="single" w:sz="4" w:space="0" w:color="AAD38B" w:themeColor="accent1" w:themeTint="99"/>
        <w:bottom w:val="single" w:sz="4" w:space="0" w:color="AAD38B" w:themeColor="accent1" w:themeTint="99"/>
        <w:right w:val="single" w:sz="4" w:space="0" w:color="AAD38B" w:themeColor="accent1" w:themeTint="99"/>
        <w:insideH w:val="single" w:sz="4" w:space="0" w:color="AAD38B" w:themeColor="accent1" w:themeTint="99"/>
        <w:insideV w:val="single" w:sz="4" w:space="0" w:color="AAD3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0D8" w:themeFill="accent1" w:themeFillTint="33"/>
      </w:tcPr>
    </w:tblStylePr>
    <w:tblStylePr w:type="band1Horz">
      <w:tblPr/>
      <w:tcPr>
        <w:shd w:val="clear" w:color="auto" w:fill="E2F0D8" w:themeFill="accent1" w:themeFillTint="33"/>
      </w:tcPr>
    </w:tblStylePr>
    <w:tblStylePr w:type="neCell">
      <w:tblPr/>
      <w:tcPr>
        <w:tcBorders>
          <w:bottom w:val="single" w:sz="4" w:space="0" w:color="AAD38B" w:themeColor="accent1" w:themeTint="99"/>
        </w:tcBorders>
      </w:tcPr>
    </w:tblStylePr>
    <w:tblStylePr w:type="nwCell">
      <w:tblPr/>
      <w:tcPr>
        <w:tcBorders>
          <w:bottom w:val="single" w:sz="4" w:space="0" w:color="AAD38B" w:themeColor="accent1" w:themeTint="99"/>
        </w:tcBorders>
      </w:tcPr>
    </w:tblStylePr>
    <w:tblStylePr w:type="seCell">
      <w:tblPr/>
      <w:tcPr>
        <w:tcBorders>
          <w:top w:val="single" w:sz="4" w:space="0" w:color="AAD38B" w:themeColor="accent1" w:themeTint="99"/>
        </w:tcBorders>
      </w:tcPr>
    </w:tblStylePr>
    <w:tblStylePr w:type="swCell">
      <w:tblPr/>
      <w:tcPr>
        <w:tcBorders>
          <w:top w:val="single" w:sz="4" w:space="0" w:color="AAD38B" w:themeColor="accent1" w:themeTint="99"/>
        </w:tcBorders>
      </w:tcPr>
    </w:tblStylePr>
  </w:style>
  <w:style w:type="table" w:styleId="Rutenettabell7fargerikuthevingsfarge2">
    <w:name w:val="Grid Table 7 Colorful Accent 2"/>
    <w:basedOn w:val="Vanligtabell"/>
    <w:uiPriority w:val="52"/>
    <w:rsid w:val="00587EDC"/>
    <w:pPr>
      <w:spacing w:after="0" w:line="240" w:lineRule="auto"/>
    </w:pPr>
    <w:rPr>
      <w:color w:val="968C07" w:themeColor="accent2" w:themeShade="BF"/>
    </w:rPr>
    <w:tblPr>
      <w:tblStyleRowBandSize w:val="1"/>
      <w:tblStyleColBandSize w:val="1"/>
      <w:tblBorders>
        <w:top w:val="single" w:sz="4" w:space="0" w:color="F6EB53" w:themeColor="accent2" w:themeTint="99"/>
        <w:left w:val="single" w:sz="4" w:space="0" w:color="F6EB53" w:themeColor="accent2" w:themeTint="99"/>
        <w:bottom w:val="single" w:sz="4" w:space="0" w:color="F6EB53" w:themeColor="accent2" w:themeTint="99"/>
        <w:right w:val="single" w:sz="4" w:space="0" w:color="F6EB53" w:themeColor="accent2" w:themeTint="99"/>
        <w:insideH w:val="single" w:sz="4" w:space="0" w:color="F6EB53" w:themeColor="accent2" w:themeTint="99"/>
        <w:insideV w:val="single" w:sz="4" w:space="0" w:color="F6EB5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8C5" w:themeFill="accent2" w:themeFillTint="33"/>
      </w:tcPr>
    </w:tblStylePr>
    <w:tblStylePr w:type="band1Horz">
      <w:tblPr/>
      <w:tcPr>
        <w:shd w:val="clear" w:color="auto" w:fill="FCF8C5" w:themeFill="accent2" w:themeFillTint="33"/>
      </w:tcPr>
    </w:tblStylePr>
    <w:tblStylePr w:type="neCell">
      <w:tblPr/>
      <w:tcPr>
        <w:tcBorders>
          <w:bottom w:val="single" w:sz="4" w:space="0" w:color="F6EB53" w:themeColor="accent2" w:themeTint="99"/>
        </w:tcBorders>
      </w:tcPr>
    </w:tblStylePr>
    <w:tblStylePr w:type="nwCell">
      <w:tblPr/>
      <w:tcPr>
        <w:tcBorders>
          <w:bottom w:val="single" w:sz="4" w:space="0" w:color="F6EB53" w:themeColor="accent2" w:themeTint="99"/>
        </w:tcBorders>
      </w:tcPr>
    </w:tblStylePr>
    <w:tblStylePr w:type="seCell">
      <w:tblPr/>
      <w:tcPr>
        <w:tcBorders>
          <w:top w:val="single" w:sz="4" w:space="0" w:color="F6EB53" w:themeColor="accent2" w:themeTint="99"/>
        </w:tcBorders>
      </w:tcPr>
    </w:tblStylePr>
    <w:tblStylePr w:type="swCell">
      <w:tblPr/>
      <w:tcPr>
        <w:tcBorders>
          <w:top w:val="single" w:sz="4" w:space="0" w:color="F6EB53" w:themeColor="accent2" w:themeTint="99"/>
        </w:tcBorders>
      </w:tcPr>
    </w:tblStylePr>
  </w:style>
  <w:style w:type="table" w:styleId="Rutenettabell7fargerikuthevingsfarge3">
    <w:name w:val="Grid Table 7 Colorful Accent 3"/>
    <w:basedOn w:val="Vanligtabell"/>
    <w:uiPriority w:val="52"/>
    <w:rsid w:val="00587ED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587ED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587ED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587ED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587E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587EDC"/>
  </w:style>
  <w:style w:type="paragraph" w:styleId="Sitat">
    <w:name w:val="Quote"/>
    <w:basedOn w:val="Normal"/>
    <w:next w:val="Normal"/>
    <w:link w:val="SitatTegn"/>
    <w:uiPriority w:val="29"/>
    <w:semiHidden/>
    <w:qFormat/>
    <w:rsid w:val="00587ED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CC5CB6"/>
    <w:rPr>
      <w:i/>
      <w:iCs/>
      <w:color w:val="404040" w:themeColor="text1" w:themeTint="BF"/>
    </w:rPr>
  </w:style>
  <w:style w:type="character" w:styleId="Sluttnotereferanse">
    <w:name w:val="endnote reference"/>
    <w:basedOn w:val="Standardskriftforavsnitt"/>
    <w:uiPriority w:val="99"/>
    <w:semiHidden/>
    <w:unhideWhenUsed/>
    <w:rsid w:val="00587EDC"/>
    <w:rPr>
      <w:vertAlign w:val="superscript"/>
    </w:rPr>
  </w:style>
  <w:style w:type="paragraph" w:styleId="Sluttnotetekst">
    <w:name w:val="endnote text"/>
    <w:basedOn w:val="Normal"/>
    <w:link w:val="SluttnotetekstTegn"/>
    <w:uiPriority w:val="99"/>
    <w:semiHidden/>
    <w:unhideWhenUsed/>
    <w:rsid w:val="00587ED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587EDC"/>
    <w:rPr>
      <w:sz w:val="20"/>
      <w:szCs w:val="20"/>
    </w:rPr>
  </w:style>
  <w:style w:type="character" w:styleId="Smarthyperkobling">
    <w:name w:val="Smart Hyperlink"/>
    <w:basedOn w:val="Standardskriftforavsnitt"/>
    <w:uiPriority w:val="99"/>
    <w:semiHidden/>
    <w:unhideWhenUsed/>
    <w:rsid w:val="00587EDC"/>
    <w:rPr>
      <w:u w:val="dotted"/>
    </w:rPr>
  </w:style>
  <w:style w:type="character" w:customStyle="1" w:styleId="SmartLink">
    <w:name w:val="Smart Link"/>
    <w:basedOn w:val="Standardskriftforavsnitt"/>
    <w:uiPriority w:val="99"/>
    <w:semiHidden/>
    <w:unhideWhenUsed/>
    <w:rsid w:val="00587EDC"/>
    <w:rPr>
      <w:color w:val="2B579A"/>
      <w:shd w:val="clear" w:color="auto" w:fill="E1DFDD"/>
    </w:rPr>
  </w:style>
  <w:style w:type="character" w:styleId="Sterk">
    <w:name w:val="Strong"/>
    <w:basedOn w:val="Standardskriftforavsnitt"/>
    <w:uiPriority w:val="22"/>
    <w:qFormat/>
    <w:rsid w:val="00587EDC"/>
    <w:rPr>
      <w:b/>
      <w:bCs/>
      <w:color w:val="auto"/>
    </w:rPr>
  </w:style>
  <w:style w:type="character" w:styleId="Sterkreferanse">
    <w:name w:val="Intense Reference"/>
    <w:basedOn w:val="Standardskriftforavsnitt"/>
    <w:uiPriority w:val="32"/>
    <w:semiHidden/>
    <w:qFormat/>
    <w:rsid w:val="00587EDC"/>
    <w:rPr>
      <w:b/>
      <w:bCs/>
      <w:smallCaps/>
      <w:color w:val="73B243" w:themeColor="accent1"/>
      <w:spacing w:val="5"/>
    </w:rPr>
  </w:style>
  <w:style w:type="character" w:styleId="Sterkutheving">
    <w:name w:val="Intense Emphasis"/>
    <w:basedOn w:val="Standardskriftforavsnitt"/>
    <w:uiPriority w:val="21"/>
    <w:semiHidden/>
    <w:qFormat/>
    <w:rsid w:val="00587EDC"/>
    <w:rPr>
      <w:i/>
      <w:iCs/>
      <w:color w:val="73B243" w:themeColor="accent1"/>
    </w:rPr>
  </w:style>
  <w:style w:type="paragraph" w:styleId="Sterktsitat">
    <w:name w:val="Intense Quote"/>
    <w:basedOn w:val="Normal"/>
    <w:next w:val="Normal"/>
    <w:link w:val="SterktsitatTegn"/>
    <w:uiPriority w:val="30"/>
    <w:semiHidden/>
    <w:qFormat/>
    <w:rsid w:val="00587EDC"/>
    <w:pPr>
      <w:pBdr>
        <w:top w:val="single" w:sz="4" w:space="10" w:color="73B243" w:themeColor="accent1"/>
        <w:bottom w:val="single" w:sz="4" w:space="10" w:color="73B243" w:themeColor="accent1"/>
      </w:pBdr>
      <w:spacing w:before="360" w:after="360"/>
      <w:ind w:left="864" w:right="864"/>
      <w:jc w:val="center"/>
    </w:pPr>
    <w:rPr>
      <w:i/>
      <w:iCs/>
      <w:color w:val="73B243" w:themeColor="accent1"/>
    </w:rPr>
  </w:style>
  <w:style w:type="character" w:customStyle="1" w:styleId="SterktsitatTegn">
    <w:name w:val="Sterkt sitat Tegn"/>
    <w:basedOn w:val="Standardskriftforavsnitt"/>
    <w:link w:val="Sterktsitat"/>
    <w:uiPriority w:val="30"/>
    <w:semiHidden/>
    <w:rsid w:val="00CC5CB6"/>
    <w:rPr>
      <w:i/>
      <w:iCs/>
      <w:color w:val="73B243" w:themeColor="accent1"/>
    </w:rPr>
  </w:style>
  <w:style w:type="paragraph" w:styleId="Stikkordregisteroverskrift">
    <w:name w:val="index heading"/>
    <w:basedOn w:val="Normal"/>
    <w:next w:val="Indeks1"/>
    <w:uiPriority w:val="99"/>
    <w:semiHidden/>
    <w:unhideWhenUsed/>
    <w:rsid w:val="00587EDC"/>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587EDC"/>
    <w:rPr>
      <w:smallCaps/>
      <w:color w:val="5A5A5A" w:themeColor="text1" w:themeTint="A5"/>
    </w:rPr>
  </w:style>
  <w:style w:type="character" w:styleId="Svakutheving">
    <w:name w:val="Subtle Emphasis"/>
    <w:basedOn w:val="Standardskriftforavsnitt"/>
    <w:uiPriority w:val="19"/>
    <w:semiHidden/>
    <w:qFormat/>
    <w:rsid w:val="00587EDC"/>
    <w:rPr>
      <w:i/>
      <w:iCs/>
      <w:color w:val="404040" w:themeColor="text1" w:themeTint="BF"/>
    </w:rPr>
  </w:style>
  <w:style w:type="table" w:styleId="Tabell-3D-effekt1">
    <w:name w:val="Table 3D effects 1"/>
    <w:basedOn w:val="Vanligtabell"/>
    <w:uiPriority w:val="99"/>
    <w:semiHidden/>
    <w:unhideWhenUsed/>
    <w:rsid w:val="00587E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587E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587E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587ED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587ED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587ED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587ED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587ED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587ED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587ED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587ED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587ED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587E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587E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587E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587E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587E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587E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587ED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587ED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587ED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587ED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587ED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587ED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587ED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587ED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587ED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587ED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587ED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587ED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587ED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58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587ED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587ED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587ED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587ED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587ED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587ED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587ED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587ED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58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587EDC"/>
    <w:pPr>
      <w:spacing w:after="0" w:line="204" w:lineRule="auto"/>
      <w:contextualSpacing/>
    </w:pPr>
    <w:rPr>
      <w:rFonts w:asciiTheme="majorHAnsi" w:eastAsiaTheme="majorEastAsia" w:hAnsiTheme="majorHAnsi" w:cstheme="majorBidi"/>
      <w:caps/>
      <w:kern w:val="28"/>
      <w:sz w:val="70"/>
      <w:szCs w:val="56"/>
    </w:rPr>
  </w:style>
  <w:style w:type="character" w:customStyle="1" w:styleId="TittelTegn">
    <w:name w:val="Tittel Tegn"/>
    <w:basedOn w:val="Standardskriftforavsnitt"/>
    <w:link w:val="Tittel"/>
    <w:uiPriority w:val="10"/>
    <w:rsid w:val="000F15B8"/>
    <w:rPr>
      <w:rFonts w:asciiTheme="majorHAnsi" w:eastAsiaTheme="majorEastAsia" w:hAnsiTheme="majorHAnsi" w:cstheme="majorBidi"/>
      <w:caps/>
      <w:kern w:val="28"/>
      <w:sz w:val="70"/>
      <w:szCs w:val="56"/>
    </w:rPr>
  </w:style>
  <w:style w:type="character" w:styleId="Ulstomtale">
    <w:name w:val="Unresolved Mention"/>
    <w:basedOn w:val="Standardskriftforavsnitt"/>
    <w:uiPriority w:val="99"/>
    <w:semiHidden/>
    <w:unhideWhenUsed/>
    <w:rsid w:val="00587EDC"/>
    <w:rPr>
      <w:color w:val="605E5C"/>
      <w:shd w:val="clear" w:color="auto" w:fill="E1DFDD"/>
    </w:rPr>
  </w:style>
  <w:style w:type="paragraph" w:styleId="Underskrift">
    <w:name w:val="Signature"/>
    <w:basedOn w:val="Normal"/>
    <w:link w:val="UnderskriftTegn"/>
    <w:uiPriority w:val="99"/>
    <w:semiHidden/>
    <w:unhideWhenUsed/>
    <w:rsid w:val="00587EDC"/>
    <w:pPr>
      <w:spacing w:after="0" w:line="240" w:lineRule="auto"/>
      <w:ind w:left="4252"/>
    </w:pPr>
  </w:style>
  <w:style w:type="character" w:customStyle="1" w:styleId="UnderskriftTegn">
    <w:name w:val="Underskrift Tegn"/>
    <w:basedOn w:val="Standardskriftforavsnitt"/>
    <w:link w:val="Underskrift"/>
    <w:uiPriority w:val="99"/>
    <w:semiHidden/>
    <w:rsid w:val="00587EDC"/>
  </w:style>
  <w:style w:type="paragraph" w:styleId="Undertittel">
    <w:name w:val="Subtitle"/>
    <w:basedOn w:val="Normal"/>
    <w:next w:val="Normal"/>
    <w:link w:val="UndertittelTegn"/>
    <w:uiPriority w:val="11"/>
    <w:qFormat/>
    <w:rsid w:val="00587EDC"/>
    <w:pPr>
      <w:numPr>
        <w:ilvl w:val="1"/>
      </w:numPr>
      <w:spacing w:after="0"/>
    </w:pPr>
    <w:rPr>
      <w:rFonts w:asciiTheme="majorHAnsi" w:eastAsiaTheme="minorEastAsia" w:hAnsiTheme="majorHAnsi" w:cstheme="majorHAnsi"/>
      <w:caps/>
      <w:sz w:val="26"/>
    </w:rPr>
  </w:style>
  <w:style w:type="character" w:customStyle="1" w:styleId="UndertittelTegn">
    <w:name w:val="Undertittel Tegn"/>
    <w:basedOn w:val="Standardskriftforavsnitt"/>
    <w:link w:val="Undertittel"/>
    <w:uiPriority w:val="11"/>
    <w:rsid w:val="000F15B8"/>
    <w:rPr>
      <w:rFonts w:asciiTheme="majorHAnsi" w:eastAsiaTheme="minorEastAsia" w:hAnsiTheme="majorHAnsi" w:cstheme="majorHAnsi"/>
      <w:caps/>
      <w:sz w:val="26"/>
    </w:rPr>
  </w:style>
  <w:style w:type="character" w:styleId="Utheving">
    <w:name w:val="Emphasis"/>
    <w:basedOn w:val="Standardskriftforavsnitt"/>
    <w:uiPriority w:val="20"/>
    <w:semiHidden/>
    <w:qFormat/>
    <w:rsid w:val="00587EDC"/>
    <w:rPr>
      <w:i/>
      <w:iCs/>
    </w:rPr>
  </w:style>
  <w:style w:type="paragraph" w:styleId="Vanliginnrykk">
    <w:name w:val="Normal Indent"/>
    <w:basedOn w:val="Normal"/>
    <w:uiPriority w:val="99"/>
    <w:semiHidden/>
    <w:unhideWhenUsed/>
    <w:rsid w:val="00587EDC"/>
    <w:pPr>
      <w:ind w:left="708"/>
    </w:pPr>
  </w:style>
  <w:style w:type="table" w:styleId="Vanligtabell1">
    <w:name w:val="Plain Table 1"/>
    <w:basedOn w:val="Vanligtabell"/>
    <w:uiPriority w:val="41"/>
    <w:rsid w:val="00587E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587ED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587E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587E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587E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omtabellstil">
    <w:name w:val="Tom tabellstil"/>
    <w:basedOn w:val="Vanligtabell"/>
    <w:uiPriority w:val="99"/>
    <w:rsid w:val="003415B5"/>
    <w:pPr>
      <w:spacing w:after="0" w:line="240" w:lineRule="auto"/>
    </w:pPr>
    <w:tblPr>
      <w:tblCellMar>
        <w:left w:w="0" w:type="dxa"/>
        <w:right w:w="0" w:type="dxa"/>
      </w:tblCellMar>
    </w:tblPr>
  </w:style>
  <w:style w:type="character" w:customStyle="1" w:styleId="SmartLinkError">
    <w:name w:val="Smart Link Error"/>
    <w:basedOn w:val="Standardskriftforavsnitt"/>
    <w:uiPriority w:val="99"/>
    <w:semiHidden/>
    <w:unhideWhenUsed/>
    <w:rsid w:val="00EB58DC"/>
    <w:rPr>
      <w:color w:val="FF0000"/>
    </w:rPr>
  </w:style>
  <w:style w:type="paragraph" w:customStyle="1" w:styleId="paragraph">
    <w:name w:val="paragraph"/>
    <w:basedOn w:val="Normal"/>
    <w:rsid w:val="00C279F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C279F9"/>
  </w:style>
  <w:style w:type="character" w:customStyle="1" w:styleId="eop">
    <w:name w:val="eop"/>
    <w:basedOn w:val="Standardskriftforavsnitt"/>
    <w:rsid w:val="00C279F9"/>
  </w:style>
  <w:style w:type="character" w:customStyle="1" w:styleId="spellingerror">
    <w:name w:val="spellingerror"/>
    <w:basedOn w:val="Standardskriftforavsnitt"/>
    <w:rsid w:val="00C2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eader" Target="header3.xml"/><Relationship Id="rId21" Type="http://schemas.openxmlformats.org/officeDocument/2006/relationships/image" Target="media/image10.png"/><Relationship Id="rId34" Type="http://schemas.openxmlformats.org/officeDocument/2006/relationships/hyperlink" Target="https://www.lyngdal.kommune.no/no/om-kommunen/for-ansatte/informasjonsside-om-pagaende-nedbemanningsprosess/"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lyngdal.kommune.no/no/om-kommunen/for-ansatte/informasjonsside-om-pagaende-nedbemanningsprosess/"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yperlink" Target="https://www.lyngdal.kommune.no/no/om-kommunen/for-ansatte/informasjonsside-om-pagaende-nedbemanningsprosess/"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hyperlink" Target="https://www.lyngdal.kommune.no/no/om-kommunen/for-ansatte/informasjonsside-om-pagaende-nedbemanningsproses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svg"/><Relationship Id="rId33" Type="http://schemas.openxmlformats.org/officeDocument/2006/relationships/hyperlink" Target="https://www.lyngdal.kommune.no/no/om-kommunen/for-ansatte/informasjonsside-om-pagaende-nedbemanningsprosess/"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_rels/footer2.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Rapportmal_LyngdalKommune-3.dotm" TargetMode="External"/></Relationships>
</file>

<file path=word/theme/theme1.xml><?xml version="1.0" encoding="utf-8"?>
<a:theme xmlns:a="http://schemas.openxmlformats.org/drawingml/2006/main" name="Office-tema">
  <a:themeElements>
    <a:clrScheme name="Lyngdal kommune">
      <a:dk1>
        <a:sysClr val="windowText" lastClr="000000"/>
      </a:dk1>
      <a:lt1>
        <a:sysClr val="window" lastClr="FFFFFF"/>
      </a:lt1>
      <a:dk2>
        <a:srgbClr val="44546A"/>
      </a:dk2>
      <a:lt2>
        <a:srgbClr val="E7E6E6"/>
      </a:lt2>
      <a:accent1>
        <a:srgbClr val="73B243"/>
      </a:accent1>
      <a:accent2>
        <a:srgbClr val="C9BD0A"/>
      </a:accent2>
      <a:accent3>
        <a:srgbClr val="A5A5A5"/>
      </a:accent3>
      <a:accent4>
        <a:srgbClr val="FFC000"/>
      </a:accent4>
      <a:accent5>
        <a:srgbClr val="5B9BD5"/>
      </a:accent5>
      <a:accent6>
        <a:srgbClr val="70AD47"/>
      </a:accent6>
      <a:hlink>
        <a:srgbClr val="0563C1"/>
      </a:hlink>
      <a:folHlink>
        <a:srgbClr val="954F72"/>
      </a:folHlink>
    </a:clrScheme>
    <a:fontScheme name="Lyngdal kommune">
      <a:majorFont>
        <a:latin typeface="Calibri Light"/>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7D2EC03CA044E24993E17B30EDFCB812" ma:contentTypeVersion="8" ma:contentTypeDescription="Opprett et nytt dokument." ma:contentTypeScope="" ma:versionID="58e353089825403e5e778ed987581733">
  <xsd:schema xmlns:xsd="http://www.w3.org/2001/XMLSchema" xmlns:xs="http://www.w3.org/2001/XMLSchema" xmlns:p="http://schemas.microsoft.com/office/2006/metadata/properties" xmlns:ns3="e53f48a2-2aed-46b6-ad51-ca94e6957479" targetNamespace="http://schemas.microsoft.com/office/2006/metadata/properties" ma:root="true" ma:fieldsID="f749e3484b3cc44eaa622ebfbf5a971d" ns3:_="">
    <xsd:import namespace="e53f48a2-2aed-46b6-ad51-ca94e69574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f48a2-2aed-46b6-ad51-ca94e6957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2CF0-EE07-4EFB-B994-F385AED37E5E}">
  <ds:schemaRefs/>
</ds:datastoreItem>
</file>

<file path=customXml/itemProps2.xml><?xml version="1.0" encoding="utf-8"?>
<ds:datastoreItem xmlns:ds="http://schemas.openxmlformats.org/officeDocument/2006/customXml" ds:itemID="{14F06E2E-10AF-4399-9EA8-0466FE566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f48a2-2aed-46b6-ad51-ca94e6957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247A08-2C46-434E-8F55-5959E8BBF919}">
  <ds:schemaRefs>
    <ds:schemaRef ds:uri="http://schemas.microsoft.com/sharepoint/v3/contenttype/forms"/>
  </ds:schemaRefs>
</ds:datastoreItem>
</file>

<file path=customXml/itemProps4.xml><?xml version="1.0" encoding="utf-8"?>
<ds:datastoreItem xmlns:ds="http://schemas.openxmlformats.org/officeDocument/2006/customXml" ds:itemID="{891DF060-F961-479D-AD9A-D03E3D0BE4DC}">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53f48a2-2aed-46b6-ad51-ca94e6957479"/>
    <ds:schemaRef ds:uri="http://www.w3.org/XML/1998/namespace"/>
  </ds:schemaRefs>
</ds:datastoreItem>
</file>

<file path=customXml/itemProps5.xml><?xml version="1.0" encoding="utf-8"?>
<ds:datastoreItem xmlns:ds="http://schemas.openxmlformats.org/officeDocument/2006/customXml" ds:itemID="{B22B479A-E4FF-4574-B844-A466654C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Rapportmal_LyngdalKommune-3</Template>
  <TotalTime>0</TotalTime>
  <Pages>14</Pages>
  <Words>1599</Words>
  <Characters>8475</Characters>
  <Application>Microsoft Office Word</Application>
  <DocSecurity>4</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Aa. Brattfjord</cp:lastModifiedBy>
  <cp:revision>2</cp:revision>
  <dcterms:created xsi:type="dcterms:W3CDTF">2021-01-29T11:28:00Z</dcterms:created>
  <dcterms:modified xsi:type="dcterms:W3CDTF">2021-01-29T11:28:00Z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0x0101007D2EC03CA044E24993E17B30EDFCB812</vt:lpwstr>
  </property>
</Properties>
</file>