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10C9" w14:textId="71117A9C" w:rsidR="00C06517" w:rsidRPr="00C06517" w:rsidRDefault="00F879AE" w:rsidP="00C06517">
      <w:pPr>
        <w:spacing w:after="0" w:line="240" w:lineRule="auto"/>
        <w:textAlignment w:val="baseline"/>
        <w:rPr>
          <w:rFonts w:ascii="Segoe UI" w:eastAsia="Times New Roman" w:hAnsi="Segoe UI" w:cs="Segoe UI"/>
          <w:color w:val="2F5496"/>
          <w:sz w:val="18"/>
          <w:szCs w:val="18"/>
          <w:lang w:eastAsia="nb-NO"/>
        </w:rPr>
      </w:pPr>
      <w:r>
        <w:rPr>
          <w:rFonts w:ascii="Calibri" w:eastAsia="Times New Roman" w:hAnsi="Calibri" w:cs="Calibri"/>
          <w:color w:val="2F5496" w:themeColor="accent1" w:themeShade="BF"/>
          <w:sz w:val="36"/>
          <w:szCs w:val="36"/>
          <w:lang w:eastAsia="nb-NO"/>
        </w:rPr>
        <w:t>Referat</w:t>
      </w:r>
      <w:r w:rsidR="7255A11B" w:rsidRPr="15183A9A">
        <w:rPr>
          <w:rFonts w:ascii="Calibri" w:eastAsia="Times New Roman" w:hAnsi="Calibri" w:cs="Calibri"/>
          <w:color w:val="2F5496" w:themeColor="accent1" w:themeShade="BF"/>
          <w:sz w:val="36"/>
          <w:szCs w:val="36"/>
          <w:lang w:eastAsia="nb-NO"/>
        </w:rPr>
        <w:t xml:space="preserve"> </w:t>
      </w:r>
      <w:r w:rsidR="00C06517" w:rsidRPr="15183A9A">
        <w:rPr>
          <w:rFonts w:ascii="Calibri" w:eastAsia="Times New Roman" w:hAnsi="Calibri" w:cs="Calibri"/>
          <w:color w:val="2F5496" w:themeColor="accent1" w:themeShade="BF"/>
          <w:sz w:val="36"/>
          <w:szCs w:val="36"/>
          <w:lang w:eastAsia="nb-NO"/>
        </w:rPr>
        <w:t xml:space="preserve">samarbeidsutvalget </w:t>
      </w:r>
      <w:r w:rsidR="00F83794" w:rsidRPr="15183A9A">
        <w:rPr>
          <w:rFonts w:ascii="Calibri" w:eastAsia="Times New Roman" w:hAnsi="Calibri" w:cs="Calibri"/>
          <w:color w:val="2F5496" w:themeColor="accent1" w:themeShade="BF"/>
          <w:sz w:val="36"/>
          <w:szCs w:val="36"/>
          <w:lang w:eastAsia="nb-NO"/>
        </w:rPr>
        <w:t>11.12.23</w:t>
      </w:r>
      <w:r w:rsidR="00C06517" w:rsidRPr="15183A9A">
        <w:rPr>
          <w:rFonts w:ascii="Calibri" w:eastAsia="Times New Roman" w:hAnsi="Calibri" w:cs="Calibri"/>
          <w:color w:val="2F5496" w:themeColor="accent1" w:themeShade="BF"/>
          <w:sz w:val="36"/>
          <w:szCs w:val="36"/>
          <w:lang w:eastAsia="nb-NO"/>
        </w:rPr>
        <w:t> </w:t>
      </w:r>
    </w:p>
    <w:p w14:paraId="24869F80" w14:textId="77777777" w:rsidR="00C06517" w:rsidRPr="00C06517" w:rsidRDefault="00C06517" w:rsidP="00C06517">
      <w:pPr>
        <w:spacing w:after="0" w:line="240" w:lineRule="auto"/>
        <w:textAlignment w:val="baseline"/>
        <w:rPr>
          <w:rFonts w:ascii="Segoe UI" w:eastAsia="Times New Roman" w:hAnsi="Segoe UI" w:cs="Segoe UI"/>
          <w:sz w:val="18"/>
          <w:szCs w:val="18"/>
          <w:lang w:eastAsia="nb-NO"/>
        </w:rPr>
      </w:pPr>
      <w:r w:rsidRPr="00C06517">
        <w:rPr>
          <w:rFonts w:ascii="Calibri" w:eastAsia="Times New Roman" w:hAnsi="Calibri" w:cs="Calibri"/>
          <w:color w:val="000000"/>
          <w:sz w:val="24"/>
          <w:szCs w:val="24"/>
          <w:lang w:eastAsia="nb-NO"/>
        </w:rPr>
        <w:t> </w:t>
      </w:r>
    </w:p>
    <w:p w14:paraId="5BA1B8FB" w14:textId="77777777" w:rsidR="00C06517" w:rsidRPr="00C06517" w:rsidRDefault="00C06517" w:rsidP="00C06517">
      <w:pPr>
        <w:spacing w:after="0" w:line="240" w:lineRule="auto"/>
        <w:textAlignment w:val="baseline"/>
        <w:rPr>
          <w:rFonts w:ascii="Segoe UI" w:eastAsia="Times New Roman" w:hAnsi="Segoe UI" w:cs="Segoe UI"/>
          <w:sz w:val="18"/>
          <w:szCs w:val="18"/>
          <w:lang w:eastAsia="nb-NO"/>
        </w:rPr>
      </w:pPr>
      <w:r w:rsidRPr="00C06517">
        <w:rPr>
          <w:rFonts w:ascii="Calibri" w:eastAsia="Times New Roman" w:hAnsi="Calibri" w:cs="Calibri"/>
          <w:b/>
          <w:bCs/>
          <w:color w:val="000000"/>
          <w:sz w:val="24"/>
          <w:szCs w:val="24"/>
          <w:lang w:eastAsia="nb-NO"/>
        </w:rPr>
        <w:t>Lyngtua barnehage, møterom kl. 18.00 </w:t>
      </w:r>
      <w:r w:rsidRPr="00C06517">
        <w:rPr>
          <w:rFonts w:ascii="Calibri" w:eastAsia="Times New Roman" w:hAnsi="Calibri" w:cs="Calibri"/>
          <w:color w:val="000000"/>
          <w:sz w:val="24"/>
          <w:szCs w:val="24"/>
          <w:lang w:eastAsia="nb-NO"/>
        </w:rPr>
        <w:t> </w:t>
      </w:r>
    </w:p>
    <w:p w14:paraId="664259F6" w14:textId="77777777" w:rsidR="00C06517" w:rsidRPr="00C06517" w:rsidRDefault="00C06517" w:rsidP="00C06517">
      <w:pPr>
        <w:spacing w:after="0" w:line="240" w:lineRule="auto"/>
        <w:textAlignment w:val="baseline"/>
        <w:rPr>
          <w:rFonts w:ascii="Segoe UI" w:eastAsia="Times New Roman" w:hAnsi="Segoe UI" w:cs="Segoe UI"/>
          <w:sz w:val="18"/>
          <w:szCs w:val="18"/>
          <w:lang w:eastAsia="nb-NO"/>
        </w:rPr>
      </w:pPr>
      <w:r w:rsidRPr="00C06517">
        <w:rPr>
          <w:rFonts w:ascii="Calibri" w:eastAsia="Times New Roman" w:hAnsi="Calibri" w:cs="Calibri"/>
          <w:b/>
          <w:bCs/>
          <w:color w:val="000000"/>
          <w:sz w:val="24"/>
          <w:szCs w:val="24"/>
          <w:lang w:eastAsia="nb-NO"/>
        </w:rPr>
        <w:t>Innkalte:</w:t>
      </w:r>
      <w:r w:rsidRPr="00C06517">
        <w:rPr>
          <w:rFonts w:ascii="Calibri" w:eastAsia="Times New Roman" w:hAnsi="Calibri" w:cs="Calibri"/>
          <w:color w:val="000000"/>
          <w:sz w:val="24"/>
          <w:szCs w:val="24"/>
          <w:lang w:eastAsia="nb-NO"/>
        </w:rPr>
        <w:t xml:space="preserve"> Representanter. </w:t>
      </w:r>
    </w:p>
    <w:p w14:paraId="3CB3A320" w14:textId="44CCAA13" w:rsidR="00FF214C" w:rsidRDefault="7E877D23" w:rsidP="1943E6C0">
      <w:pPr>
        <w:spacing w:after="0" w:line="240" w:lineRule="auto"/>
        <w:textAlignment w:val="baseline"/>
        <w:rPr>
          <w:rFonts w:ascii="Calibri" w:eastAsia="Times New Roman" w:hAnsi="Calibri" w:cs="Calibri"/>
          <w:color w:val="000000"/>
          <w:sz w:val="24"/>
          <w:szCs w:val="24"/>
          <w:lang w:eastAsia="nb-NO"/>
        </w:rPr>
      </w:pPr>
      <w:r w:rsidRPr="1943E6C0">
        <w:rPr>
          <w:rFonts w:ascii="Calibri" w:eastAsia="Times New Roman" w:hAnsi="Calibri" w:cs="Calibri"/>
          <w:b/>
          <w:bCs/>
          <w:color w:val="000000" w:themeColor="text1"/>
          <w:sz w:val="24"/>
          <w:szCs w:val="24"/>
          <w:lang w:eastAsia="nb-NO"/>
        </w:rPr>
        <w:t xml:space="preserve">Frafall: </w:t>
      </w:r>
      <w:r w:rsidRPr="1943E6C0">
        <w:rPr>
          <w:rFonts w:ascii="Calibri" w:eastAsia="Times New Roman" w:hAnsi="Calibri" w:cs="Calibri"/>
          <w:color w:val="000000" w:themeColor="text1"/>
          <w:sz w:val="24"/>
          <w:szCs w:val="24"/>
          <w:lang w:eastAsia="nb-NO"/>
        </w:rPr>
        <w:t>Susanne Vatland</w:t>
      </w:r>
    </w:p>
    <w:p w14:paraId="0BDE6AA0" w14:textId="0D7E2DE7" w:rsidR="00C06517" w:rsidRPr="00C06517" w:rsidRDefault="00C06517" w:rsidP="00C06517">
      <w:pPr>
        <w:spacing w:after="0" w:line="240" w:lineRule="auto"/>
        <w:textAlignment w:val="baseline"/>
        <w:rPr>
          <w:rFonts w:ascii="Segoe UI" w:eastAsia="Times New Roman" w:hAnsi="Segoe UI" w:cs="Segoe UI"/>
          <w:sz w:val="18"/>
          <w:szCs w:val="18"/>
          <w:lang w:eastAsia="nb-NO"/>
        </w:rPr>
      </w:pPr>
      <w:r w:rsidRPr="00C06517">
        <w:rPr>
          <w:rFonts w:ascii="Calibri" w:eastAsia="Times New Roman" w:hAnsi="Calibri" w:cs="Calibri"/>
          <w:b/>
          <w:bCs/>
          <w:color w:val="000000"/>
          <w:sz w:val="24"/>
          <w:szCs w:val="24"/>
          <w:lang w:eastAsia="nb-NO"/>
        </w:rPr>
        <w:t>Representanter i samarbeidsutvalget 2023-2024, Lyngtua barnehage</w:t>
      </w:r>
      <w:r w:rsidRPr="00C06517">
        <w:rPr>
          <w:rFonts w:ascii="Calibri" w:eastAsia="Times New Roman" w:hAnsi="Calibri" w:cs="Calibri"/>
          <w:color w:val="000000"/>
          <w:sz w:val="24"/>
          <w:szCs w:val="24"/>
          <w:lang w:eastAsia="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C06517" w:rsidRPr="00C06517" w14:paraId="412DADFA" w14:textId="77777777" w:rsidTr="15183A9A">
        <w:trPr>
          <w:trHeight w:val="300"/>
        </w:trPr>
        <w:tc>
          <w:tcPr>
            <w:tcW w:w="4500" w:type="dxa"/>
            <w:tcBorders>
              <w:top w:val="single" w:sz="6" w:space="0" w:color="auto"/>
              <w:left w:val="single" w:sz="6" w:space="0" w:color="auto"/>
              <w:bottom w:val="single" w:sz="6" w:space="0" w:color="000000" w:themeColor="text1"/>
              <w:right w:val="single" w:sz="6" w:space="0" w:color="000000" w:themeColor="text1"/>
            </w:tcBorders>
            <w:shd w:val="clear" w:color="auto" w:fill="E7E6E6" w:themeFill="background2"/>
            <w:hideMark/>
          </w:tcPr>
          <w:p w14:paraId="6EAD3452" w14:textId="77777777" w:rsidR="00C06517" w:rsidRPr="00C06517" w:rsidRDefault="00C06517" w:rsidP="00C06517">
            <w:pPr>
              <w:spacing w:after="0" w:line="240" w:lineRule="auto"/>
              <w:textAlignment w:val="baseline"/>
              <w:rPr>
                <w:rFonts w:ascii="Times New Roman" w:eastAsia="Times New Roman" w:hAnsi="Times New Roman" w:cs="Times New Roman"/>
                <w:sz w:val="24"/>
                <w:szCs w:val="24"/>
                <w:lang w:eastAsia="nb-NO"/>
              </w:rPr>
            </w:pPr>
            <w:r w:rsidRPr="00C06517">
              <w:rPr>
                <w:rFonts w:ascii="Calibri" w:eastAsia="Times New Roman" w:hAnsi="Calibri" w:cs="Calibri"/>
                <w:sz w:val="24"/>
                <w:szCs w:val="24"/>
                <w:lang w:eastAsia="nb-NO"/>
              </w:rPr>
              <w:t>Navn </w:t>
            </w:r>
          </w:p>
        </w:tc>
        <w:tc>
          <w:tcPr>
            <w:tcW w:w="4500" w:type="dxa"/>
            <w:tcBorders>
              <w:top w:val="single" w:sz="6" w:space="0" w:color="auto"/>
              <w:left w:val="single" w:sz="6" w:space="0" w:color="000000" w:themeColor="text1"/>
              <w:bottom w:val="single" w:sz="6" w:space="0" w:color="000000" w:themeColor="text1"/>
              <w:right w:val="single" w:sz="6" w:space="0" w:color="auto"/>
            </w:tcBorders>
            <w:shd w:val="clear" w:color="auto" w:fill="E7E6E6" w:themeFill="background2"/>
            <w:hideMark/>
          </w:tcPr>
          <w:p w14:paraId="05BD1079" w14:textId="77777777" w:rsidR="00C06517" w:rsidRPr="00C06517" w:rsidRDefault="00C06517" w:rsidP="00C06517">
            <w:pPr>
              <w:spacing w:after="0" w:line="240" w:lineRule="auto"/>
              <w:textAlignment w:val="baseline"/>
              <w:rPr>
                <w:rFonts w:ascii="Times New Roman" w:eastAsia="Times New Roman" w:hAnsi="Times New Roman" w:cs="Times New Roman"/>
                <w:sz w:val="24"/>
                <w:szCs w:val="24"/>
                <w:lang w:eastAsia="nb-NO"/>
              </w:rPr>
            </w:pPr>
            <w:r w:rsidRPr="00C06517">
              <w:rPr>
                <w:rFonts w:ascii="Calibri" w:eastAsia="Times New Roman" w:hAnsi="Calibri" w:cs="Calibri"/>
                <w:sz w:val="24"/>
                <w:szCs w:val="24"/>
                <w:lang w:eastAsia="nb-NO"/>
              </w:rPr>
              <w:t>Representant </w:t>
            </w:r>
          </w:p>
        </w:tc>
      </w:tr>
      <w:tr w:rsidR="00C06517" w:rsidRPr="00C06517" w14:paraId="4BC8E5E2" w14:textId="77777777" w:rsidTr="15183A9A">
        <w:trPr>
          <w:trHeight w:val="300"/>
        </w:trPr>
        <w:tc>
          <w:tcPr>
            <w:tcW w:w="4500"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10781642" w14:textId="6E5DA0B3" w:rsidR="00C06517" w:rsidRPr="00C06517" w:rsidRDefault="4C60F52B" w:rsidP="00C06517">
            <w:pPr>
              <w:spacing w:after="0" w:line="240" w:lineRule="auto"/>
              <w:textAlignment w:val="baseline"/>
              <w:rPr>
                <w:rFonts w:ascii="Calibri" w:eastAsia="Times New Roman" w:hAnsi="Calibri" w:cs="Calibri"/>
                <w:sz w:val="24"/>
                <w:szCs w:val="24"/>
                <w:lang w:eastAsia="nb-NO"/>
              </w:rPr>
            </w:pPr>
            <w:r w:rsidRPr="15183A9A">
              <w:rPr>
                <w:rFonts w:ascii="Calibri" w:eastAsia="Times New Roman" w:hAnsi="Calibri" w:cs="Calibri"/>
                <w:sz w:val="24"/>
                <w:szCs w:val="24"/>
                <w:lang w:eastAsia="nb-NO"/>
              </w:rPr>
              <w:t>Susanne Vatland</w:t>
            </w:r>
          </w:p>
        </w:tc>
        <w:tc>
          <w:tcPr>
            <w:tcW w:w="4500"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hideMark/>
          </w:tcPr>
          <w:p w14:paraId="69FA8B8F" w14:textId="77777777" w:rsidR="00C06517" w:rsidRPr="00C06517" w:rsidRDefault="00C06517" w:rsidP="00C06517">
            <w:pPr>
              <w:spacing w:after="0" w:line="240" w:lineRule="auto"/>
              <w:textAlignment w:val="baseline"/>
              <w:rPr>
                <w:rFonts w:ascii="Times New Roman" w:eastAsia="Times New Roman" w:hAnsi="Times New Roman" w:cs="Times New Roman"/>
                <w:sz w:val="24"/>
                <w:szCs w:val="24"/>
                <w:lang w:eastAsia="nb-NO"/>
              </w:rPr>
            </w:pPr>
            <w:r w:rsidRPr="00C06517">
              <w:rPr>
                <w:rFonts w:ascii="Calibri" w:eastAsia="Times New Roman" w:hAnsi="Calibri" w:cs="Calibri"/>
                <w:sz w:val="24"/>
                <w:szCs w:val="24"/>
                <w:lang w:eastAsia="nb-NO"/>
              </w:rPr>
              <w:t>Eiers representant </w:t>
            </w:r>
          </w:p>
        </w:tc>
      </w:tr>
      <w:tr w:rsidR="00C06517" w:rsidRPr="00C06517" w14:paraId="559AF1B1" w14:textId="77777777" w:rsidTr="15183A9A">
        <w:trPr>
          <w:trHeight w:val="300"/>
        </w:trPr>
        <w:tc>
          <w:tcPr>
            <w:tcW w:w="4500"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7527EF62" w14:textId="77777777" w:rsidR="00C06517" w:rsidRPr="00C06517" w:rsidRDefault="00C06517" w:rsidP="00C06517">
            <w:pPr>
              <w:spacing w:after="0" w:line="240" w:lineRule="auto"/>
              <w:textAlignment w:val="baseline"/>
              <w:rPr>
                <w:rFonts w:ascii="Times New Roman" w:eastAsia="Times New Roman" w:hAnsi="Times New Roman" w:cs="Times New Roman"/>
                <w:sz w:val="24"/>
                <w:szCs w:val="24"/>
                <w:lang w:eastAsia="nb-NO"/>
              </w:rPr>
            </w:pPr>
            <w:r w:rsidRPr="00C06517">
              <w:rPr>
                <w:rFonts w:ascii="Calibri" w:eastAsia="Times New Roman" w:hAnsi="Calibri" w:cs="Calibri"/>
                <w:sz w:val="24"/>
                <w:szCs w:val="24"/>
                <w:lang w:eastAsia="nb-NO"/>
              </w:rPr>
              <w:t>Henriette Meling </w:t>
            </w:r>
          </w:p>
        </w:tc>
        <w:tc>
          <w:tcPr>
            <w:tcW w:w="4500"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hideMark/>
          </w:tcPr>
          <w:p w14:paraId="18176C1A" w14:textId="77777777" w:rsidR="00C06517" w:rsidRPr="00C06517" w:rsidRDefault="00C06517" w:rsidP="00C06517">
            <w:pPr>
              <w:spacing w:after="0" w:line="240" w:lineRule="auto"/>
              <w:textAlignment w:val="baseline"/>
              <w:rPr>
                <w:rFonts w:ascii="Times New Roman" w:eastAsia="Times New Roman" w:hAnsi="Times New Roman" w:cs="Times New Roman"/>
                <w:sz w:val="24"/>
                <w:szCs w:val="24"/>
                <w:lang w:eastAsia="nb-NO"/>
              </w:rPr>
            </w:pPr>
            <w:r w:rsidRPr="00C06517">
              <w:rPr>
                <w:rFonts w:ascii="Calibri" w:eastAsia="Times New Roman" w:hAnsi="Calibri" w:cs="Calibri"/>
                <w:sz w:val="24"/>
                <w:szCs w:val="24"/>
                <w:lang w:eastAsia="nb-NO"/>
              </w:rPr>
              <w:t>Foreldres representant </w:t>
            </w:r>
          </w:p>
        </w:tc>
      </w:tr>
      <w:tr w:rsidR="00C06517" w:rsidRPr="00C06517" w14:paraId="79881212" w14:textId="77777777" w:rsidTr="15183A9A">
        <w:trPr>
          <w:trHeight w:val="300"/>
        </w:trPr>
        <w:tc>
          <w:tcPr>
            <w:tcW w:w="4500"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343701BF" w14:textId="77777777" w:rsidR="00C06517" w:rsidRPr="00C06517" w:rsidRDefault="00C06517" w:rsidP="00C06517">
            <w:pPr>
              <w:spacing w:after="0" w:line="240" w:lineRule="auto"/>
              <w:textAlignment w:val="baseline"/>
              <w:rPr>
                <w:rFonts w:ascii="Times New Roman" w:eastAsia="Times New Roman" w:hAnsi="Times New Roman" w:cs="Times New Roman"/>
                <w:sz w:val="24"/>
                <w:szCs w:val="24"/>
                <w:lang w:eastAsia="nb-NO"/>
              </w:rPr>
            </w:pPr>
            <w:r w:rsidRPr="00C06517">
              <w:rPr>
                <w:rFonts w:ascii="Calibri" w:eastAsia="Times New Roman" w:hAnsi="Calibri" w:cs="Calibri"/>
                <w:sz w:val="24"/>
                <w:szCs w:val="24"/>
                <w:lang w:eastAsia="nb-NO"/>
              </w:rPr>
              <w:t>Kenneth Sævik </w:t>
            </w:r>
          </w:p>
        </w:tc>
        <w:tc>
          <w:tcPr>
            <w:tcW w:w="4500"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hideMark/>
          </w:tcPr>
          <w:p w14:paraId="3D4ACC30" w14:textId="77777777" w:rsidR="00C06517" w:rsidRPr="00C06517" w:rsidRDefault="00C06517" w:rsidP="00C06517">
            <w:pPr>
              <w:spacing w:after="0" w:line="240" w:lineRule="auto"/>
              <w:textAlignment w:val="baseline"/>
              <w:rPr>
                <w:rFonts w:ascii="Times New Roman" w:eastAsia="Times New Roman" w:hAnsi="Times New Roman" w:cs="Times New Roman"/>
                <w:sz w:val="24"/>
                <w:szCs w:val="24"/>
                <w:lang w:eastAsia="nb-NO"/>
              </w:rPr>
            </w:pPr>
            <w:r w:rsidRPr="00C06517">
              <w:rPr>
                <w:rFonts w:ascii="Calibri" w:eastAsia="Times New Roman" w:hAnsi="Calibri" w:cs="Calibri"/>
                <w:sz w:val="24"/>
                <w:szCs w:val="24"/>
                <w:lang w:eastAsia="nb-NO"/>
              </w:rPr>
              <w:t>Foreldres representant </w:t>
            </w:r>
          </w:p>
        </w:tc>
      </w:tr>
      <w:tr w:rsidR="00C06517" w:rsidRPr="00C06517" w14:paraId="22B0AE8D" w14:textId="77777777" w:rsidTr="15183A9A">
        <w:trPr>
          <w:trHeight w:val="300"/>
        </w:trPr>
        <w:tc>
          <w:tcPr>
            <w:tcW w:w="4500"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742A2510" w14:textId="77777777" w:rsidR="00C06517" w:rsidRPr="00C06517" w:rsidRDefault="00C06517" w:rsidP="00C06517">
            <w:pPr>
              <w:spacing w:after="0" w:line="240" w:lineRule="auto"/>
              <w:textAlignment w:val="baseline"/>
              <w:rPr>
                <w:rFonts w:ascii="Times New Roman" w:eastAsia="Times New Roman" w:hAnsi="Times New Roman" w:cs="Times New Roman"/>
                <w:sz w:val="24"/>
                <w:szCs w:val="24"/>
                <w:lang w:eastAsia="nb-NO"/>
              </w:rPr>
            </w:pPr>
            <w:r w:rsidRPr="00C06517">
              <w:rPr>
                <w:rFonts w:ascii="Calibri" w:eastAsia="Times New Roman" w:hAnsi="Calibri" w:cs="Calibri"/>
                <w:sz w:val="24"/>
                <w:szCs w:val="24"/>
                <w:lang w:eastAsia="nb-NO"/>
              </w:rPr>
              <w:t>Camilla Øvsteland </w:t>
            </w:r>
          </w:p>
        </w:tc>
        <w:tc>
          <w:tcPr>
            <w:tcW w:w="4500"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hideMark/>
          </w:tcPr>
          <w:p w14:paraId="0FDCBFA4" w14:textId="77777777" w:rsidR="00C06517" w:rsidRPr="00C06517" w:rsidRDefault="00C06517" w:rsidP="00C06517">
            <w:pPr>
              <w:spacing w:after="0" w:line="240" w:lineRule="auto"/>
              <w:textAlignment w:val="baseline"/>
              <w:rPr>
                <w:rFonts w:ascii="Times New Roman" w:eastAsia="Times New Roman" w:hAnsi="Times New Roman" w:cs="Times New Roman"/>
                <w:sz w:val="24"/>
                <w:szCs w:val="24"/>
                <w:lang w:eastAsia="nb-NO"/>
              </w:rPr>
            </w:pPr>
            <w:r w:rsidRPr="00C06517">
              <w:rPr>
                <w:rFonts w:ascii="Calibri" w:eastAsia="Times New Roman" w:hAnsi="Calibri" w:cs="Calibri"/>
                <w:sz w:val="24"/>
                <w:szCs w:val="24"/>
                <w:lang w:eastAsia="nb-NO"/>
              </w:rPr>
              <w:t>Ansattes representant </w:t>
            </w:r>
          </w:p>
        </w:tc>
      </w:tr>
      <w:tr w:rsidR="00C06517" w:rsidRPr="00C06517" w14:paraId="1FE84A1E" w14:textId="77777777" w:rsidTr="15183A9A">
        <w:trPr>
          <w:trHeight w:val="300"/>
        </w:trPr>
        <w:tc>
          <w:tcPr>
            <w:tcW w:w="4500"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6F2524FF" w14:textId="77777777" w:rsidR="00C06517" w:rsidRPr="00C06517" w:rsidRDefault="00C06517" w:rsidP="00C06517">
            <w:pPr>
              <w:spacing w:after="0" w:line="240" w:lineRule="auto"/>
              <w:textAlignment w:val="baseline"/>
              <w:rPr>
                <w:rFonts w:ascii="Times New Roman" w:eastAsia="Times New Roman" w:hAnsi="Times New Roman" w:cs="Times New Roman"/>
                <w:sz w:val="24"/>
                <w:szCs w:val="24"/>
                <w:lang w:eastAsia="nb-NO"/>
              </w:rPr>
            </w:pPr>
            <w:r w:rsidRPr="00C06517">
              <w:rPr>
                <w:rFonts w:ascii="Calibri" w:eastAsia="Times New Roman" w:hAnsi="Calibri" w:cs="Calibri"/>
                <w:sz w:val="24"/>
                <w:szCs w:val="24"/>
                <w:lang w:eastAsia="nb-NO"/>
              </w:rPr>
              <w:t>Nezira Hotic </w:t>
            </w:r>
          </w:p>
        </w:tc>
        <w:tc>
          <w:tcPr>
            <w:tcW w:w="4500"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hideMark/>
          </w:tcPr>
          <w:p w14:paraId="7F09394D" w14:textId="77777777" w:rsidR="00C06517" w:rsidRPr="00C06517" w:rsidRDefault="00C06517" w:rsidP="00C06517">
            <w:pPr>
              <w:spacing w:after="0" w:line="240" w:lineRule="auto"/>
              <w:textAlignment w:val="baseline"/>
              <w:rPr>
                <w:rFonts w:ascii="Times New Roman" w:eastAsia="Times New Roman" w:hAnsi="Times New Roman" w:cs="Times New Roman"/>
                <w:sz w:val="24"/>
                <w:szCs w:val="24"/>
                <w:lang w:eastAsia="nb-NO"/>
              </w:rPr>
            </w:pPr>
            <w:r w:rsidRPr="00C06517">
              <w:rPr>
                <w:rFonts w:ascii="Calibri" w:eastAsia="Times New Roman" w:hAnsi="Calibri" w:cs="Calibri"/>
                <w:sz w:val="24"/>
                <w:szCs w:val="24"/>
                <w:lang w:eastAsia="nb-NO"/>
              </w:rPr>
              <w:t>Ansattes representant </w:t>
            </w:r>
          </w:p>
        </w:tc>
      </w:tr>
      <w:tr w:rsidR="00C06517" w:rsidRPr="00C06517" w14:paraId="64F4C6F9" w14:textId="77777777" w:rsidTr="15183A9A">
        <w:trPr>
          <w:trHeight w:val="300"/>
        </w:trPr>
        <w:tc>
          <w:tcPr>
            <w:tcW w:w="4500" w:type="dxa"/>
            <w:tcBorders>
              <w:top w:val="single" w:sz="6" w:space="0" w:color="000000" w:themeColor="text1"/>
              <w:left w:val="single" w:sz="6" w:space="0" w:color="auto"/>
              <w:bottom w:val="single" w:sz="6" w:space="0" w:color="auto"/>
              <w:right w:val="single" w:sz="6" w:space="0" w:color="000000" w:themeColor="text1"/>
            </w:tcBorders>
            <w:shd w:val="clear" w:color="auto" w:fill="auto"/>
            <w:hideMark/>
          </w:tcPr>
          <w:p w14:paraId="2D702037" w14:textId="77777777" w:rsidR="00C06517" w:rsidRPr="00C06517" w:rsidRDefault="00C06517" w:rsidP="00C06517">
            <w:pPr>
              <w:spacing w:after="0" w:line="240" w:lineRule="auto"/>
              <w:textAlignment w:val="baseline"/>
              <w:rPr>
                <w:rFonts w:ascii="Times New Roman" w:eastAsia="Times New Roman" w:hAnsi="Times New Roman" w:cs="Times New Roman"/>
                <w:sz w:val="24"/>
                <w:szCs w:val="24"/>
                <w:lang w:eastAsia="nb-NO"/>
              </w:rPr>
            </w:pPr>
            <w:r w:rsidRPr="00C06517">
              <w:rPr>
                <w:rFonts w:ascii="Calibri" w:eastAsia="Times New Roman" w:hAnsi="Calibri" w:cs="Calibri"/>
                <w:sz w:val="24"/>
                <w:szCs w:val="24"/>
                <w:lang w:eastAsia="nb-NO"/>
              </w:rPr>
              <w:t>Linn Therese Røysland-Egebø </w:t>
            </w:r>
          </w:p>
        </w:tc>
        <w:tc>
          <w:tcPr>
            <w:tcW w:w="4500" w:type="dxa"/>
            <w:tcBorders>
              <w:top w:val="single" w:sz="6" w:space="0" w:color="000000" w:themeColor="text1"/>
              <w:left w:val="single" w:sz="6" w:space="0" w:color="000000" w:themeColor="text1"/>
              <w:bottom w:val="single" w:sz="6" w:space="0" w:color="auto"/>
              <w:right w:val="single" w:sz="6" w:space="0" w:color="auto"/>
            </w:tcBorders>
            <w:shd w:val="clear" w:color="auto" w:fill="auto"/>
            <w:hideMark/>
          </w:tcPr>
          <w:p w14:paraId="4190A41D" w14:textId="77777777" w:rsidR="00C06517" w:rsidRPr="00C06517" w:rsidRDefault="00C06517" w:rsidP="00C06517">
            <w:pPr>
              <w:spacing w:after="0" w:line="240" w:lineRule="auto"/>
              <w:textAlignment w:val="baseline"/>
              <w:rPr>
                <w:rFonts w:ascii="Times New Roman" w:eastAsia="Times New Roman" w:hAnsi="Times New Roman" w:cs="Times New Roman"/>
                <w:sz w:val="24"/>
                <w:szCs w:val="24"/>
                <w:lang w:eastAsia="nb-NO"/>
              </w:rPr>
            </w:pPr>
            <w:r w:rsidRPr="00C06517">
              <w:rPr>
                <w:rFonts w:ascii="Calibri" w:eastAsia="Times New Roman" w:hAnsi="Calibri" w:cs="Calibri"/>
                <w:sz w:val="24"/>
                <w:szCs w:val="24"/>
                <w:lang w:eastAsia="nb-NO"/>
              </w:rPr>
              <w:t>Styrer </w:t>
            </w:r>
          </w:p>
        </w:tc>
      </w:tr>
    </w:tbl>
    <w:p w14:paraId="1D822184" w14:textId="77777777" w:rsidR="00C06517" w:rsidRPr="00C06517" w:rsidRDefault="00C06517" w:rsidP="00C06517">
      <w:pPr>
        <w:spacing w:after="0" w:line="240" w:lineRule="auto"/>
        <w:textAlignment w:val="baseline"/>
        <w:rPr>
          <w:rFonts w:ascii="Segoe UI" w:eastAsia="Times New Roman" w:hAnsi="Segoe UI" w:cs="Segoe UI"/>
          <w:sz w:val="18"/>
          <w:szCs w:val="18"/>
          <w:lang w:eastAsia="nb-NO"/>
        </w:rPr>
      </w:pPr>
      <w:r w:rsidRPr="00C06517">
        <w:rPr>
          <w:rFonts w:ascii="Calibri" w:eastAsia="Times New Roman" w:hAnsi="Calibri" w:cs="Calibri"/>
          <w:color w:val="000000"/>
          <w:sz w:val="24"/>
          <w:szCs w:val="24"/>
          <w:lang w:eastAsia="nb-NO"/>
        </w:rPr>
        <w:t> </w:t>
      </w:r>
    </w:p>
    <w:p w14:paraId="244C7D60" w14:textId="77777777" w:rsidR="00C06517" w:rsidRDefault="00C06517" w:rsidP="00C06517">
      <w:pPr>
        <w:spacing w:after="0" w:line="240" w:lineRule="auto"/>
        <w:textAlignment w:val="baseline"/>
        <w:rPr>
          <w:rFonts w:ascii="Calibri" w:eastAsia="Times New Roman" w:hAnsi="Calibri" w:cs="Calibri"/>
          <w:color w:val="000000"/>
          <w:sz w:val="24"/>
          <w:szCs w:val="24"/>
          <w:lang w:eastAsia="nb-NO"/>
        </w:rPr>
      </w:pPr>
      <w:r w:rsidRPr="00C06517">
        <w:rPr>
          <w:rFonts w:ascii="Calibri" w:eastAsia="Times New Roman" w:hAnsi="Calibri" w:cs="Calibri"/>
          <w:b/>
          <w:bCs/>
          <w:color w:val="000000"/>
          <w:sz w:val="24"/>
          <w:szCs w:val="24"/>
          <w:lang w:eastAsia="nb-NO"/>
        </w:rPr>
        <w:t>SAKER</w:t>
      </w:r>
      <w:r w:rsidRPr="00C06517">
        <w:rPr>
          <w:rFonts w:ascii="Calibri" w:eastAsia="Times New Roman" w:hAnsi="Calibri" w:cs="Calibri"/>
          <w:color w:val="000000"/>
          <w:sz w:val="24"/>
          <w:szCs w:val="24"/>
          <w:lang w:eastAsia="nb-NO"/>
        </w:rPr>
        <w:t> </w:t>
      </w:r>
    </w:p>
    <w:p w14:paraId="200CA2B6" w14:textId="77777777" w:rsidR="00BD50EF" w:rsidRDefault="00BD50EF" w:rsidP="00BD50EF"/>
    <w:p w14:paraId="461F92CE" w14:textId="61C07EDF" w:rsidR="0177C14E" w:rsidRDefault="0177C14E" w:rsidP="15183A9A">
      <w:pPr>
        <w:pStyle w:val="Listeavsnitt"/>
        <w:numPr>
          <w:ilvl w:val="0"/>
          <w:numId w:val="10"/>
        </w:numPr>
      </w:pPr>
      <w:r>
        <w:t xml:space="preserve">Orientering om ny eier representant. </w:t>
      </w:r>
    </w:p>
    <w:p w14:paraId="24E3A4C0" w14:textId="1D211901" w:rsidR="1943E6C0" w:rsidRDefault="0031635E" w:rsidP="1943E6C0">
      <w:r>
        <w:t xml:space="preserve">Susanne Vatland overtar for </w:t>
      </w:r>
      <w:r w:rsidR="009E5A06">
        <w:t>Lisa Kristin Wågø Omland</w:t>
      </w:r>
    </w:p>
    <w:p w14:paraId="1FCAEDF8" w14:textId="57EACBF9" w:rsidR="00BD50EF" w:rsidRDefault="00BD50EF" w:rsidP="15183A9A">
      <w:pPr>
        <w:pStyle w:val="Listeavsnitt"/>
        <w:numPr>
          <w:ilvl w:val="0"/>
          <w:numId w:val="10"/>
        </w:numPr>
      </w:pPr>
      <w:r>
        <w:t>Informasjon om planer i barnehagen</w:t>
      </w:r>
      <w:r w:rsidR="000C01AE">
        <w:t>.</w:t>
      </w:r>
    </w:p>
    <w:p w14:paraId="4718125E" w14:textId="7EEA8F28" w:rsidR="00BD50EF" w:rsidRDefault="009E5A06" w:rsidP="15183A9A">
      <w:r>
        <w:t xml:space="preserve">Barnehagen er bedt av leder for samarbeidsutvalget å informere om relevante planer. </w:t>
      </w:r>
      <w:r w:rsidR="00F83CBC">
        <w:t xml:space="preserve">Dagens </w:t>
      </w:r>
      <w:r w:rsidR="008328F5">
        <w:t xml:space="preserve">tema er </w:t>
      </w:r>
      <w:r w:rsidR="00BD50EF">
        <w:t xml:space="preserve">Helse miljø og sikkerhet. </w:t>
      </w:r>
      <w:r w:rsidR="00F83CBC">
        <w:t xml:space="preserve">Barnehagen har hatt nylig planlagt tilsyn </w:t>
      </w:r>
      <w:r w:rsidR="006F7D3D">
        <w:t xml:space="preserve">i Miljørettet helsevern. Årsaken til dette var at Lyngtua ble sertifisert som Miljøfyrtårn høsten 2022. </w:t>
      </w:r>
      <w:r w:rsidR="006E02F2">
        <w:t>Denne sertifiseringen krevde nyere godkjenning. Tilsynet var planlagt</w:t>
      </w:r>
      <w:r w:rsidR="00DD022A">
        <w:t xml:space="preserve"> og det var en nøye prosess.</w:t>
      </w:r>
      <w:r w:rsidR="0044346B">
        <w:t xml:space="preserve"> Tilstede var tilsynsmyndighet, kommune overlege, verneombud og ledelse.</w:t>
      </w:r>
      <w:r w:rsidR="00DD022A">
        <w:t xml:space="preserve"> </w:t>
      </w:r>
      <w:r w:rsidR="00BC23B4">
        <w:t xml:space="preserve">Det var </w:t>
      </w:r>
      <w:r w:rsidR="000253D8">
        <w:t xml:space="preserve">gjennomgang </w:t>
      </w:r>
      <w:r w:rsidR="0044346B">
        <w:t xml:space="preserve">systemene og </w:t>
      </w:r>
      <w:r w:rsidR="00453B29">
        <w:t xml:space="preserve">fysisk gjennomgang av </w:t>
      </w:r>
      <w:r w:rsidR="0044346B">
        <w:t xml:space="preserve">barnehagen. </w:t>
      </w:r>
      <w:r w:rsidR="00DD022A">
        <w:t>Barnehagen fikk gode tilbakemeldinger og er nå godkjent i juni 2023 i henhold til forskrift for Miljørettet helsevern.</w:t>
      </w:r>
      <w:r w:rsidR="00D0502C">
        <w:t xml:space="preserve"> </w:t>
      </w:r>
    </w:p>
    <w:p w14:paraId="561FCE58" w14:textId="50FB0A96" w:rsidR="00C2547F" w:rsidRDefault="00D0502C" w:rsidP="15183A9A">
      <w:r>
        <w:t xml:space="preserve">Noen av tilbakemeldingene Lyngtua barnehage fikk av tilsynsmyndighet var: </w:t>
      </w:r>
      <w:r w:rsidR="007D7974">
        <w:t>Barnehagen har gode systemer og rutiner. Lyngtua framstår som for</w:t>
      </w:r>
      <w:r w:rsidR="00BC23B4">
        <w:t>bilde for andre barnehager med sine systemer</w:t>
      </w:r>
      <w:r w:rsidR="007B4D9E">
        <w:t xml:space="preserve"> og vil være foregangsbarnehage </w:t>
      </w:r>
      <w:r w:rsidR="00C2547F">
        <w:t>som</w:t>
      </w:r>
      <w:r w:rsidR="00541240">
        <w:t xml:space="preserve"> andre kan se til og lære av.</w:t>
      </w:r>
    </w:p>
    <w:p w14:paraId="562606CC" w14:textId="5D6C5E1C" w:rsidR="00D0502C" w:rsidRDefault="00D0502C" w:rsidP="15183A9A">
      <w:r>
        <w:t>Styrer informerte</w:t>
      </w:r>
      <w:r w:rsidR="00A310B0">
        <w:t xml:space="preserve">, </w:t>
      </w:r>
      <w:r>
        <w:t xml:space="preserve">viste </w:t>
      </w:r>
      <w:r w:rsidR="00120053">
        <w:t xml:space="preserve">planer </w:t>
      </w:r>
      <w:r w:rsidR="00A310B0">
        <w:t>og</w:t>
      </w:r>
      <w:r w:rsidR="00120053">
        <w:t xml:space="preserve"> </w:t>
      </w:r>
      <w:r>
        <w:t>ulike systemer som barnehagen bruker.</w:t>
      </w:r>
    </w:p>
    <w:p w14:paraId="7896E443" w14:textId="5D5CF10A" w:rsidR="00120053" w:rsidRDefault="00120053" w:rsidP="00541240">
      <w:pPr>
        <w:pStyle w:val="Listeavsnitt"/>
        <w:numPr>
          <w:ilvl w:val="0"/>
          <w:numId w:val="13"/>
        </w:numPr>
      </w:pPr>
      <w:r>
        <w:t>Plan for miljørettet helsevern.</w:t>
      </w:r>
    </w:p>
    <w:p w14:paraId="79A864F1" w14:textId="2AAAE16D" w:rsidR="00BD50EF" w:rsidRDefault="00BD50EF" w:rsidP="00541240">
      <w:pPr>
        <w:pStyle w:val="Listeavsnitt"/>
        <w:numPr>
          <w:ilvl w:val="0"/>
          <w:numId w:val="13"/>
        </w:numPr>
      </w:pPr>
      <w:r>
        <w:t xml:space="preserve">Internkontroll system og rutiner </w:t>
      </w:r>
    </w:p>
    <w:p w14:paraId="7D44501C" w14:textId="11660FC6" w:rsidR="00120053" w:rsidRDefault="00541240" w:rsidP="1943E6C0">
      <w:pPr>
        <w:pStyle w:val="Listeavsnitt"/>
        <w:numPr>
          <w:ilvl w:val="0"/>
          <w:numId w:val="13"/>
        </w:numPr>
      </w:pPr>
      <w:r>
        <w:t>Avvikshåndtering og rutiner</w:t>
      </w:r>
    </w:p>
    <w:p w14:paraId="76C52535" w14:textId="092FBB2D" w:rsidR="00917A0E" w:rsidRDefault="2F6C40E0" w:rsidP="00BB2E7A">
      <w:r>
        <w:t xml:space="preserve">Det er kommet innspill fra foresatte om sikkerhets forbedring. </w:t>
      </w:r>
      <w:r w:rsidR="00917A0E">
        <w:t>Tilbakemeldingen har gått på at det blant annet har vært åpent port</w:t>
      </w:r>
      <w:r w:rsidR="00F13316">
        <w:t xml:space="preserve">, </w:t>
      </w:r>
      <w:r w:rsidR="003B4546">
        <w:t xml:space="preserve">gjenglemt </w:t>
      </w:r>
      <w:r w:rsidR="00DC0C2E">
        <w:t xml:space="preserve">private leker, </w:t>
      </w:r>
      <w:r w:rsidR="00AF4A58">
        <w:t xml:space="preserve">dør åpen i barnehagen på fritiden, </w:t>
      </w:r>
      <w:r w:rsidR="006C66F9">
        <w:t>hærverk</w:t>
      </w:r>
      <w:r w:rsidR="00D8707D">
        <w:t xml:space="preserve"> og ødelagt </w:t>
      </w:r>
      <w:r w:rsidR="008223F2">
        <w:t>dispenser</w:t>
      </w:r>
      <w:r w:rsidR="00F13316">
        <w:t>, bedre tilsyn av barn</w:t>
      </w:r>
      <w:r w:rsidR="006C66F9">
        <w:t xml:space="preserve"> som oppholder seg nede ved fotballbanen osv. </w:t>
      </w:r>
    </w:p>
    <w:p w14:paraId="65E56D12" w14:textId="62B902D4" w:rsidR="00BB2E7A" w:rsidRDefault="2F6C40E0" w:rsidP="00BB2E7A">
      <w:r>
        <w:t xml:space="preserve">Marianne informerer om rutiner og </w:t>
      </w:r>
      <w:r w:rsidR="00503BFF">
        <w:t>tiltak</w:t>
      </w:r>
      <w:r w:rsidR="00A82C1A">
        <w:t xml:space="preserve"> som er gjort i forbindelse med saken.</w:t>
      </w:r>
      <w:r w:rsidR="00BB2E7A">
        <w:t xml:space="preserve"> Det blir tatt på alvor</w:t>
      </w:r>
      <w:r w:rsidR="008223F2">
        <w:t xml:space="preserve"> og det er gjort utbedringer på flere av områdene.</w:t>
      </w:r>
      <w:r w:rsidR="00AA50F5">
        <w:t xml:space="preserve"> </w:t>
      </w:r>
      <w:r w:rsidR="00BB2E7A">
        <w:t xml:space="preserve">Det er </w:t>
      </w:r>
      <w:r w:rsidR="00AA50F5">
        <w:t xml:space="preserve">også </w:t>
      </w:r>
      <w:r w:rsidR="00BB2E7A">
        <w:t>opprettet tettere samarbeid med politi i forbindelse med økt</w:t>
      </w:r>
      <w:r w:rsidR="00E71DBF">
        <w:t xml:space="preserve"> aktivitet i skogen i sommer. Politiet skal ta jevnlige runder å sjekke hele uteområdet. Viktig at alle er observante. </w:t>
      </w:r>
      <w:r w:rsidR="003623AE">
        <w:t>Hendelser, og skader meldes som avvik og det gjøres strakstiltak.</w:t>
      </w:r>
    </w:p>
    <w:p w14:paraId="77A2C3B0" w14:textId="43A22297" w:rsidR="00BB2E7A" w:rsidRDefault="00E71DBF" w:rsidP="00BB2E7A">
      <w:r>
        <w:lastRenderedPageBreak/>
        <w:t>Barnehagen ble bedt om å</w:t>
      </w:r>
      <w:r w:rsidR="00BB2E7A">
        <w:t xml:space="preserve"> vurdere </w:t>
      </w:r>
      <w:r w:rsidR="003623AE">
        <w:t>k</w:t>
      </w:r>
      <w:r>
        <w:t>amera</w:t>
      </w:r>
      <w:r w:rsidR="003623AE">
        <w:t xml:space="preserve"> etter stengetid</w:t>
      </w:r>
      <w:r>
        <w:t xml:space="preserve"> </w:t>
      </w:r>
      <w:r w:rsidR="00BB2E7A">
        <w:t xml:space="preserve">med økt </w:t>
      </w:r>
      <w:r>
        <w:t>hærverk</w:t>
      </w:r>
      <w:r w:rsidR="00BB2E7A">
        <w:t>.</w:t>
      </w:r>
      <w:r>
        <w:t xml:space="preserve"> Dersom det gjentar seg til våren, vil barnehagen ta fortløpende stilling til dette.</w:t>
      </w:r>
    </w:p>
    <w:p w14:paraId="2EF390DC" w14:textId="2A3641D1" w:rsidR="00BB2E7A" w:rsidRDefault="00BB2E7A" w:rsidP="1943E6C0">
      <w:r>
        <w:t>Bør det inn i vedtektene om dette med samtykker?</w:t>
      </w:r>
    </w:p>
    <w:p w14:paraId="7BF5005D" w14:textId="036BBB5B" w:rsidR="00BD50EF" w:rsidRPr="002F1C83" w:rsidRDefault="00BD50EF" w:rsidP="15183A9A">
      <w:r w:rsidRPr="002F1C83">
        <w:t>Orientering om brev til trafikksikkerhetsgruppa rundt melding om utrygg barnehagevei.</w:t>
      </w:r>
    </w:p>
    <w:p w14:paraId="668F64CF" w14:textId="77777777" w:rsidR="00CF3831" w:rsidRPr="00CF3831" w:rsidRDefault="00CF3831" w:rsidP="00CF3831">
      <w:pPr>
        <w:rPr>
          <w:rFonts w:eastAsia="Times New Roman" w:cs="Times New Roman"/>
        </w:rPr>
      </w:pPr>
      <w:r w:rsidRPr="00CF3831">
        <w:rPr>
          <w:rFonts w:eastAsia="Times New Roman" w:cs="Times New Roman"/>
        </w:rPr>
        <w:t xml:space="preserve">Lyngtua barnehage har fått flere meldinger om nesten uhell på vei fra </w:t>
      </w:r>
      <w:proofErr w:type="spellStart"/>
      <w:r w:rsidRPr="00CF3831">
        <w:rPr>
          <w:rFonts w:eastAsia="Times New Roman" w:cs="Times New Roman"/>
        </w:rPr>
        <w:t>Hamran</w:t>
      </w:r>
      <w:proofErr w:type="spellEnd"/>
      <w:r w:rsidRPr="00CF3831">
        <w:rPr>
          <w:rFonts w:eastAsia="Times New Roman" w:cs="Times New Roman"/>
        </w:rPr>
        <w:t xml:space="preserve">/Nordli-veien til Lyngtua barnehage. Partiet som oppleves som utrygt og uoversiktlig er: stykket fra avsluttende gang og sykkelsti i </w:t>
      </w:r>
      <w:proofErr w:type="spellStart"/>
      <w:r w:rsidRPr="00CF3831">
        <w:rPr>
          <w:rFonts w:eastAsia="Times New Roman" w:cs="Times New Roman"/>
        </w:rPr>
        <w:t>Hamran</w:t>
      </w:r>
      <w:proofErr w:type="spellEnd"/>
      <w:r w:rsidRPr="00CF3831">
        <w:rPr>
          <w:rFonts w:eastAsia="Times New Roman" w:cs="Times New Roman"/>
        </w:rPr>
        <w:t xml:space="preserve"> og hele veien over til gang og sykkel sti ved Lyngtua barnehage. </w:t>
      </w:r>
    </w:p>
    <w:p w14:paraId="261B52CF" w14:textId="77777777" w:rsidR="00CF3831" w:rsidRPr="00CF3831" w:rsidRDefault="00CF3831" w:rsidP="00CF3831">
      <w:pPr>
        <w:rPr>
          <w:rFonts w:eastAsia="Times New Roman" w:cs="Times New Roman"/>
        </w:rPr>
      </w:pPr>
      <w:r w:rsidRPr="00CF3831">
        <w:rPr>
          <w:rFonts w:eastAsia="Times New Roman" w:cs="Times New Roman"/>
        </w:rPr>
        <w:t>Det er mange risikofaktorer på denne veien. Veien er smal, svingete, mange utkjørsler og gjerder, som kan bidra til at barn kan risikere å bli påkjørt til og fra barnehagen.</w:t>
      </w:r>
    </w:p>
    <w:p w14:paraId="0144A17A" w14:textId="77777777" w:rsidR="00CF3831" w:rsidRPr="00CF3831" w:rsidRDefault="00CF3831" w:rsidP="00CF3831">
      <w:pPr>
        <w:rPr>
          <w:rFonts w:eastAsia="Times New Roman" w:cs="Times New Roman"/>
        </w:rPr>
      </w:pPr>
      <w:r w:rsidRPr="00CF3831">
        <w:rPr>
          <w:rFonts w:eastAsia="Times New Roman" w:cs="Times New Roman"/>
        </w:rPr>
        <w:t xml:space="preserve">I tillegg så oppleves krysset ved Gamle Myrvei/Nordli-veien som skummelt, da det fort kan komme biler som skal inn til barnehagen fra venstre. Biler må stoppe helt opp for at man får god oversikt. Dette er det ikke alle som gjør. </w:t>
      </w:r>
    </w:p>
    <w:p w14:paraId="40F3635E" w14:textId="4884F0FB" w:rsidR="00CF3831" w:rsidRPr="00CF3831" w:rsidRDefault="00CF3831" w:rsidP="00CF3831">
      <w:pPr>
        <w:rPr>
          <w:rFonts w:eastAsia="Times New Roman" w:cs="Times New Roman"/>
        </w:rPr>
      </w:pPr>
      <w:r w:rsidRPr="00CF3831">
        <w:rPr>
          <w:rFonts w:eastAsia="Times New Roman" w:cs="Times New Roman"/>
        </w:rPr>
        <w:t>Det er meldt ifra om nesten uhell med barn, gående og syklende, men også voksne.</w:t>
      </w:r>
    </w:p>
    <w:p w14:paraId="5437E0C5" w14:textId="77777777" w:rsidR="00CF3831" w:rsidRPr="00CF3831" w:rsidRDefault="00CF3831" w:rsidP="00CF3831">
      <w:pPr>
        <w:rPr>
          <w:rFonts w:eastAsia="Times New Roman" w:cs="Times New Roman"/>
        </w:rPr>
      </w:pPr>
      <w:r w:rsidRPr="00CF3831">
        <w:rPr>
          <w:rFonts w:eastAsia="Times New Roman" w:cs="Times New Roman"/>
        </w:rPr>
        <w:t>Lyngtua sine ansatte og barnegrupper er ofte på tur i dette nærområdet. Det oppleves som utrygt å gå på tur i den strekningen.</w:t>
      </w:r>
    </w:p>
    <w:p w14:paraId="7EB6BFC7" w14:textId="77777777" w:rsidR="00CF3831" w:rsidRPr="00CF3831" w:rsidRDefault="00CF3831" w:rsidP="00CF3831">
      <w:pPr>
        <w:rPr>
          <w:rFonts w:eastAsia="Times New Roman" w:cs="Times New Roman"/>
        </w:rPr>
      </w:pPr>
      <w:r w:rsidRPr="00CF3831">
        <w:rPr>
          <w:rFonts w:eastAsia="Times New Roman" w:cs="Times New Roman"/>
        </w:rPr>
        <w:t>Som Trafikksikker barnehage, ønsker vi oss raske tiltak:</w:t>
      </w:r>
    </w:p>
    <w:p w14:paraId="43E829CE" w14:textId="77777777" w:rsidR="00CF3831" w:rsidRPr="00CF3831" w:rsidRDefault="00CF3831" w:rsidP="00CF3831">
      <w:pPr>
        <w:rPr>
          <w:rFonts w:eastAsia="Times New Roman" w:cs="Times New Roman"/>
          <w:b/>
          <w:bCs/>
        </w:rPr>
      </w:pPr>
      <w:r w:rsidRPr="00CF3831">
        <w:rPr>
          <w:rFonts w:eastAsia="Times New Roman" w:cs="Times New Roman"/>
          <w:b/>
          <w:bCs/>
        </w:rPr>
        <w:t>Vårt forslag til tiltak er</w:t>
      </w:r>
    </w:p>
    <w:p w14:paraId="3C98AF0F" w14:textId="77777777" w:rsidR="00CF3831" w:rsidRPr="00CF3831" w:rsidRDefault="00CF3831" w:rsidP="00CF3831">
      <w:pPr>
        <w:numPr>
          <w:ilvl w:val="0"/>
          <w:numId w:val="14"/>
        </w:numPr>
        <w:contextualSpacing/>
        <w:rPr>
          <w:rFonts w:eastAsia="Times New Roman" w:cs="Times New Roman"/>
        </w:rPr>
      </w:pPr>
      <w:r w:rsidRPr="00CF3831">
        <w:rPr>
          <w:rFonts w:eastAsia="Times New Roman" w:cs="Times New Roman"/>
        </w:rPr>
        <w:t xml:space="preserve">Forlenge eksisterende gang og sykkelsti fra </w:t>
      </w:r>
      <w:proofErr w:type="spellStart"/>
      <w:r w:rsidRPr="00CF3831">
        <w:rPr>
          <w:rFonts w:eastAsia="Times New Roman" w:cs="Times New Roman"/>
        </w:rPr>
        <w:t>Hamran</w:t>
      </w:r>
      <w:proofErr w:type="spellEnd"/>
      <w:r w:rsidRPr="00CF3831">
        <w:rPr>
          <w:rFonts w:eastAsia="Times New Roman" w:cs="Times New Roman"/>
        </w:rPr>
        <w:t>/Nordli-veien til Lyngtua</w:t>
      </w:r>
    </w:p>
    <w:p w14:paraId="4880A984" w14:textId="77777777" w:rsidR="00CF3831" w:rsidRPr="00CF3831" w:rsidRDefault="00CF3831" w:rsidP="00CF3831">
      <w:pPr>
        <w:numPr>
          <w:ilvl w:val="0"/>
          <w:numId w:val="14"/>
        </w:numPr>
        <w:contextualSpacing/>
        <w:rPr>
          <w:rFonts w:eastAsia="Times New Roman" w:cs="Times New Roman"/>
        </w:rPr>
      </w:pPr>
      <w:r w:rsidRPr="00CF3831">
        <w:rPr>
          <w:rFonts w:eastAsia="Times New Roman" w:cs="Times New Roman"/>
        </w:rPr>
        <w:t>Utbedre krysset ved Lyngtua barnehage</w:t>
      </w:r>
    </w:p>
    <w:p w14:paraId="7BF3CA92" w14:textId="5686E26A" w:rsidR="1943E6C0" w:rsidRDefault="1943E6C0" w:rsidP="1943E6C0"/>
    <w:p w14:paraId="7CAE3AD5" w14:textId="3494DF2C" w:rsidR="00BD50EF" w:rsidRDefault="00B16335" w:rsidP="15183A9A">
      <w:r>
        <w:t xml:space="preserve">Saken er sendt til trafikksikkerhetsgruppa i Lyngdal kommune </w:t>
      </w:r>
      <w:r w:rsidR="00102B4F">
        <w:t>på vegne av barnehagen, leder av FU og S</w:t>
      </w:r>
      <w:r w:rsidR="00C431AA">
        <w:t>U</w:t>
      </w:r>
      <w:r w:rsidR="008B15EE">
        <w:t>. D</w:t>
      </w:r>
      <w:r>
        <w:t xml:space="preserve">et er gitt tilbakemelding om at saken tas med videre i arbeid rundt trafikksikkert og tiltak. </w:t>
      </w:r>
    </w:p>
    <w:p w14:paraId="46317296" w14:textId="0CDC1942" w:rsidR="00721835" w:rsidRPr="002A64B9" w:rsidRDefault="00BD50EF" w:rsidP="15183A9A">
      <w:pPr>
        <w:pStyle w:val="Listeavsnitt"/>
        <w:numPr>
          <w:ilvl w:val="0"/>
          <w:numId w:val="5"/>
        </w:numPr>
        <w:rPr>
          <w:b/>
          <w:bCs/>
        </w:rPr>
      </w:pPr>
      <w:r w:rsidRPr="002A64B9">
        <w:rPr>
          <w:b/>
          <w:bCs/>
        </w:rPr>
        <w:t>Post inn og ut av kommunen/barnehagen.</w:t>
      </w:r>
    </w:p>
    <w:p w14:paraId="77A38468" w14:textId="2334843E" w:rsidR="00BD50EF" w:rsidRDefault="00BD50EF" w:rsidP="15183A9A">
      <w:r>
        <w:t xml:space="preserve">Rutiner i henhold til </w:t>
      </w:r>
      <w:r w:rsidR="002A64B9">
        <w:t xml:space="preserve">ulike lovverk som </w:t>
      </w:r>
      <w:r>
        <w:t>offentlighetsloven</w:t>
      </w:r>
      <w:r w:rsidR="007002A1">
        <w:t>.</w:t>
      </w:r>
    </w:p>
    <w:p w14:paraId="192FC36C" w14:textId="6E6A4609" w:rsidR="008B5C9D" w:rsidRDefault="007002A1" w:rsidP="15183A9A">
      <w:r>
        <w:t>Barnehagen har flere lovverk å forholde seg til</w:t>
      </w:r>
      <w:r w:rsidR="00E46DDC">
        <w:t xml:space="preserve"> og dette er viktig for foresatte å være orientert om. </w:t>
      </w:r>
    </w:p>
    <w:p w14:paraId="48440346" w14:textId="77777777" w:rsidR="008B5C9D" w:rsidRDefault="002F0F6A" w:rsidP="15183A9A">
      <w:r>
        <w:t xml:space="preserve">Blant annet: </w:t>
      </w:r>
    </w:p>
    <w:p w14:paraId="2BCA667E" w14:textId="6CFF929B" w:rsidR="008B5C9D" w:rsidRPr="00097BC3" w:rsidRDefault="007002A1" w:rsidP="00097BC3">
      <w:pPr>
        <w:pStyle w:val="NormalWeb"/>
        <w:shd w:val="clear" w:color="auto" w:fill="FFFFFF" w:themeFill="background1"/>
        <w:rPr>
          <w:rFonts w:asciiTheme="minorHAnsi" w:hAnsiTheme="minorHAnsi" w:cstheme="minorHAnsi"/>
          <w:color w:val="203E51"/>
          <w:sz w:val="22"/>
          <w:szCs w:val="22"/>
        </w:rPr>
      </w:pPr>
      <w:r w:rsidRPr="00446A9C">
        <w:rPr>
          <w:rFonts w:asciiTheme="minorHAnsi" w:hAnsiTheme="minorHAnsi" w:cstheme="minorHAnsi"/>
          <w:i/>
          <w:iCs/>
          <w:sz w:val="22"/>
          <w:szCs w:val="22"/>
        </w:rPr>
        <w:t>Offentlighetsloven</w:t>
      </w:r>
      <w:r w:rsidR="002C10EA" w:rsidRPr="00825888">
        <w:rPr>
          <w:rFonts w:asciiTheme="minorHAnsi" w:hAnsiTheme="minorHAnsi" w:cstheme="minorHAnsi"/>
          <w:sz w:val="22"/>
          <w:szCs w:val="22"/>
        </w:rPr>
        <w:t xml:space="preserve"> som skal sikre offentlighet og innsyn</w:t>
      </w:r>
      <w:r w:rsidR="00BC68A7" w:rsidRPr="00825888">
        <w:rPr>
          <w:rFonts w:asciiTheme="minorHAnsi" w:hAnsiTheme="minorHAnsi" w:cstheme="minorHAnsi"/>
          <w:sz w:val="22"/>
          <w:szCs w:val="22"/>
        </w:rPr>
        <w:t xml:space="preserve"> (</w:t>
      </w:r>
      <w:hyperlink r:id="rId10" w:history="1">
        <w:r w:rsidR="002F0F6A" w:rsidRPr="00825888">
          <w:rPr>
            <w:rStyle w:val="Hyperkobling"/>
            <w:rFonts w:asciiTheme="minorHAnsi" w:hAnsiTheme="minorHAnsi" w:cstheme="minorHAnsi"/>
            <w:sz w:val="22"/>
            <w:szCs w:val="22"/>
          </w:rPr>
          <w:t xml:space="preserve">Lov om rett til innsyn i dokument i </w:t>
        </w:r>
        <w:proofErr w:type="spellStart"/>
        <w:r w:rsidR="002F0F6A" w:rsidRPr="00825888">
          <w:rPr>
            <w:rStyle w:val="Hyperkobling"/>
            <w:rFonts w:asciiTheme="minorHAnsi" w:hAnsiTheme="minorHAnsi" w:cstheme="minorHAnsi"/>
            <w:sz w:val="22"/>
            <w:szCs w:val="22"/>
          </w:rPr>
          <w:t>offentleg</w:t>
        </w:r>
        <w:proofErr w:type="spellEnd"/>
        <w:r w:rsidR="002F0F6A" w:rsidRPr="00825888">
          <w:rPr>
            <w:rStyle w:val="Hyperkobling"/>
            <w:rFonts w:asciiTheme="minorHAnsi" w:hAnsiTheme="minorHAnsi" w:cstheme="minorHAnsi"/>
            <w:sz w:val="22"/>
            <w:szCs w:val="22"/>
          </w:rPr>
          <w:t xml:space="preserve"> </w:t>
        </w:r>
        <w:proofErr w:type="spellStart"/>
        <w:r w:rsidR="002F0F6A" w:rsidRPr="00825888">
          <w:rPr>
            <w:rStyle w:val="Hyperkobling"/>
            <w:rFonts w:asciiTheme="minorHAnsi" w:hAnsiTheme="minorHAnsi" w:cstheme="minorHAnsi"/>
            <w:sz w:val="22"/>
            <w:szCs w:val="22"/>
          </w:rPr>
          <w:t>verksemd</w:t>
        </w:r>
        <w:proofErr w:type="spellEnd"/>
        <w:r w:rsidR="002F0F6A" w:rsidRPr="00825888">
          <w:rPr>
            <w:rStyle w:val="Hyperkobling"/>
            <w:rFonts w:asciiTheme="minorHAnsi" w:hAnsiTheme="minorHAnsi" w:cstheme="minorHAnsi"/>
            <w:sz w:val="22"/>
            <w:szCs w:val="22"/>
          </w:rPr>
          <w:t xml:space="preserve"> (</w:t>
        </w:r>
        <w:proofErr w:type="spellStart"/>
        <w:r w:rsidR="002F0F6A" w:rsidRPr="00825888">
          <w:rPr>
            <w:rStyle w:val="Hyperkobling"/>
            <w:rFonts w:asciiTheme="minorHAnsi" w:hAnsiTheme="minorHAnsi" w:cstheme="minorHAnsi"/>
            <w:sz w:val="22"/>
            <w:szCs w:val="22"/>
          </w:rPr>
          <w:t>offentleglova</w:t>
        </w:r>
        <w:proofErr w:type="spellEnd"/>
        <w:r w:rsidR="002F0F6A" w:rsidRPr="00825888">
          <w:rPr>
            <w:rStyle w:val="Hyperkobling"/>
            <w:rFonts w:asciiTheme="minorHAnsi" w:hAnsiTheme="minorHAnsi" w:cstheme="minorHAnsi"/>
            <w:sz w:val="22"/>
            <w:szCs w:val="22"/>
          </w:rPr>
          <w:t>) - Lovdata</w:t>
        </w:r>
      </w:hyperlink>
      <w:r w:rsidR="002F0F6A" w:rsidRPr="00825888">
        <w:rPr>
          <w:rFonts w:asciiTheme="minorHAnsi" w:hAnsiTheme="minorHAnsi" w:cstheme="minorHAnsi"/>
          <w:sz w:val="22"/>
          <w:szCs w:val="22"/>
        </w:rPr>
        <w:t xml:space="preserve">) </w:t>
      </w:r>
      <w:r w:rsidR="006F377C" w:rsidRPr="00825888">
        <w:rPr>
          <w:rFonts w:asciiTheme="minorHAnsi" w:hAnsiTheme="minorHAnsi" w:cstheme="minorHAnsi"/>
          <w:color w:val="203E51"/>
          <w:sz w:val="22"/>
          <w:szCs w:val="22"/>
        </w:rPr>
        <w:t>Formålet med loven er å legge til rette for at offentlig virksomhet er åpen og gjennomsiktig, for slik å styrke informasjons- og ytringsfriheten, den demokratiske deltakelsen, rettssikkerheten for den enkelte, tilliten til det offentlige og kontrollen fra allmennheten. Lova skal også legge til rette for videre</w:t>
      </w:r>
      <w:r w:rsidR="00825888" w:rsidRPr="00825888">
        <w:rPr>
          <w:rFonts w:asciiTheme="minorHAnsi" w:hAnsiTheme="minorHAnsi" w:cstheme="minorHAnsi"/>
          <w:color w:val="203E51"/>
          <w:sz w:val="22"/>
          <w:szCs w:val="22"/>
        </w:rPr>
        <w:t xml:space="preserve"> </w:t>
      </w:r>
      <w:r w:rsidR="006F377C" w:rsidRPr="00825888">
        <w:rPr>
          <w:rFonts w:asciiTheme="minorHAnsi" w:hAnsiTheme="minorHAnsi" w:cstheme="minorHAnsi"/>
          <w:color w:val="203E51"/>
          <w:sz w:val="22"/>
          <w:szCs w:val="22"/>
        </w:rPr>
        <w:t>bruk av offentlig informasjon.</w:t>
      </w:r>
      <w:r w:rsidR="00446A9C">
        <w:rPr>
          <w:rFonts w:asciiTheme="minorHAnsi" w:hAnsiTheme="minorHAnsi" w:cstheme="minorHAnsi"/>
          <w:color w:val="203E51"/>
          <w:sz w:val="22"/>
          <w:szCs w:val="22"/>
        </w:rPr>
        <w:t xml:space="preserve"> </w:t>
      </w:r>
      <w:r w:rsidR="006F377C" w:rsidRPr="00825888">
        <w:rPr>
          <w:rFonts w:asciiTheme="minorHAnsi" w:hAnsiTheme="minorHAnsi" w:cstheme="minorHAnsi"/>
          <w:color w:val="203E51"/>
          <w:sz w:val="22"/>
          <w:szCs w:val="22"/>
        </w:rPr>
        <w:t>Loven bygger på </w:t>
      </w:r>
      <w:hyperlink r:id="rId11" w:history="1">
        <w:r w:rsidR="006F377C" w:rsidRPr="00825888">
          <w:rPr>
            <w:rStyle w:val="Hyperkobling"/>
            <w:rFonts w:asciiTheme="minorHAnsi" w:hAnsiTheme="minorHAnsi" w:cstheme="minorHAnsi"/>
            <w:sz w:val="22"/>
            <w:szCs w:val="22"/>
          </w:rPr>
          <w:t>offentlighetsprinsippet</w:t>
        </w:r>
      </w:hyperlink>
      <w:r w:rsidR="006F377C" w:rsidRPr="00825888">
        <w:rPr>
          <w:rFonts w:asciiTheme="minorHAnsi" w:hAnsiTheme="minorHAnsi" w:cstheme="minorHAnsi"/>
          <w:color w:val="203E51"/>
          <w:sz w:val="22"/>
          <w:szCs w:val="22"/>
        </w:rPr>
        <w:t>, det vil si det system at saksdokumenter som beror hos en offentlig myndighet, som hovedregel skal være fritt tilgjengelig for enhver som ønsker å gjøre seg kjent med dem.</w:t>
      </w:r>
    </w:p>
    <w:p w14:paraId="0F6C582F" w14:textId="1AC71383" w:rsidR="007002A1" w:rsidRDefault="008B5C9D" w:rsidP="15183A9A">
      <w:r w:rsidRPr="00446A9C">
        <w:rPr>
          <w:i/>
          <w:iCs/>
        </w:rPr>
        <w:t>P</w:t>
      </w:r>
      <w:r w:rsidR="002C10EA" w:rsidRPr="00446A9C">
        <w:rPr>
          <w:i/>
          <w:iCs/>
        </w:rPr>
        <w:t>ersonvern loven</w:t>
      </w:r>
      <w:r w:rsidRPr="00446A9C">
        <w:rPr>
          <w:i/>
          <w:iCs/>
        </w:rPr>
        <w:t>/</w:t>
      </w:r>
      <w:proofErr w:type="gramStart"/>
      <w:r w:rsidRPr="00446A9C">
        <w:rPr>
          <w:i/>
          <w:iCs/>
        </w:rPr>
        <w:t>GDPR</w:t>
      </w:r>
      <w:r w:rsidR="002C10EA" w:rsidRPr="00446A9C">
        <w:rPr>
          <w:i/>
          <w:iCs/>
        </w:rPr>
        <w:t>,</w:t>
      </w:r>
      <w:r w:rsidR="002C10EA">
        <w:t xml:space="preserve"> </w:t>
      </w:r>
      <w:r w:rsidR="00342B9D">
        <w:t xml:space="preserve"> som</w:t>
      </w:r>
      <w:proofErr w:type="gramEnd"/>
      <w:r w:rsidR="00342B9D">
        <w:t xml:space="preserve"> er et regelverk som </w:t>
      </w:r>
      <w:r w:rsidR="002527B5">
        <w:t xml:space="preserve">handler om rettigheter og plikter til behandling av personopplysninger. </w:t>
      </w:r>
    </w:p>
    <w:p w14:paraId="1E5AEEB2" w14:textId="196B8192" w:rsidR="0007233F" w:rsidRDefault="00C868D4" w:rsidP="15183A9A">
      <w:pPr>
        <w:rPr>
          <w:rFonts w:cstheme="minorHAnsi"/>
          <w:color w:val="444444"/>
          <w:shd w:val="clear" w:color="auto" w:fill="FFFFFF"/>
        </w:rPr>
      </w:pPr>
      <w:r w:rsidRPr="00446A9C">
        <w:rPr>
          <w:rFonts w:cstheme="minorHAnsi"/>
          <w:i/>
          <w:iCs/>
        </w:rPr>
        <w:lastRenderedPageBreak/>
        <w:t>Arkivloven:</w:t>
      </w:r>
      <w:r w:rsidRPr="00C868D4">
        <w:rPr>
          <w:rFonts w:cstheme="minorHAnsi"/>
        </w:rPr>
        <w:t xml:space="preserve"> </w:t>
      </w:r>
      <w:r w:rsidRPr="00C868D4">
        <w:rPr>
          <w:rFonts w:cstheme="minorHAnsi"/>
          <w:color w:val="444444"/>
          <w:shd w:val="clear" w:color="auto" w:fill="FFFFFF"/>
        </w:rPr>
        <w:t>Loven har som formål å sikre arkiv som har betydelig kulturell eller forskningsmessig verdi, eller som inneholder rettslig eller viktig forvaltningsmessig dokumentasjon, slik at disse kan bli tatt vare på og gjort tilgjengelige for ettertiden</w:t>
      </w:r>
      <w:r w:rsidR="001C762C">
        <w:rPr>
          <w:rFonts w:cstheme="minorHAnsi"/>
          <w:color w:val="444444"/>
          <w:shd w:val="clear" w:color="auto" w:fill="FFFFFF"/>
        </w:rPr>
        <w:t>.</w:t>
      </w:r>
      <w:r w:rsidR="00C9175B">
        <w:rPr>
          <w:rFonts w:cstheme="minorHAnsi"/>
          <w:color w:val="444444"/>
          <w:shd w:val="clear" w:color="auto" w:fill="FFFFFF"/>
        </w:rPr>
        <w:t xml:space="preserve"> Barnehagen har plikt til å dokumentere</w:t>
      </w:r>
      <w:r w:rsidR="00734E7F">
        <w:rPr>
          <w:rFonts w:cstheme="minorHAnsi"/>
          <w:color w:val="444444"/>
          <w:shd w:val="clear" w:color="auto" w:fill="FFFFFF"/>
        </w:rPr>
        <w:t>.</w:t>
      </w:r>
    </w:p>
    <w:p w14:paraId="4E2ED91F" w14:textId="2D1AEF61" w:rsidR="002C5E41" w:rsidRDefault="002C5E41" w:rsidP="15183A9A">
      <w:pPr>
        <w:rPr>
          <w:rFonts w:cstheme="minorHAnsi"/>
          <w:color w:val="444444"/>
          <w:shd w:val="clear" w:color="auto" w:fill="FFFFFF"/>
        </w:rPr>
      </w:pPr>
      <w:r w:rsidRPr="00212669">
        <w:rPr>
          <w:rFonts w:cstheme="minorHAnsi"/>
          <w:i/>
          <w:iCs/>
          <w:color w:val="444444"/>
          <w:shd w:val="clear" w:color="auto" w:fill="FFFFFF"/>
        </w:rPr>
        <w:t>Taushetsplikten</w:t>
      </w:r>
      <w:r w:rsidR="00960478">
        <w:rPr>
          <w:rFonts w:cstheme="minorHAnsi"/>
          <w:i/>
          <w:iCs/>
          <w:color w:val="444444"/>
          <w:shd w:val="clear" w:color="auto" w:fill="FFFFFF"/>
        </w:rPr>
        <w:t>/forvaltningsloven</w:t>
      </w:r>
      <w:r w:rsidRPr="00212669">
        <w:rPr>
          <w:rFonts w:cstheme="minorHAnsi"/>
          <w:i/>
          <w:iCs/>
          <w:color w:val="444444"/>
          <w:shd w:val="clear" w:color="auto" w:fill="FFFFFF"/>
        </w:rPr>
        <w:t>:</w:t>
      </w:r>
      <w:r>
        <w:rPr>
          <w:rFonts w:cstheme="minorHAnsi"/>
          <w:color w:val="444444"/>
          <w:shd w:val="clear" w:color="auto" w:fill="FFFFFF"/>
        </w:rPr>
        <w:t xml:space="preserve"> ansatte har plikt til å </w:t>
      </w:r>
      <w:r w:rsidR="001D6DD2">
        <w:rPr>
          <w:rFonts w:cstheme="minorHAnsi"/>
          <w:color w:val="444444"/>
          <w:shd w:val="clear" w:color="auto" w:fill="FFFFFF"/>
        </w:rPr>
        <w:t xml:space="preserve">tie om personlige forhold man får </w:t>
      </w:r>
      <w:r w:rsidR="00212669">
        <w:rPr>
          <w:rFonts w:cstheme="minorHAnsi"/>
          <w:color w:val="444444"/>
          <w:shd w:val="clear" w:color="auto" w:fill="FFFFFF"/>
        </w:rPr>
        <w:t>kjennskap</w:t>
      </w:r>
      <w:r w:rsidR="001D6DD2">
        <w:rPr>
          <w:rFonts w:cstheme="minorHAnsi"/>
          <w:color w:val="444444"/>
          <w:shd w:val="clear" w:color="auto" w:fill="FFFFFF"/>
        </w:rPr>
        <w:t xml:space="preserve"> til som ansatte og man har pli</w:t>
      </w:r>
      <w:r w:rsidR="00212669">
        <w:rPr>
          <w:rFonts w:cstheme="minorHAnsi"/>
          <w:color w:val="444444"/>
          <w:shd w:val="clear" w:color="auto" w:fill="FFFFFF"/>
        </w:rPr>
        <w:t>k</w:t>
      </w:r>
      <w:r w:rsidR="001D6DD2">
        <w:rPr>
          <w:rFonts w:cstheme="minorHAnsi"/>
          <w:color w:val="444444"/>
          <w:shd w:val="clear" w:color="auto" w:fill="FFFFFF"/>
        </w:rPr>
        <w:t xml:space="preserve">t til å hindre at noen for tilgang til person opplysninger. </w:t>
      </w:r>
      <w:r w:rsidR="00212669">
        <w:rPr>
          <w:rFonts w:cstheme="minorHAnsi"/>
          <w:color w:val="444444"/>
          <w:shd w:val="clear" w:color="auto" w:fill="FFFFFF"/>
        </w:rPr>
        <w:t xml:space="preserve">(unntak av </w:t>
      </w:r>
      <w:r w:rsidR="00882A15">
        <w:rPr>
          <w:rFonts w:cstheme="minorHAnsi"/>
          <w:color w:val="444444"/>
          <w:shd w:val="clear" w:color="auto" w:fill="FFFFFF"/>
        </w:rPr>
        <w:t>der for forvaltningsloven påvirker).</w:t>
      </w:r>
    </w:p>
    <w:p w14:paraId="12F83DFE" w14:textId="2C52FD77" w:rsidR="00D464AD" w:rsidRDefault="00CB7A19" w:rsidP="15183A9A">
      <w:r>
        <w:t xml:space="preserve">Barnehagen er pliktet til å svare ut og </w:t>
      </w:r>
      <w:r w:rsidR="00EE3419">
        <w:t xml:space="preserve">post </w:t>
      </w:r>
      <w:r w:rsidR="006651FF">
        <w:t xml:space="preserve">som </w:t>
      </w:r>
      <w:r w:rsidR="00EE3419">
        <w:t>sendes</w:t>
      </w:r>
      <w:r w:rsidR="006651FF">
        <w:t xml:space="preserve"> </w:t>
      </w:r>
      <w:r w:rsidR="00D464AD">
        <w:t xml:space="preserve">lagres i kommunalt arkiv system. </w:t>
      </w:r>
      <w:r w:rsidR="009D76EE">
        <w:t>Mange kjenner postlisten. Her offentliggjøres post</w:t>
      </w:r>
      <w:r w:rsidR="00DA5096">
        <w:t xml:space="preserve"> inn og ut av kommunen. </w:t>
      </w:r>
    </w:p>
    <w:p w14:paraId="485B7776" w14:textId="42CC89F4" w:rsidR="00BA5150" w:rsidRDefault="00BA5150" w:rsidP="15183A9A">
      <w:r>
        <w:t xml:space="preserve">Kommunene er utfordret til å styrke </w:t>
      </w:r>
      <w:r w:rsidR="00195B22">
        <w:t xml:space="preserve">retten </w:t>
      </w:r>
      <w:r w:rsidR="00F621EF">
        <w:t xml:space="preserve">til innsyn og åpenhet i saker. </w:t>
      </w:r>
      <w:r w:rsidR="00C6324D">
        <w:t xml:space="preserve">På generelt grunnlag i kommunene er det </w:t>
      </w:r>
      <w:r w:rsidR="00AB07F0">
        <w:t>behov for mer åpenhet i sake</w:t>
      </w:r>
      <w:r w:rsidR="00DA5096">
        <w:t>r</w:t>
      </w:r>
      <w:r w:rsidR="0044549D">
        <w:t>.</w:t>
      </w:r>
      <w:r w:rsidR="00AB07F0">
        <w:t xml:space="preserve"> </w:t>
      </w:r>
      <w:r w:rsidR="00E11035">
        <w:t>Saker som ikke er berørt av taushetsplikt</w:t>
      </w:r>
      <w:r w:rsidR="00241B4A">
        <w:t xml:space="preserve"> er i utgangspunktet offentlig inform</w:t>
      </w:r>
      <w:r w:rsidR="00EF05A3">
        <w:t>a</w:t>
      </w:r>
      <w:r w:rsidR="00241B4A">
        <w:t xml:space="preserve">sjon. </w:t>
      </w:r>
      <w:r w:rsidR="009459C5">
        <w:t xml:space="preserve">Selve innholdet </w:t>
      </w:r>
      <w:r w:rsidR="00EF05A3">
        <w:t xml:space="preserve">skal også vurderes helt eller delvis offentlig. </w:t>
      </w:r>
    </w:p>
    <w:p w14:paraId="4C9B180C" w14:textId="19539CC0" w:rsidR="002D15F1" w:rsidRDefault="00F1358F" w:rsidP="15183A9A">
      <w:r>
        <w:t>Når barnehagen/ personal får</w:t>
      </w:r>
      <w:r w:rsidR="001B5A07">
        <w:t xml:space="preserve"> henvendelser som krever </w:t>
      </w:r>
      <w:r w:rsidR="00523E1F">
        <w:t>svar, behandling</w:t>
      </w:r>
      <w:r w:rsidR="00F67D73">
        <w:t xml:space="preserve"> eller </w:t>
      </w:r>
      <w:r w:rsidR="001B2FB3">
        <w:t>er av arkivverdig</w:t>
      </w:r>
      <w:r w:rsidR="0046190D">
        <w:t xml:space="preserve"> innhold</w:t>
      </w:r>
      <w:r w:rsidR="00411F10">
        <w:t>.</w:t>
      </w:r>
      <w:r w:rsidR="00F879AE">
        <w:t xml:space="preserve"> Det kan være e</w:t>
      </w:r>
      <w:r w:rsidR="002D15F1">
        <w:t>nten på mail, telefon</w:t>
      </w:r>
      <w:r w:rsidR="00A9052B">
        <w:t xml:space="preserve">, </w:t>
      </w:r>
      <w:proofErr w:type="spellStart"/>
      <w:r w:rsidR="00A9052B">
        <w:t>sms</w:t>
      </w:r>
      <w:proofErr w:type="spellEnd"/>
      <w:r w:rsidR="00BA2A0B">
        <w:t xml:space="preserve">, </w:t>
      </w:r>
      <w:r w:rsidR="00733F27">
        <w:t>muntlige</w:t>
      </w:r>
      <w:r w:rsidR="002F71CA">
        <w:t xml:space="preserve"> eller </w:t>
      </w:r>
      <w:r w:rsidR="00F63A99">
        <w:t>skriftlige</w:t>
      </w:r>
      <w:r w:rsidR="00F879AE">
        <w:t>,</w:t>
      </w:r>
      <w:r w:rsidR="002F71CA">
        <w:t xml:space="preserve"> skal man alltid vurdere </w:t>
      </w:r>
      <w:r w:rsidR="00D301EB">
        <w:t>om sake</w:t>
      </w:r>
      <w:r w:rsidR="00F879AE">
        <w:t xml:space="preserve">ns omfang og saksform. </w:t>
      </w:r>
    </w:p>
    <w:p w14:paraId="5AD1B367" w14:textId="002B5AED" w:rsidR="00534550" w:rsidRDefault="0046190D" w:rsidP="15183A9A">
      <w:r>
        <w:t>Dette kan være: klage,</w:t>
      </w:r>
      <w:r w:rsidR="00B8783F">
        <w:t xml:space="preserve"> </w:t>
      </w:r>
      <w:r w:rsidR="006E5CC8">
        <w:t xml:space="preserve">forbedringstiltak, </w:t>
      </w:r>
      <w:r w:rsidR="007121D6">
        <w:t>referater</w:t>
      </w:r>
      <w:r w:rsidR="00BA197B">
        <w:t xml:space="preserve">, </w:t>
      </w:r>
      <w:r w:rsidR="00734E7F">
        <w:t>tilbakemeldinger og</w:t>
      </w:r>
      <w:r w:rsidR="00C53050">
        <w:t xml:space="preserve"> </w:t>
      </w:r>
      <w:r w:rsidR="001D10A4">
        <w:t>spørsmål</w:t>
      </w:r>
      <w:r w:rsidR="00534550">
        <w:t xml:space="preserve">. </w:t>
      </w:r>
    </w:p>
    <w:p w14:paraId="4C0E09E4" w14:textId="69479B67" w:rsidR="00167C52" w:rsidRDefault="00167C52" w:rsidP="15183A9A">
      <w:r>
        <w:t xml:space="preserve">Det trenger ikke betyr at </w:t>
      </w:r>
      <w:r w:rsidR="00804A1C">
        <w:t xml:space="preserve">alle </w:t>
      </w:r>
      <w:r>
        <w:t>sake</w:t>
      </w:r>
      <w:r w:rsidR="00804A1C">
        <w:t xml:space="preserve">r </w:t>
      </w:r>
      <w:r>
        <w:t xml:space="preserve">skal </w:t>
      </w:r>
      <w:r w:rsidR="00734E7F">
        <w:t>b</w:t>
      </w:r>
      <w:r>
        <w:t xml:space="preserve">ehandles, men i stor grad kan dette betyr at barnehagen må svare på henvendelsen. </w:t>
      </w:r>
      <w:r w:rsidR="00F508D9">
        <w:t>Da trer lovverket inn. For å svare/behandle saken</w:t>
      </w:r>
      <w:r w:rsidR="007030B5">
        <w:t xml:space="preserve">, vurderes saken </w:t>
      </w:r>
      <w:r w:rsidR="00960478">
        <w:t>i henhold til offentlighetsloven, taushetsplikten, forvaltnings</w:t>
      </w:r>
      <w:r w:rsidR="004A3AC4">
        <w:t>loven</w:t>
      </w:r>
      <w:r w:rsidR="00430558">
        <w:t xml:space="preserve"> og </w:t>
      </w:r>
      <w:proofErr w:type="gramStart"/>
      <w:r w:rsidR="00430558">
        <w:t>personvernloven(</w:t>
      </w:r>
      <w:proofErr w:type="gramEnd"/>
      <w:r w:rsidR="00430558">
        <w:t xml:space="preserve">GDPR). Saken blir arkivert i henhold til lovverket som trår inn. </w:t>
      </w:r>
      <w:r w:rsidR="00CA73C7">
        <w:t xml:space="preserve">Saken vurderes også delvis </w:t>
      </w:r>
      <w:r w:rsidR="008305AF">
        <w:t xml:space="preserve">offentlig. </w:t>
      </w:r>
      <w:r w:rsidR="00A41A3F">
        <w:t xml:space="preserve">Kan det være at saken er delvis </w:t>
      </w:r>
      <w:r w:rsidR="00785A36">
        <w:t xml:space="preserve">offentlig og delvis taushetsbelagt, så vurderes det da delvis </w:t>
      </w:r>
      <w:r w:rsidR="006651FF">
        <w:t>offentlig</w:t>
      </w:r>
      <w:r w:rsidR="00EF3D89">
        <w:t xml:space="preserve">, </w:t>
      </w:r>
      <w:r w:rsidR="006651FF">
        <w:t xml:space="preserve">men resten tas bort. </w:t>
      </w:r>
    </w:p>
    <w:p w14:paraId="6312AD95" w14:textId="68A29330" w:rsidR="0062155F" w:rsidRDefault="006F462C" w:rsidP="15183A9A">
      <w:r>
        <w:t>Det er viktig at alle foresatte er orientert om lovverke</w:t>
      </w:r>
      <w:r w:rsidR="0062155F">
        <w:t>ne og pliktene. Barn</w:t>
      </w:r>
      <w:r w:rsidR="00AB6ADF">
        <w:t>e</w:t>
      </w:r>
      <w:r w:rsidR="0062155F">
        <w:t>hagen har ogs</w:t>
      </w:r>
      <w:r w:rsidR="00C11E16">
        <w:t xml:space="preserve">å en veiledningsplikt ved behov. </w:t>
      </w:r>
      <w:r w:rsidR="00C11E16" w:rsidRPr="00C11E16">
        <w:rPr>
          <w:rFonts w:cstheme="minorHAnsi"/>
          <w:color w:val="2D3748"/>
          <w:shd w:val="clear" w:color="auto" w:fill="FFFFFF"/>
        </w:rPr>
        <w:t xml:space="preserve">Inneholder en henvendelse feil, misforståelser, unøyaktigheter eller andre mangler som avsenderen bør rette, skal </w:t>
      </w:r>
      <w:r w:rsidR="004476CB">
        <w:rPr>
          <w:rFonts w:cstheme="minorHAnsi"/>
          <w:color w:val="2D3748"/>
          <w:shd w:val="clear" w:color="auto" w:fill="FFFFFF"/>
        </w:rPr>
        <w:t>barnehagen</w:t>
      </w:r>
      <w:r w:rsidR="00C11E16" w:rsidRPr="00C11E16">
        <w:rPr>
          <w:rFonts w:cstheme="minorHAnsi"/>
          <w:color w:val="2D3748"/>
          <w:shd w:val="clear" w:color="auto" w:fill="FFFFFF"/>
        </w:rPr>
        <w:t xml:space="preserve"> om nødvendig gi beskjed om dette. </w:t>
      </w:r>
    </w:p>
    <w:p w14:paraId="6E8E3E17" w14:textId="2186D5FB" w:rsidR="00F7789C" w:rsidRDefault="008B69D8" w:rsidP="15183A9A">
      <w:r>
        <w:t xml:space="preserve">Saken ble diskutert og tatt til etterretning. Det kom innspill om at det er viktig at </w:t>
      </w:r>
      <w:r w:rsidR="00FA589B">
        <w:t>foresatte må få informasjon om at brev/behandlinger kan bli offentlige</w:t>
      </w:r>
      <w:r w:rsidR="00A10DCE">
        <w:t xml:space="preserve"> og årsaken for dette. </w:t>
      </w:r>
      <w:r w:rsidR="00AD7F82">
        <w:t>Det er viktig med god prosess og godt samarbeid med foresatte</w:t>
      </w:r>
      <w:r w:rsidR="008E206E">
        <w:t>, slik at man unngår uheldige saker</w:t>
      </w:r>
      <w:r w:rsidR="00DB6E3D">
        <w:t>.</w:t>
      </w:r>
      <w:r w:rsidR="008E206E">
        <w:t xml:space="preserve"> </w:t>
      </w:r>
      <w:r w:rsidR="006C432A">
        <w:t xml:space="preserve">Det er viktig at alle foresatte får denne informasjonen. </w:t>
      </w:r>
      <w:r w:rsidR="002E3908">
        <w:t>Det skal ikke være et hinder for å gi tilbakemeldinger</w:t>
      </w:r>
      <w:r w:rsidR="00A91545">
        <w:t>, men at man bør være oppmerksom på formuleringer, formål, behov for behandling</w:t>
      </w:r>
      <w:r w:rsidR="00C043AC">
        <w:t xml:space="preserve"> osv. </w:t>
      </w:r>
    </w:p>
    <w:p w14:paraId="2B0F52DD" w14:textId="0E9BB8F8" w:rsidR="00BD50EF" w:rsidRPr="00EE6124" w:rsidRDefault="00BD50EF" w:rsidP="15183A9A">
      <w:pPr>
        <w:pStyle w:val="Listeavsnitt"/>
        <w:numPr>
          <w:ilvl w:val="0"/>
          <w:numId w:val="5"/>
        </w:numPr>
        <w:rPr>
          <w:b/>
          <w:bCs/>
        </w:rPr>
      </w:pPr>
      <w:r w:rsidRPr="00EE6124">
        <w:rPr>
          <w:b/>
          <w:bCs/>
        </w:rPr>
        <w:t>Eventuelt</w:t>
      </w:r>
    </w:p>
    <w:p w14:paraId="401B9855" w14:textId="0973F6ED" w:rsidR="1B6EE981" w:rsidRDefault="008E206E" w:rsidP="1943E6C0">
      <w:r>
        <w:t>Vi opplevde godt oppmøte på høstens foreldremøte</w:t>
      </w:r>
      <w:r w:rsidR="00045619">
        <w:t xml:space="preserve">. Kjempe positivt. </w:t>
      </w:r>
      <w:r w:rsidR="1B6EE981">
        <w:t>Hvordan kan vi f</w:t>
      </w:r>
      <w:r w:rsidR="00045619">
        <w:t>ortsatt få</w:t>
      </w:r>
      <w:r w:rsidR="1B6EE981">
        <w:t xml:space="preserve"> fore</w:t>
      </w:r>
      <w:r w:rsidR="00045619">
        <w:t>satte</w:t>
      </w:r>
      <w:r w:rsidR="1B6EE981">
        <w:t xml:space="preserve"> til å møte på de viktige møtene?</w:t>
      </w:r>
      <w:r>
        <w:t xml:space="preserve"> </w:t>
      </w:r>
    </w:p>
    <w:p w14:paraId="2E03FB00" w14:textId="77777777" w:rsidR="00DB6E3D" w:rsidRDefault="00DB6E3D" w:rsidP="1943E6C0">
      <w:r>
        <w:t>Innspill:</w:t>
      </w:r>
    </w:p>
    <w:p w14:paraId="1F86CC1F" w14:textId="1C4FEFD8" w:rsidR="1B6EE981" w:rsidRDefault="1B6EE981" w:rsidP="00D25076">
      <w:pPr>
        <w:pStyle w:val="Listeavsnitt"/>
        <w:numPr>
          <w:ilvl w:val="0"/>
          <w:numId w:val="13"/>
        </w:numPr>
      </w:pPr>
      <w:r>
        <w:t>Framsnakke foreldremøtene</w:t>
      </w:r>
    </w:p>
    <w:p w14:paraId="30E0C76A" w14:textId="1F2D1785" w:rsidR="00433FEB" w:rsidRDefault="00433FEB" w:rsidP="00D25076">
      <w:pPr>
        <w:pStyle w:val="Listeavsnitt"/>
        <w:numPr>
          <w:ilvl w:val="0"/>
          <w:numId w:val="13"/>
        </w:numPr>
      </w:pPr>
      <w:r>
        <w:t>Ha aktuelle saker for foresatte som engasjerer.</w:t>
      </w:r>
    </w:p>
    <w:p w14:paraId="096BCC95" w14:textId="1BDDFE92" w:rsidR="00D25076" w:rsidRDefault="00D25076" w:rsidP="1943E6C0">
      <w:pPr>
        <w:pStyle w:val="Listeavsnitt"/>
        <w:numPr>
          <w:ilvl w:val="0"/>
          <w:numId w:val="13"/>
        </w:numPr>
      </w:pPr>
      <w:r>
        <w:t xml:space="preserve">Orientere foresatte om endringer som er gjort på bakgrunn av foreldremøtene. </w:t>
      </w:r>
    </w:p>
    <w:p w14:paraId="2929D563" w14:textId="77777777" w:rsidR="00D25076" w:rsidRDefault="665CC958" w:rsidP="1943E6C0">
      <w:pPr>
        <w:pStyle w:val="Listeavsnitt"/>
        <w:numPr>
          <w:ilvl w:val="0"/>
          <w:numId w:val="13"/>
        </w:numPr>
      </w:pPr>
      <w:r>
        <w:t>Spør foreldre om de kommer.</w:t>
      </w:r>
    </w:p>
    <w:p w14:paraId="0BA5361A" w14:textId="5ADFCA19" w:rsidR="2501AE8A" w:rsidRDefault="2501AE8A" w:rsidP="1943E6C0">
      <w:pPr>
        <w:pStyle w:val="Listeavsnitt"/>
        <w:numPr>
          <w:ilvl w:val="0"/>
          <w:numId w:val="13"/>
        </w:numPr>
      </w:pPr>
      <w:r>
        <w:t xml:space="preserve">Konkurranse </w:t>
      </w:r>
      <w:r w:rsidR="00433FEB">
        <w:t xml:space="preserve">med </w:t>
      </w:r>
      <w:r>
        <w:t xml:space="preserve">flest </w:t>
      </w:r>
      <w:r w:rsidR="00433FEB">
        <w:t>besvarelser på avdelingene.</w:t>
      </w:r>
    </w:p>
    <w:p w14:paraId="2D5B7C1E" w14:textId="03B2C786" w:rsidR="2DA68A4B" w:rsidRDefault="00EE6124" w:rsidP="1943E6C0">
      <w:r>
        <w:t xml:space="preserve">Nytt møte i samarbeidsutvalget: </w:t>
      </w:r>
      <w:r w:rsidR="008B3C86">
        <w:t xml:space="preserve">Det ble avklart at nytt møte blir </w:t>
      </w:r>
      <w:r w:rsidR="2DA68A4B">
        <w:t>19 februar kl</w:t>
      </w:r>
      <w:r>
        <w:t>.</w:t>
      </w:r>
      <w:r w:rsidR="2DA68A4B">
        <w:t xml:space="preserve"> 18</w:t>
      </w:r>
      <w:r>
        <w:t xml:space="preserve">-19.00, etter foreldreutvalgsmøte som er samme dag. </w:t>
      </w:r>
    </w:p>
    <w:p w14:paraId="1CD1CE62" w14:textId="42178820" w:rsidR="000C01AE" w:rsidRDefault="00EE6124" w:rsidP="00C06517">
      <w:pPr>
        <w:spacing w:after="0" w:line="240" w:lineRule="auto"/>
        <w:textAlignment w:val="baseline"/>
        <w:rPr>
          <w:rFonts w:ascii="Segoe UI" w:eastAsia="Times New Roman" w:hAnsi="Segoe UI" w:cs="Segoe UI"/>
          <w:sz w:val="18"/>
          <w:szCs w:val="18"/>
          <w:lang w:eastAsia="nb-NO"/>
        </w:rPr>
      </w:pPr>
      <w:r>
        <w:rPr>
          <w:rFonts w:ascii="Segoe UI" w:eastAsia="Times New Roman" w:hAnsi="Segoe UI" w:cs="Segoe UI"/>
          <w:sz w:val="18"/>
          <w:szCs w:val="18"/>
          <w:lang w:eastAsia="nb-NO"/>
        </w:rPr>
        <w:lastRenderedPageBreak/>
        <w:t xml:space="preserve">Ref. Ansees som godkjent dersom det ikke kommer innspill innen 8 dager. </w:t>
      </w:r>
    </w:p>
    <w:p w14:paraId="488E9AEE" w14:textId="77777777" w:rsidR="00EE6124" w:rsidRDefault="00EE6124" w:rsidP="00C06517">
      <w:pPr>
        <w:spacing w:after="0" w:line="240" w:lineRule="auto"/>
        <w:textAlignment w:val="baseline"/>
        <w:rPr>
          <w:rFonts w:ascii="Segoe UI" w:eastAsia="Times New Roman" w:hAnsi="Segoe UI" w:cs="Segoe UI"/>
          <w:sz w:val="18"/>
          <w:szCs w:val="18"/>
          <w:lang w:eastAsia="nb-NO"/>
        </w:rPr>
      </w:pPr>
    </w:p>
    <w:p w14:paraId="577FFC8C" w14:textId="77777777" w:rsidR="00EE6124" w:rsidRPr="00C06517" w:rsidRDefault="00EE6124" w:rsidP="00C06517">
      <w:pPr>
        <w:spacing w:after="0" w:line="240" w:lineRule="auto"/>
        <w:textAlignment w:val="baseline"/>
        <w:rPr>
          <w:rFonts w:ascii="Segoe UI" w:eastAsia="Times New Roman" w:hAnsi="Segoe UI" w:cs="Segoe UI"/>
          <w:sz w:val="18"/>
          <w:szCs w:val="18"/>
          <w:lang w:eastAsia="nb-NO"/>
        </w:rPr>
      </w:pPr>
    </w:p>
    <w:p w14:paraId="45422B45" w14:textId="77777777" w:rsidR="00C06517" w:rsidRPr="00C06517" w:rsidRDefault="00C06517" w:rsidP="00C06517">
      <w:pPr>
        <w:spacing w:after="0" w:line="240" w:lineRule="auto"/>
        <w:textAlignment w:val="baseline"/>
        <w:rPr>
          <w:rFonts w:ascii="Segoe UI" w:eastAsia="Times New Roman" w:hAnsi="Segoe UI" w:cs="Segoe UI"/>
          <w:sz w:val="18"/>
          <w:szCs w:val="18"/>
          <w:lang w:eastAsia="nb-NO"/>
        </w:rPr>
      </w:pPr>
      <w:r w:rsidRPr="00C06517">
        <w:rPr>
          <w:rFonts w:ascii="Tahoma" w:eastAsia="Times New Roman" w:hAnsi="Tahoma" w:cs="Tahoma"/>
          <w:b/>
          <w:bCs/>
          <w:color w:val="000000"/>
          <w:sz w:val="20"/>
          <w:szCs w:val="20"/>
          <w:lang w:eastAsia="nb-NO"/>
        </w:rPr>
        <w:t>Linn Therese Røysland-Egebø</w:t>
      </w:r>
      <w:r w:rsidRPr="00C06517">
        <w:rPr>
          <w:rFonts w:ascii="Tahoma" w:eastAsia="Times New Roman" w:hAnsi="Tahoma" w:cs="Tahoma"/>
          <w:color w:val="000000"/>
          <w:sz w:val="20"/>
          <w:szCs w:val="20"/>
          <w:lang w:eastAsia="nb-NO"/>
        </w:rPr>
        <w:t> </w:t>
      </w:r>
    </w:p>
    <w:p w14:paraId="1682D9E0" w14:textId="77777777" w:rsidR="00C06517" w:rsidRPr="00C06517" w:rsidRDefault="00C06517" w:rsidP="00C06517">
      <w:pPr>
        <w:spacing w:after="0" w:line="240" w:lineRule="auto"/>
        <w:textAlignment w:val="baseline"/>
        <w:rPr>
          <w:rFonts w:ascii="Segoe UI" w:eastAsia="Times New Roman" w:hAnsi="Segoe UI" w:cs="Segoe UI"/>
          <w:sz w:val="18"/>
          <w:szCs w:val="18"/>
          <w:lang w:eastAsia="nb-NO"/>
        </w:rPr>
      </w:pPr>
      <w:r w:rsidRPr="00C06517">
        <w:rPr>
          <w:rFonts w:ascii="Tahoma" w:eastAsia="Times New Roman" w:hAnsi="Tahoma" w:cs="Tahoma"/>
          <w:color w:val="000000"/>
          <w:sz w:val="20"/>
          <w:szCs w:val="20"/>
          <w:lang w:eastAsia="nb-NO"/>
        </w:rPr>
        <w:t>Styrer, Lyngtua barnehage </w:t>
      </w:r>
    </w:p>
    <w:p w14:paraId="34ED17C1" w14:textId="28F7E94A" w:rsidR="00C06517" w:rsidRPr="00C06517" w:rsidRDefault="00C06517" w:rsidP="00C06517">
      <w:pPr>
        <w:spacing w:after="0" w:line="240" w:lineRule="auto"/>
        <w:textAlignment w:val="baseline"/>
        <w:rPr>
          <w:rFonts w:ascii="Segoe UI" w:eastAsia="Times New Roman" w:hAnsi="Segoe UI" w:cs="Segoe UI"/>
          <w:sz w:val="18"/>
          <w:szCs w:val="18"/>
          <w:lang w:eastAsia="nb-NO"/>
        </w:rPr>
      </w:pPr>
      <w:proofErr w:type="spellStart"/>
      <w:r w:rsidRPr="00C06517">
        <w:rPr>
          <w:rFonts w:ascii="Tahoma" w:eastAsia="Times New Roman" w:hAnsi="Tahoma" w:cs="Tahoma"/>
          <w:color w:val="000000"/>
          <w:sz w:val="20"/>
          <w:szCs w:val="20"/>
          <w:lang w:eastAsia="nb-NO"/>
        </w:rPr>
        <w:t>Mob</w:t>
      </w:r>
      <w:proofErr w:type="spellEnd"/>
      <w:r w:rsidRPr="00C06517">
        <w:rPr>
          <w:rFonts w:ascii="Tahoma" w:eastAsia="Times New Roman" w:hAnsi="Tahoma" w:cs="Tahoma"/>
          <w:color w:val="000000"/>
          <w:sz w:val="20"/>
          <w:szCs w:val="20"/>
          <w:lang w:eastAsia="nb-NO"/>
        </w:rPr>
        <w:t>. 90986141 </w:t>
      </w:r>
      <w:r w:rsidRPr="00C06517">
        <w:rPr>
          <w:rFonts w:ascii="Tahoma" w:eastAsia="Times New Roman" w:hAnsi="Tahoma" w:cs="Tahoma"/>
          <w:color w:val="000000"/>
          <w:sz w:val="20"/>
          <w:szCs w:val="20"/>
          <w:lang w:eastAsia="nb-NO"/>
        </w:rPr>
        <w:br/>
      </w:r>
      <w:r w:rsidRPr="00C06517">
        <w:rPr>
          <w:rFonts w:ascii="Calibri" w:eastAsia="Times New Roman" w:hAnsi="Calibri" w:cs="Calibri"/>
          <w:lang w:eastAsia="nb-NO"/>
        </w:rPr>
        <w:t> </w:t>
      </w:r>
      <w:r w:rsidRPr="00C06517">
        <w:rPr>
          <w:rFonts w:ascii="Calibri" w:eastAsia="Times New Roman" w:hAnsi="Calibri" w:cs="Calibri"/>
          <w:lang w:eastAsia="nb-NO"/>
        </w:rPr>
        <w:br/>
        <w:t> </w:t>
      </w:r>
      <w:r w:rsidRPr="00C06517">
        <w:rPr>
          <w:rFonts w:ascii="Calibri" w:eastAsia="Times New Roman" w:hAnsi="Calibri" w:cs="Calibri"/>
          <w:lang w:eastAsia="nb-NO"/>
        </w:rPr>
        <w:br/>
      </w:r>
      <w:r w:rsidRPr="00C06517">
        <w:rPr>
          <w:rFonts w:ascii="Segoe UI" w:eastAsia="Times New Roman" w:hAnsi="Segoe UI" w:cs="Segoe UI"/>
          <w:noProof/>
          <w:sz w:val="18"/>
          <w:szCs w:val="18"/>
          <w:lang w:eastAsia="nb-NO"/>
        </w:rPr>
        <w:drawing>
          <wp:inline distT="0" distB="0" distL="0" distR="0" wp14:anchorId="0C96920F" wp14:editId="309D98B3">
            <wp:extent cx="4098925" cy="818515"/>
            <wp:effectExtent l="0" t="0" r="0" b="635"/>
            <wp:docPr id="353731799" name="Bilde 353731799" descr="Et bilde som inneholder tekst, Font, skjermbilde, 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 bilde som inneholder tekst, Font, skjermbilde, Grafikk&#10;&#10;Automatisk generert beskrivel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8925" cy="818515"/>
                    </a:xfrm>
                    <a:prstGeom prst="rect">
                      <a:avLst/>
                    </a:prstGeom>
                    <a:noFill/>
                    <a:ln>
                      <a:noFill/>
                    </a:ln>
                  </pic:spPr>
                </pic:pic>
              </a:graphicData>
            </a:graphic>
          </wp:inline>
        </w:drawing>
      </w:r>
      <w:r w:rsidRPr="00C06517">
        <w:rPr>
          <w:rFonts w:ascii="Tahoma" w:eastAsia="Times New Roman" w:hAnsi="Tahoma" w:cs="Tahoma"/>
          <w:color w:val="000000"/>
          <w:sz w:val="20"/>
          <w:szCs w:val="20"/>
          <w:lang w:eastAsia="nb-NO"/>
        </w:rPr>
        <w:t> </w:t>
      </w:r>
    </w:p>
    <w:p w14:paraId="45B1D6E5" w14:textId="5184FBBF" w:rsidR="57975893" w:rsidRPr="00105542" w:rsidRDefault="00C06517" w:rsidP="00105542">
      <w:pPr>
        <w:spacing w:after="0" w:line="240" w:lineRule="auto"/>
        <w:textAlignment w:val="baseline"/>
        <w:rPr>
          <w:rFonts w:ascii="Segoe UI" w:eastAsia="Times New Roman" w:hAnsi="Segoe UI" w:cs="Segoe UI"/>
          <w:sz w:val="18"/>
          <w:szCs w:val="18"/>
          <w:lang w:eastAsia="nb-NO"/>
        </w:rPr>
      </w:pPr>
      <w:r w:rsidRPr="00C06517">
        <w:rPr>
          <w:rFonts w:ascii="Calibri" w:eastAsia="Times New Roman" w:hAnsi="Calibri" w:cs="Calibri"/>
          <w:lang w:eastAsia="nb-NO"/>
        </w:rPr>
        <w:t> </w:t>
      </w:r>
    </w:p>
    <w:sectPr w:rsidR="57975893" w:rsidRPr="0010554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0D24A" w14:textId="77777777" w:rsidR="0033675A" w:rsidRDefault="0033675A" w:rsidP="000A553C">
      <w:pPr>
        <w:spacing w:after="0" w:line="240" w:lineRule="auto"/>
      </w:pPr>
      <w:r>
        <w:separator/>
      </w:r>
    </w:p>
  </w:endnote>
  <w:endnote w:type="continuationSeparator" w:id="0">
    <w:p w14:paraId="3FAD7FE9" w14:textId="77777777" w:rsidR="0033675A" w:rsidRDefault="0033675A" w:rsidP="000A553C">
      <w:pPr>
        <w:spacing w:after="0" w:line="240" w:lineRule="auto"/>
      </w:pPr>
      <w:r>
        <w:continuationSeparator/>
      </w:r>
    </w:p>
  </w:endnote>
  <w:endnote w:type="continuationNotice" w:id="1">
    <w:p w14:paraId="692016A2" w14:textId="77777777" w:rsidR="0033675A" w:rsidRDefault="003367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CE84" w14:textId="77777777" w:rsidR="0033675A" w:rsidRDefault="0033675A" w:rsidP="000A553C">
      <w:pPr>
        <w:spacing w:after="0" w:line="240" w:lineRule="auto"/>
      </w:pPr>
      <w:r>
        <w:separator/>
      </w:r>
    </w:p>
  </w:footnote>
  <w:footnote w:type="continuationSeparator" w:id="0">
    <w:p w14:paraId="4BBC1D42" w14:textId="77777777" w:rsidR="0033675A" w:rsidRDefault="0033675A" w:rsidP="000A553C">
      <w:pPr>
        <w:spacing w:after="0" w:line="240" w:lineRule="auto"/>
      </w:pPr>
      <w:r>
        <w:continuationSeparator/>
      </w:r>
    </w:p>
  </w:footnote>
  <w:footnote w:type="continuationNotice" w:id="1">
    <w:p w14:paraId="5010F525" w14:textId="77777777" w:rsidR="0033675A" w:rsidRDefault="003367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CE65" w14:textId="0E4528F4" w:rsidR="000A553C" w:rsidRDefault="000A553C">
    <w:pPr>
      <w:pStyle w:val="Topptekst"/>
    </w:pPr>
    <w:r>
      <w:rPr>
        <w:noProof/>
      </w:rPr>
      <w:drawing>
        <wp:anchor distT="0" distB="0" distL="114300" distR="114300" simplePos="0" relativeHeight="251658240" behindDoc="0" locked="0" layoutInCell="1" allowOverlap="1" wp14:anchorId="2A660ACC" wp14:editId="527265DA">
          <wp:simplePos x="0" y="0"/>
          <wp:positionH relativeFrom="column">
            <wp:posOffset>4316223</wp:posOffset>
          </wp:positionH>
          <wp:positionV relativeFrom="paragraph">
            <wp:posOffset>5759</wp:posOffset>
          </wp:positionV>
          <wp:extent cx="1390650" cy="641350"/>
          <wp:effectExtent l="0" t="0" r="0" b="6350"/>
          <wp:wrapNone/>
          <wp:docPr id="1" name="Bilde 1" descr="Et bilde som inneholder Grafikk, logo, Font, symbo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Grafikk, logo, Font, symbol&#10;&#10;Automatisk generert beskrivels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41350"/>
                  </a:xfrm>
                  <a:prstGeom prst="rect">
                    <a:avLst/>
                  </a:prstGeom>
                  <a:noFill/>
                  <a:ln>
                    <a:noFill/>
                  </a:ln>
                </pic:spPr>
              </pic:pic>
            </a:graphicData>
          </a:graphic>
        </wp:anchor>
      </w:drawing>
    </w:r>
  </w:p>
  <w:p w14:paraId="0891908A" w14:textId="77777777" w:rsidR="000A553C" w:rsidRDefault="000A553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F07C4"/>
    <w:multiLevelType w:val="hybridMultilevel"/>
    <w:tmpl w:val="252A3D42"/>
    <w:lvl w:ilvl="0" w:tplc="83AE4376">
      <w:start w:val="3"/>
      <w:numFmt w:val="decimal"/>
      <w:lvlText w:val="%1."/>
      <w:lvlJc w:val="left"/>
      <w:pPr>
        <w:ind w:left="720" w:hanging="360"/>
      </w:pPr>
    </w:lvl>
    <w:lvl w:ilvl="1" w:tplc="88D85E86">
      <w:start w:val="1"/>
      <w:numFmt w:val="lowerLetter"/>
      <w:lvlText w:val="%2."/>
      <w:lvlJc w:val="left"/>
      <w:pPr>
        <w:ind w:left="1440" w:hanging="360"/>
      </w:pPr>
    </w:lvl>
    <w:lvl w:ilvl="2" w:tplc="CFEE9572">
      <w:start w:val="1"/>
      <w:numFmt w:val="lowerRoman"/>
      <w:lvlText w:val="%3."/>
      <w:lvlJc w:val="right"/>
      <w:pPr>
        <w:ind w:left="2160" w:hanging="180"/>
      </w:pPr>
    </w:lvl>
    <w:lvl w:ilvl="3" w:tplc="C6320F74">
      <w:start w:val="1"/>
      <w:numFmt w:val="decimal"/>
      <w:lvlText w:val="%4."/>
      <w:lvlJc w:val="left"/>
      <w:pPr>
        <w:ind w:left="2880" w:hanging="360"/>
      </w:pPr>
    </w:lvl>
    <w:lvl w:ilvl="4" w:tplc="37D8AA56">
      <w:start w:val="1"/>
      <w:numFmt w:val="lowerLetter"/>
      <w:lvlText w:val="%5."/>
      <w:lvlJc w:val="left"/>
      <w:pPr>
        <w:ind w:left="3600" w:hanging="360"/>
      </w:pPr>
    </w:lvl>
    <w:lvl w:ilvl="5" w:tplc="35C05556">
      <w:start w:val="1"/>
      <w:numFmt w:val="lowerRoman"/>
      <w:lvlText w:val="%6."/>
      <w:lvlJc w:val="right"/>
      <w:pPr>
        <w:ind w:left="4320" w:hanging="180"/>
      </w:pPr>
    </w:lvl>
    <w:lvl w:ilvl="6" w:tplc="1E5861D4">
      <w:start w:val="1"/>
      <w:numFmt w:val="decimal"/>
      <w:lvlText w:val="%7."/>
      <w:lvlJc w:val="left"/>
      <w:pPr>
        <w:ind w:left="5040" w:hanging="360"/>
      </w:pPr>
    </w:lvl>
    <w:lvl w:ilvl="7" w:tplc="8D6AB51C">
      <w:start w:val="1"/>
      <w:numFmt w:val="lowerLetter"/>
      <w:lvlText w:val="%8."/>
      <w:lvlJc w:val="left"/>
      <w:pPr>
        <w:ind w:left="5760" w:hanging="360"/>
      </w:pPr>
    </w:lvl>
    <w:lvl w:ilvl="8" w:tplc="7C540FB6">
      <w:start w:val="1"/>
      <w:numFmt w:val="lowerRoman"/>
      <w:lvlText w:val="%9."/>
      <w:lvlJc w:val="right"/>
      <w:pPr>
        <w:ind w:left="6480" w:hanging="180"/>
      </w:pPr>
    </w:lvl>
  </w:abstractNum>
  <w:abstractNum w:abstractNumId="1" w15:restartNumberingAfterBreak="0">
    <w:nsid w:val="2573DFD2"/>
    <w:multiLevelType w:val="hybridMultilevel"/>
    <w:tmpl w:val="63181244"/>
    <w:lvl w:ilvl="0" w:tplc="0778C56C">
      <w:start w:val="1"/>
      <w:numFmt w:val="decimal"/>
      <w:lvlText w:val="%1."/>
      <w:lvlJc w:val="left"/>
      <w:pPr>
        <w:ind w:left="720" w:hanging="360"/>
      </w:pPr>
    </w:lvl>
    <w:lvl w:ilvl="1" w:tplc="5A609B92">
      <w:start w:val="1"/>
      <w:numFmt w:val="lowerLetter"/>
      <w:lvlText w:val="%2."/>
      <w:lvlJc w:val="left"/>
      <w:pPr>
        <w:ind w:left="1440" w:hanging="360"/>
      </w:pPr>
    </w:lvl>
    <w:lvl w:ilvl="2" w:tplc="C0A40338">
      <w:start w:val="1"/>
      <w:numFmt w:val="lowerRoman"/>
      <w:lvlText w:val="%3."/>
      <w:lvlJc w:val="right"/>
      <w:pPr>
        <w:ind w:left="2160" w:hanging="180"/>
      </w:pPr>
    </w:lvl>
    <w:lvl w:ilvl="3" w:tplc="D3E23A16">
      <w:start w:val="1"/>
      <w:numFmt w:val="decimal"/>
      <w:lvlText w:val="%4."/>
      <w:lvlJc w:val="left"/>
      <w:pPr>
        <w:ind w:left="2880" w:hanging="360"/>
      </w:pPr>
    </w:lvl>
    <w:lvl w:ilvl="4" w:tplc="D316871E">
      <w:start w:val="1"/>
      <w:numFmt w:val="lowerLetter"/>
      <w:lvlText w:val="%5."/>
      <w:lvlJc w:val="left"/>
      <w:pPr>
        <w:ind w:left="3600" w:hanging="360"/>
      </w:pPr>
    </w:lvl>
    <w:lvl w:ilvl="5" w:tplc="F3964BE2">
      <w:start w:val="1"/>
      <w:numFmt w:val="lowerRoman"/>
      <w:lvlText w:val="%6."/>
      <w:lvlJc w:val="right"/>
      <w:pPr>
        <w:ind w:left="4320" w:hanging="180"/>
      </w:pPr>
    </w:lvl>
    <w:lvl w:ilvl="6" w:tplc="80D25A62">
      <w:start w:val="1"/>
      <w:numFmt w:val="decimal"/>
      <w:lvlText w:val="%7."/>
      <w:lvlJc w:val="left"/>
      <w:pPr>
        <w:ind w:left="5040" w:hanging="360"/>
      </w:pPr>
    </w:lvl>
    <w:lvl w:ilvl="7" w:tplc="D40A0A5A">
      <w:start w:val="1"/>
      <w:numFmt w:val="lowerLetter"/>
      <w:lvlText w:val="%8."/>
      <w:lvlJc w:val="left"/>
      <w:pPr>
        <w:ind w:left="5760" w:hanging="360"/>
      </w:pPr>
    </w:lvl>
    <w:lvl w:ilvl="8" w:tplc="9CB67AA4">
      <w:start w:val="1"/>
      <w:numFmt w:val="lowerRoman"/>
      <w:lvlText w:val="%9."/>
      <w:lvlJc w:val="right"/>
      <w:pPr>
        <w:ind w:left="6480" w:hanging="180"/>
      </w:pPr>
    </w:lvl>
  </w:abstractNum>
  <w:abstractNum w:abstractNumId="2" w15:restartNumberingAfterBreak="0">
    <w:nsid w:val="2F1A435D"/>
    <w:multiLevelType w:val="multilevel"/>
    <w:tmpl w:val="26084E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08B772"/>
    <w:multiLevelType w:val="hybridMultilevel"/>
    <w:tmpl w:val="8454ED06"/>
    <w:lvl w:ilvl="0" w:tplc="C5E0D92E">
      <w:start w:val="1"/>
      <w:numFmt w:val="decimal"/>
      <w:lvlText w:val="%1."/>
      <w:lvlJc w:val="left"/>
      <w:pPr>
        <w:ind w:left="720" w:hanging="360"/>
      </w:pPr>
    </w:lvl>
    <w:lvl w:ilvl="1" w:tplc="3C444D5C">
      <w:start w:val="1"/>
      <w:numFmt w:val="lowerLetter"/>
      <w:lvlText w:val="%2."/>
      <w:lvlJc w:val="left"/>
      <w:pPr>
        <w:ind w:left="1440" w:hanging="360"/>
      </w:pPr>
    </w:lvl>
    <w:lvl w:ilvl="2" w:tplc="22C8D5C8">
      <w:start w:val="1"/>
      <w:numFmt w:val="lowerRoman"/>
      <w:lvlText w:val="%3."/>
      <w:lvlJc w:val="right"/>
      <w:pPr>
        <w:ind w:left="2160" w:hanging="180"/>
      </w:pPr>
    </w:lvl>
    <w:lvl w:ilvl="3" w:tplc="0A3AD76A">
      <w:start w:val="1"/>
      <w:numFmt w:val="decimal"/>
      <w:lvlText w:val="%4."/>
      <w:lvlJc w:val="left"/>
      <w:pPr>
        <w:ind w:left="2880" w:hanging="360"/>
      </w:pPr>
    </w:lvl>
    <w:lvl w:ilvl="4" w:tplc="A89ACFB2">
      <w:start w:val="1"/>
      <w:numFmt w:val="lowerLetter"/>
      <w:lvlText w:val="%5."/>
      <w:lvlJc w:val="left"/>
      <w:pPr>
        <w:ind w:left="3600" w:hanging="360"/>
      </w:pPr>
    </w:lvl>
    <w:lvl w:ilvl="5" w:tplc="6C9CF754">
      <w:start w:val="1"/>
      <w:numFmt w:val="lowerRoman"/>
      <w:lvlText w:val="%6."/>
      <w:lvlJc w:val="right"/>
      <w:pPr>
        <w:ind w:left="4320" w:hanging="180"/>
      </w:pPr>
    </w:lvl>
    <w:lvl w:ilvl="6" w:tplc="E7A07CBA">
      <w:start w:val="1"/>
      <w:numFmt w:val="decimal"/>
      <w:lvlText w:val="%7."/>
      <w:lvlJc w:val="left"/>
      <w:pPr>
        <w:ind w:left="5040" w:hanging="360"/>
      </w:pPr>
    </w:lvl>
    <w:lvl w:ilvl="7" w:tplc="714E387E">
      <w:start w:val="1"/>
      <w:numFmt w:val="lowerLetter"/>
      <w:lvlText w:val="%8."/>
      <w:lvlJc w:val="left"/>
      <w:pPr>
        <w:ind w:left="5760" w:hanging="360"/>
      </w:pPr>
    </w:lvl>
    <w:lvl w:ilvl="8" w:tplc="BBC05ABA">
      <w:start w:val="1"/>
      <w:numFmt w:val="lowerRoman"/>
      <w:lvlText w:val="%9."/>
      <w:lvlJc w:val="right"/>
      <w:pPr>
        <w:ind w:left="6480" w:hanging="180"/>
      </w:pPr>
    </w:lvl>
  </w:abstractNum>
  <w:abstractNum w:abstractNumId="4" w15:restartNumberingAfterBreak="0">
    <w:nsid w:val="4D464562"/>
    <w:multiLevelType w:val="hybridMultilevel"/>
    <w:tmpl w:val="1C16E010"/>
    <w:lvl w:ilvl="0" w:tplc="4D3208D0">
      <w:start w:val="1"/>
      <w:numFmt w:val="decimal"/>
      <w:lvlText w:val="%1."/>
      <w:lvlJc w:val="left"/>
      <w:pPr>
        <w:ind w:left="720" w:hanging="360"/>
      </w:pPr>
    </w:lvl>
    <w:lvl w:ilvl="1" w:tplc="6090C7EA">
      <w:start w:val="1"/>
      <w:numFmt w:val="lowerLetter"/>
      <w:lvlText w:val="%2."/>
      <w:lvlJc w:val="left"/>
      <w:pPr>
        <w:ind w:left="1440" w:hanging="360"/>
      </w:pPr>
    </w:lvl>
    <w:lvl w:ilvl="2" w:tplc="ECC60E6A">
      <w:start w:val="1"/>
      <w:numFmt w:val="lowerRoman"/>
      <w:lvlText w:val="%3."/>
      <w:lvlJc w:val="right"/>
      <w:pPr>
        <w:ind w:left="2160" w:hanging="180"/>
      </w:pPr>
    </w:lvl>
    <w:lvl w:ilvl="3" w:tplc="6AC2094A">
      <w:start w:val="1"/>
      <w:numFmt w:val="decimal"/>
      <w:lvlText w:val="%4."/>
      <w:lvlJc w:val="left"/>
      <w:pPr>
        <w:ind w:left="2880" w:hanging="360"/>
      </w:pPr>
    </w:lvl>
    <w:lvl w:ilvl="4" w:tplc="A6405266">
      <w:start w:val="1"/>
      <w:numFmt w:val="lowerLetter"/>
      <w:lvlText w:val="%5."/>
      <w:lvlJc w:val="left"/>
      <w:pPr>
        <w:ind w:left="3600" w:hanging="360"/>
      </w:pPr>
    </w:lvl>
    <w:lvl w:ilvl="5" w:tplc="67488D8E">
      <w:start w:val="1"/>
      <w:numFmt w:val="lowerRoman"/>
      <w:lvlText w:val="%6."/>
      <w:lvlJc w:val="right"/>
      <w:pPr>
        <w:ind w:left="4320" w:hanging="180"/>
      </w:pPr>
    </w:lvl>
    <w:lvl w:ilvl="6" w:tplc="2258F580">
      <w:start w:val="1"/>
      <w:numFmt w:val="decimal"/>
      <w:lvlText w:val="%7."/>
      <w:lvlJc w:val="left"/>
      <w:pPr>
        <w:ind w:left="5040" w:hanging="360"/>
      </w:pPr>
    </w:lvl>
    <w:lvl w:ilvl="7" w:tplc="FAD690A6">
      <w:start w:val="1"/>
      <w:numFmt w:val="lowerLetter"/>
      <w:lvlText w:val="%8."/>
      <w:lvlJc w:val="left"/>
      <w:pPr>
        <w:ind w:left="5760" w:hanging="360"/>
      </w:pPr>
    </w:lvl>
    <w:lvl w:ilvl="8" w:tplc="D7CAD7D2">
      <w:start w:val="1"/>
      <w:numFmt w:val="lowerRoman"/>
      <w:lvlText w:val="%9."/>
      <w:lvlJc w:val="right"/>
      <w:pPr>
        <w:ind w:left="6480" w:hanging="180"/>
      </w:pPr>
    </w:lvl>
  </w:abstractNum>
  <w:abstractNum w:abstractNumId="5" w15:restartNumberingAfterBreak="0">
    <w:nsid w:val="50E93653"/>
    <w:multiLevelType w:val="multilevel"/>
    <w:tmpl w:val="8DE8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8B2D71"/>
    <w:multiLevelType w:val="hybridMultilevel"/>
    <w:tmpl w:val="6826077E"/>
    <w:lvl w:ilvl="0" w:tplc="BD48ED2A">
      <w:start w:val="1"/>
      <w:numFmt w:val="decimal"/>
      <w:lvlText w:val="%1."/>
      <w:lvlJc w:val="left"/>
      <w:pPr>
        <w:ind w:left="720" w:hanging="360"/>
      </w:pPr>
    </w:lvl>
    <w:lvl w:ilvl="1" w:tplc="27FA1746">
      <w:start w:val="1"/>
      <w:numFmt w:val="lowerLetter"/>
      <w:lvlText w:val="%2."/>
      <w:lvlJc w:val="left"/>
      <w:pPr>
        <w:ind w:left="1440" w:hanging="360"/>
      </w:pPr>
    </w:lvl>
    <w:lvl w:ilvl="2" w:tplc="30B84BF4">
      <w:start w:val="1"/>
      <w:numFmt w:val="lowerRoman"/>
      <w:lvlText w:val="%3."/>
      <w:lvlJc w:val="right"/>
      <w:pPr>
        <w:ind w:left="2160" w:hanging="180"/>
      </w:pPr>
    </w:lvl>
    <w:lvl w:ilvl="3" w:tplc="20F4AC18">
      <w:start w:val="1"/>
      <w:numFmt w:val="decimal"/>
      <w:lvlText w:val="%4."/>
      <w:lvlJc w:val="left"/>
      <w:pPr>
        <w:ind w:left="2880" w:hanging="360"/>
      </w:pPr>
    </w:lvl>
    <w:lvl w:ilvl="4" w:tplc="AD7A8FA8">
      <w:start w:val="1"/>
      <w:numFmt w:val="lowerLetter"/>
      <w:lvlText w:val="%5."/>
      <w:lvlJc w:val="left"/>
      <w:pPr>
        <w:ind w:left="3600" w:hanging="360"/>
      </w:pPr>
    </w:lvl>
    <w:lvl w:ilvl="5" w:tplc="AAD2A96C">
      <w:start w:val="1"/>
      <w:numFmt w:val="lowerRoman"/>
      <w:lvlText w:val="%6."/>
      <w:lvlJc w:val="right"/>
      <w:pPr>
        <w:ind w:left="4320" w:hanging="180"/>
      </w:pPr>
    </w:lvl>
    <w:lvl w:ilvl="6" w:tplc="10946EB2">
      <w:start w:val="1"/>
      <w:numFmt w:val="decimal"/>
      <w:lvlText w:val="%7."/>
      <w:lvlJc w:val="left"/>
      <w:pPr>
        <w:ind w:left="5040" w:hanging="360"/>
      </w:pPr>
    </w:lvl>
    <w:lvl w:ilvl="7" w:tplc="24C27BEC">
      <w:start w:val="1"/>
      <w:numFmt w:val="lowerLetter"/>
      <w:lvlText w:val="%8."/>
      <w:lvlJc w:val="left"/>
      <w:pPr>
        <w:ind w:left="5760" w:hanging="360"/>
      </w:pPr>
    </w:lvl>
    <w:lvl w:ilvl="8" w:tplc="9190CF86">
      <w:start w:val="1"/>
      <w:numFmt w:val="lowerRoman"/>
      <w:lvlText w:val="%9."/>
      <w:lvlJc w:val="right"/>
      <w:pPr>
        <w:ind w:left="6480" w:hanging="180"/>
      </w:pPr>
    </w:lvl>
  </w:abstractNum>
  <w:abstractNum w:abstractNumId="7" w15:restartNumberingAfterBreak="0">
    <w:nsid w:val="692173E7"/>
    <w:multiLevelType w:val="hybridMultilevel"/>
    <w:tmpl w:val="177428F4"/>
    <w:lvl w:ilvl="0" w:tplc="9586C620">
      <w:start w:val="1"/>
      <w:numFmt w:val="decimal"/>
      <w:lvlText w:val="%1."/>
      <w:lvlJc w:val="left"/>
      <w:pPr>
        <w:ind w:left="720" w:hanging="360"/>
      </w:pPr>
    </w:lvl>
    <w:lvl w:ilvl="1" w:tplc="67A0CB9E">
      <w:start w:val="1"/>
      <w:numFmt w:val="lowerLetter"/>
      <w:lvlText w:val="%2."/>
      <w:lvlJc w:val="left"/>
      <w:pPr>
        <w:ind w:left="1440" w:hanging="360"/>
      </w:pPr>
    </w:lvl>
    <w:lvl w:ilvl="2" w:tplc="E9642A22">
      <w:start w:val="1"/>
      <w:numFmt w:val="lowerRoman"/>
      <w:lvlText w:val="%3."/>
      <w:lvlJc w:val="right"/>
      <w:pPr>
        <w:ind w:left="2160" w:hanging="180"/>
      </w:pPr>
    </w:lvl>
    <w:lvl w:ilvl="3" w:tplc="E29AB110">
      <w:start w:val="1"/>
      <w:numFmt w:val="decimal"/>
      <w:lvlText w:val="%4."/>
      <w:lvlJc w:val="left"/>
      <w:pPr>
        <w:ind w:left="2880" w:hanging="360"/>
      </w:pPr>
    </w:lvl>
    <w:lvl w:ilvl="4" w:tplc="5F04B020">
      <w:start w:val="1"/>
      <w:numFmt w:val="lowerLetter"/>
      <w:lvlText w:val="%5."/>
      <w:lvlJc w:val="left"/>
      <w:pPr>
        <w:ind w:left="3600" w:hanging="360"/>
      </w:pPr>
    </w:lvl>
    <w:lvl w:ilvl="5" w:tplc="6F48ACD2">
      <w:start w:val="1"/>
      <w:numFmt w:val="lowerRoman"/>
      <w:lvlText w:val="%6."/>
      <w:lvlJc w:val="right"/>
      <w:pPr>
        <w:ind w:left="4320" w:hanging="180"/>
      </w:pPr>
    </w:lvl>
    <w:lvl w:ilvl="6" w:tplc="6DB2AEA8">
      <w:start w:val="1"/>
      <w:numFmt w:val="decimal"/>
      <w:lvlText w:val="%7."/>
      <w:lvlJc w:val="left"/>
      <w:pPr>
        <w:ind w:left="5040" w:hanging="360"/>
      </w:pPr>
    </w:lvl>
    <w:lvl w:ilvl="7" w:tplc="0D9C9B44">
      <w:start w:val="1"/>
      <w:numFmt w:val="lowerLetter"/>
      <w:lvlText w:val="%8."/>
      <w:lvlJc w:val="left"/>
      <w:pPr>
        <w:ind w:left="5760" w:hanging="360"/>
      </w:pPr>
    </w:lvl>
    <w:lvl w:ilvl="8" w:tplc="1990285E">
      <w:start w:val="1"/>
      <w:numFmt w:val="lowerRoman"/>
      <w:lvlText w:val="%9."/>
      <w:lvlJc w:val="right"/>
      <w:pPr>
        <w:ind w:left="6480" w:hanging="180"/>
      </w:pPr>
    </w:lvl>
  </w:abstractNum>
  <w:abstractNum w:abstractNumId="8" w15:restartNumberingAfterBreak="0">
    <w:nsid w:val="6B5D1D70"/>
    <w:multiLevelType w:val="multilevel"/>
    <w:tmpl w:val="052CEA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EC6441"/>
    <w:multiLevelType w:val="hybridMultilevel"/>
    <w:tmpl w:val="DE921330"/>
    <w:lvl w:ilvl="0" w:tplc="7E5AC960">
      <w:start w:val="1"/>
      <w:numFmt w:val="decimal"/>
      <w:lvlText w:val="%1."/>
      <w:lvlJc w:val="left"/>
      <w:pPr>
        <w:ind w:left="720" w:hanging="360"/>
      </w:pPr>
    </w:lvl>
    <w:lvl w:ilvl="1" w:tplc="FAB486AE">
      <w:start w:val="1"/>
      <w:numFmt w:val="lowerLetter"/>
      <w:lvlText w:val="%2."/>
      <w:lvlJc w:val="left"/>
      <w:pPr>
        <w:ind w:left="1440" w:hanging="360"/>
      </w:pPr>
    </w:lvl>
    <w:lvl w:ilvl="2" w:tplc="46326AC6">
      <w:start w:val="1"/>
      <w:numFmt w:val="lowerRoman"/>
      <w:lvlText w:val="%3."/>
      <w:lvlJc w:val="right"/>
      <w:pPr>
        <w:ind w:left="2160" w:hanging="180"/>
      </w:pPr>
    </w:lvl>
    <w:lvl w:ilvl="3" w:tplc="92986582">
      <w:start w:val="1"/>
      <w:numFmt w:val="decimal"/>
      <w:lvlText w:val="%4."/>
      <w:lvlJc w:val="left"/>
      <w:pPr>
        <w:ind w:left="2880" w:hanging="360"/>
      </w:pPr>
    </w:lvl>
    <w:lvl w:ilvl="4" w:tplc="C6F8A472">
      <w:start w:val="1"/>
      <w:numFmt w:val="lowerLetter"/>
      <w:lvlText w:val="%5."/>
      <w:lvlJc w:val="left"/>
      <w:pPr>
        <w:ind w:left="3600" w:hanging="360"/>
      </w:pPr>
    </w:lvl>
    <w:lvl w:ilvl="5" w:tplc="24A29FE4">
      <w:start w:val="1"/>
      <w:numFmt w:val="lowerRoman"/>
      <w:lvlText w:val="%6."/>
      <w:lvlJc w:val="right"/>
      <w:pPr>
        <w:ind w:left="4320" w:hanging="180"/>
      </w:pPr>
    </w:lvl>
    <w:lvl w:ilvl="6" w:tplc="5580A700">
      <w:start w:val="1"/>
      <w:numFmt w:val="decimal"/>
      <w:lvlText w:val="%7."/>
      <w:lvlJc w:val="left"/>
      <w:pPr>
        <w:ind w:left="5040" w:hanging="360"/>
      </w:pPr>
    </w:lvl>
    <w:lvl w:ilvl="7" w:tplc="2C66A624">
      <w:start w:val="1"/>
      <w:numFmt w:val="lowerLetter"/>
      <w:lvlText w:val="%8."/>
      <w:lvlJc w:val="left"/>
      <w:pPr>
        <w:ind w:left="5760" w:hanging="360"/>
      </w:pPr>
    </w:lvl>
    <w:lvl w:ilvl="8" w:tplc="494E8A10">
      <w:start w:val="1"/>
      <w:numFmt w:val="lowerRoman"/>
      <w:lvlText w:val="%9."/>
      <w:lvlJc w:val="right"/>
      <w:pPr>
        <w:ind w:left="6480" w:hanging="180"/>
      </w:pPr>
    </w:lvl>
  </w:abstractNum>
  <w:abstractNum w:abstractNumId="10" w15:restartNumberingAfterBreak="0">
    <w:nsid w:val="731C51E7"/>
    <w:multiLevelType w:val="hybridMultilevel"/>
    <w:tmpl w:val="95B6F1E0"/>
    <w:lvl w:ilvl="0" w:tplc="7F2AF16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8C7551C"/>
    <w:multiLevelType w:val="hybridMultilevel"/>
    <w:tmpl w:val="19C87AF4"/>
    <w:lvl w:ilvl="0" w:tplc="880A4A04">
      <w:start w:val="1"/>
      <w:numFmt w:val="decimal"/>
      <w:lvlText w:val="%1."/>
      <w:lvlJc w:val="left"/>
      <w:pPr>
        <w:ind w:left="720" w:hanging="360"/>
      </w:pPr>
    </w:lvl>
    <w:lvl w:ilvl="1" w:tplc="F1CA8354">
      <w:start w:val="1"/>
      <w:numFmt w:val="lowerLetter"/>
      <w:lvlText w:val="%2."/>
      <w:lvlJc w:val="left"/>
      <w:pPr>
        <w:ind w:left="1440" w:hanging="360"/>
      </w:pPr>
    </w:lvl>
    <w:lvl w:ilvl="2" w:tplc="C0E47488">
      <w:start w:val="1"/>
      <w:numFmt w:val="lowerRoman"/>
      <w:lvlText w:val="%3."/>
      <w:lvlJc w:val="right"/>
      <w:pPr>
        <w:ind w:left="2160" w:hanging="180"/>
      </w:pPr>
    </w:lvl>
    <w:lvl w:ilvl="3" w:tplc="0DE8DA60">
      <w:start w:val="1"/>
      <w:numFmt w:val="decimal"/>
      <w:lvlText w:val="%4."/>
      <w:lvlJc w:val="left"/>
      <w:pPr>
        <w:ind w:left="2880" w:hanging="360"/>
      </w:pPr>
    </w:lvl>
    <w:lvl w:ilvl="4" w:tplc="3760E8E0">
      <w:start w:val="1"/>
      <w:numFmt w:val="lowerLetter"/>
      <w:lvlText w:val="%5."/>
      <w:lvlJc w:val="left"/>
      <w:pPr>
        <w:ind w:left="3600" w:hanging="360"/>
      </w:pPr>
    </w:lvl>
    <w:lvl w:ilvl="5" w:tplc="5D98E9F2">
      <w:start w:val="1"/>
      <w:numFmt w:val="lowerRoman"/>
      <w:lvlText w:val="%6."/>
      <w:lvlJc w:val="right"/>
      <w:pPr>
        <w:ind w:left="4320" w:hanging="180"/>
      </w:pPr>
    </w:lvl>
    <w:lvl w:ilvl="6" w:tplc="7BD4CF6C">
      <w:start w:val="1"/>
      <w:numFmt w:val="decimal"/>
      <w:lvlText w:val="%7."/>
      <w:lvlJc w:val="left"/>
      <w:pPr>
        <w:ind w:left="5040" w:hanging="360"/>
      </w:pPr>
    </w:lvl>
    <w:lvl w:ilvl="7" w:tplc="EACAD432">
      <w:start w:val="1"/>
      <w:numFmt w:val="lowerLetter"/>
      <w:lvlText w:val="%8."/>
      <w:lvlJc w:val="left"/>
      <w:pPr>
        <w:ind w:left="5760" w:hanging="360"/>
      </w:pPr>
    </w:lvl>
    <w:lvl w:ilvl="8" w:tplc="0F28D49E">
      <w:start w:val="1"/>
      <w:numFmt w:val="lowerRoman"/>
      <w:lvlText w:val="%9."/>
      <w:lvlJc w:val="right"/>
      <w:pPr>
        <w:ind w:left="6480" w:hanging="180"/>
      </w:pPr>
    </w:lvl>
  </w:abstractNum>
  <w:abstractNum w:abstractNumId="12" w15:restartNumberingAfterBreak="0">
    <w:nsid w:val="7CF4ED83"/>
    <w:multiLevelType w:val="hybridMultilevel"/>
    <w:tmpl w:val="96C2FE5A"/>
    <w:lvl w:ilvl="0" w:tplc="87D69714">
      <w:start w:val="1"/>
      <w:numFmt w:val="decimal"/>
      <w:lvlText w:val="%1."/>
      <w:lvlJc w:val="left"/>
      <w:pPr>
        <w:ind w:left="720" w:hanging="360"/>
      </w:pPr>
    </w:lvl>
    <w:lvl w:ilvl="1" w:tplc="766434D8">
      <w:start w:val="1"/>
      <w:numFmt w:val="lowerLetter"/>
      <w:lvlText w:val="%2."/>
      <w:lvlJc w:val="left"/>
      <w:pPr>
        <w:ind w:left="1440" w:hanging="360"/>
      </w:pPr>
    </w:lvl>
    <w:lvl w:ilvl="2" w:tplc="AA1C9476">
      <w:start w:val="1"/>
      <w:numFmt w:val="lowerRoman"/>
      <w:lvlText w:val="%3."/>
      <w:lvlJc w:val="right"/>
      <w:pPr>
        <w:ind w:left="2160" w:hanging="180"/>
      </w:pPr>
    </w:lvl>
    <w:lvl w:ilvl="3" w:tplc="FA7E60D2">
      <w:start w:val="1"/>
      <w:numFmt w:val="decimal"/>
      <w:lvlText w:val="%4."/>
      <w:lvlJc w:val="left"/>
      <w:pPr>
        <w:ind w:left="2880" w:hanging="360"/>
      </w:pPr>
    </w:lvl>
    <w:lvl w:ilvl="4" w:tplc="F230B84A">
      <w:start w:val="1"/>
      <w:numFmt w:val="lowerLetter"/>
      <w:lvlText w:val="%5."/>
      <w:lvlJc w:val="left"/>
      <w:pPr>
        <w:ind w:left="3600" w:hanging="360"/>
      </w:pPr>
    </w:lvl>
    <w:lvl w:ilvl="5" w:tplc="80104DAC">
      <w:start w:val="1"/>
      <w:numFmt w:val="lowerRoman"/>
      <w:lvlText w:val="%6."/>
      <w:lvlJc w:val="right"/>
      <w:pPr>
        <w:ind w:left="4320" w:hanging="180"/>
      </w:pPr>
    </w:lvl>
    <w:lvl w:ilvl="6" w:tplc="0FAED24C">
      <w:start w:val="1"/>
      <w:numFmt w:val="decimal"/>
      <w:lvlText w:val="%7."/>
      <w:lvlJc w:val="left"/>
      <w:pPr>
        <w:ind w:left="5040" w:hanging="360"/>
      </w:pPr>
    </w:lvl>
    <w:lvl w:ilvl="7" w:tplc="5A26DCDA">
      <w:start w:val="1"/>
      <w:numFmt w:val="lowerLetter"/>
      <w:lvlText w:val="%8."/>
      <w:lvlJc w:val="left"/>
      <w:pPr>
        <w:ind w:left="5760" w:hanging="360"/>
      </w:pPr>
    </w:lvl>
    <w:lvl w:ilvl="8" w:tplc="1B62D57C">
      <w:start w:val="1"/>
      <w:numFmt w:val="lowerRoman"/>
      <w:lvlText w:val="%9."/>
      <w:lvlJc w:val="right"/>
      <w:pPr>
        <w:ind w:left="6480" w:hanging="180"/>
      </w:pPr>
    </w:lvl>
  </w:abstractNum>
  <w:abstractNum w:abstractNumId="13" w15:restartNumberingAfterBreak="0">
    <w:nsid w:val="7FBB033C"/>
    <w:multiLevelType w:val="hybridMultilevel"/>
    <w:tmpl w:val="FFFFFFFF"/>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16cid:durableId="1035890515">
    <w:abstractNumId w:val="7"/>
  </w:num>
  <w:num w:numId="2" w16cid:durableId="13768596">
    <w:abstractNumId w:val="5"/>
  </w:num>
  <w:num w:numId="3" w16cid:durableId="1542401615">
    <w:abstractNumId w:val="8"/>
  </w:num>
  <w:num w:numId="4" w16cid:durableId="1567033337">
    <w:abstractNumId w:val="2"/>
  </w:num>
  <w:num w:numId="5" w16cid:durableId="1773626450">
    <w:abstractNumId w:val="0"/>
  </w:num>
  <w:num w:numId="6" w16cid:durableId="1522668169">
    <w:abstractNumId w:val="3"/>
  </w:num>
  <w:num w:numId="7" w16cid:durableId="534779647">
    <w:abstractNumId w:val="1"/>
  </w:num>
  <w:num w:numId="8" w16cid:durableId="338388565">
    <w:abstractNumId w:val="4"/>
  </w:num>
  <w:num w:numId="9" w16cid:durableId="1668634794">
    <w:abstractNumId w:val="6"/>
  </w:num>
  <w:num w:numId="10" w16cid:durableId="215944159">
    <w:abstractNumId w:val="9"/>
  </w:num>
  <w:num w:numId="11" w16cid:durableId="1313217774">
    <w:abstractNumId w:val="11"/>
  </w:num>
  <w:num w:numId="12" w16cid:durableId="255671851">
    <w:abstractNumId w:val="12"/>
  </w:num>
  <w:num w:numId="13" w16cid:durableId="1302422176">
    <w:abstractNumId w:val="10"/>
  </w:num>
  <w:num w:numId="14" w16cid:durableId="19585594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7EB150"/>
    <w:rsid w:val="000253D8"/>
    <w:rsid w:val="00045619"/>
    <w:rsid w:val="00054065"/>
    <w:rsid w:val="00066A66"/>
    <w:rsid w:val="0007233F"/>
    <w:rsid w:val="00097BC3"/>
    <w:rsid w:val="000A553C"/>
    <w:rsid w:val="000C01AE"/>
    <w:rsid w:val="000E1301"/>
    <w:rsid w:val="000F672C"/>
    <w:rsid w:val="00102B4F"/>
    <w:rsid w:val="0010426E"/>
    <w:rsid w:val="00105542"/>
    <w:rsid w:val="00120053"/>
    <w:rsid w:val="00167C52"/>
    <w:rsid w:val="0016F5AC"/>
    <w:rsid w:val="00195B22"/>
    <w:rsid w:val="001B2FB3"/>
    <w:rsid w:val="001B5A07"/>
    <w:rsid w:val="001C762C"/>
    <w:rsid w:val="001D10A4"/>
    <w:rsid w:val="001D6DD2"/>
    <w:rsid w:val="00212669"/>
    <w:rsid w:val="00213E6E"/>
    <w:rsid w:val="00232DF7"/>
    <w:rsid w:val="00241B4A"/>
    <w:rsid w:val="00243579"/>
    <w:rsid w:val="002527B5"/>
    <w:rsid w:val="00254729"/>
    <w:rsid w:val="00264127"/>
    <w:rsid w:val="002711D6"/>
    <w:rsid w:val="002958C7"/>
    <w:rsid w:val="002A64B9"/>
    <w:rsid w:val="002B7804"/>
    <w:rsid w:val="002C10EA"/>
    <w:rsid w:val="002C5E41"/>
    <w:rsid w:val="002D15F1"/>
    <w:rsid w:val="002E3908"/>
    <w:rsid w:val="002F0F6A"/>
    <w:rsid w:val="002F1C83"/>
    <w:rsid w:val="002F71CA"/>
    <w:rsid w:val="003000EC"/>
    <w:rsid w:val="0031635E"/>
    <w:rsid w:val="003359B5"/>
    <w:rsid w:val="0033675A"/>
    <w:rsid w:val="00342B9D"/>
    <w:rsid w:val="00347B03"/>
    <w:rsid w:val="003623AE"/>
    <w:rsid w:val="00394444"/>
    <w:rsid w:val="003B0CA8"/>
    <w:rsid w:val="003B4546"/>
    <w:rsid w:val="003C2A3D"/>
    <w:rsid w:val="003D78EC"/>
    <w:rsid w:val="003E5D6D"/>
    <w:rsid w:val="003F0224"/>
    <w:rsid w:val="003F036B"/>
    <w:rsid w:val="003F7730"/>
    <w:rsid w:val="00411F10"/>
    <w:rsid w:val="00430558"/>
    <w:rsid w:val="0043152B"/>
    <w:rsid w:val="00433FEB"/>
    <w:rsid w:val="00434CAD"/>
    <w:rsid w:val="0044346B"/>
    <w:rsid w:val="0044549D"/>
    <w:rsid w:val="00445FD9"/>
    <w:rsid w:val="00446A9C"/>
    <w:rsid w:val="004476CB"/>
    <w:rsid w:val="00453B29"/>
    <w:rsid w:val="0046190D"/>
    <w:rsid w:val="00467587"/>
    <w:rsid w:val="004A3AC4"/>
    <w:rsid w:val="004D040C"/>
    <w:rsid w:val="004F20CF"/>
    <w:rsid w:val="004F53CD"/>
    <w:rsid w:val="00503BFF"/>
    <w:rsid w:val="00523E1F"/>
    <w:rsid w:val="005341C7"/>
    <w:rsid w:val="00534550"/>
    <w:rsid w:val="00541240"/>
    <w:rsid w:val="0058738E"/>
    <w:rsid w:val="0059704F"/>
    <w:rsid w:val="0062155F"/>
    <w:rsid w:val="00632646"/>
    <w:rsid w:val="0064781B"/>
    <w:rsid w:val="006651FF"/>
    <w:rsid w:val="00673C16"/>
    <w:rsid w:val="00683E49"/>
    <w:rsid w:val="00696E65"/>
    <w:rsid w:val="006A50D6"/>
    <w:rsid w:val="006C432A"/>
    <w:rsid w:val="006C66F9"/>
    <w:rsid w:val="006D28D7"/>
    <w:rsid w:val="006E02F2"/>
    <w:rsid w:val="006E5CC8"/>
    <w:rsid w:val="006F377C"/>
    <w:rsid w:val="006F462C"/>
    <w:rsid w:val="006F7D3D"/>
    <w:rsid w:val="007002A1"/>
    <w:rsid w:val="007030B5"/>
    <w:rsid w:val="00706706"/>
    <w:rsid w:val="007121D6"/>
    <w:rsid w:val="00721835"/>
    <w:rsid w:val="00733F27"/>
    <w:rsid w:val="00734E7F"/>
    <w:rsid w:val="00785A36"/>
    <w:rsid w:val="00786390"/>
    <w:rsid w:val="007A3A05"/>
    <w:rsid w:val="007B4D9E"/>
    <w:rsid w:val="007D2C2D"/>
    <w:rsid w:val="007D7974"/>
    <w:rsid w:val="007E4317"/>
    <w:rsid w:val="00802059"/>
    <w:rsid w:val="00804A1C"/>
    <w:rsid w:val="008135A3"/>
    <w:rsid w:val="008223F2"/>
    <w:rsid w:val="00825888"/>
    <w:rsid w:val="008305AF"/>
    <w:rsid w:val="008328F5"/>
    <w:rsid w:val="00882A15"/>
    <w:rsid w:val="008B15EE"/>
    <w:rsid w:val="008B3C86"/>
    <w:rsid w:val="008B5C9D"/>
    <w:rsid w:val="008B69D8"/>
    <w:rsid w:val="008D17C6"/>
    <w:rsid w:val="008E206E"/>
    <w:rsid w:val="00917A0E"/>
    <w:rsid w:val="00931FE2"/>
    <w:rsid w:val="009459C5"/>
    <w:rsid w:val="0094626F"/>
    <w:rsid w:val="0095546F"/>
    <w:rsid w:val="00960478"/>
    <w:rsid w:val="009833D9"/>
    <w:rsid w:val="009B5E69"/>
    <w:rsid w:val="009D2D24"/>
    <w:rsid w:val="009D76EE"/>
    <w:rsid w:val="009E5A06"/>
    <w:rsid w:val="00A10DCE"/>
    <w:rsid w:val="00A310B0"/>
    <w:rsid w:val="00A345FE"/>
    <w:rsid w:val="00A41A3F"/>
    <w:rsid w:val="00A63B83"/>
    <w:rsid w:val="00A82C1A"/>
    <w:rsid w:val="00A9052B"/>
    <w:rsid w:val="00A91545"/>
    <w:rsid w:val="00AA50F5"/>
    <w:rsid w:val="00AB07F0"/>
    <w:rsid w:val="00AB6ADF"/>
    <w:rsid w:val="00AD7F82"/>
    <w:rsid w:val="00AF4A58"/>
    <w:rsid w:val="00B16335"/>
    <w:rsid w:val="00B675AB"/>
    <w:rsid w:val="00B725ED"/>
    <w:rsid w:val="00B86106"/>
    <w:rsid w:val="00B86D2D"/>
    <w:rsid w:val="00B8783F"/>
    <w:rsid w:val="00B92607"/>
    <w:rsid w:val="00B92F49"/>
    <w:rsid w:val="00BA197B"/>
    <w:rsid w:val="00BA2A0B"/>
    <w:rsid w:val="00BA5150"/>
    <w:rsid w:val="00BB2E7A"/>
    <w:rsid w:val="00BC23B4"/>
    <w:rsid w:val="00BC68A7"/>
    <w:rsid w:val="00BD50EF"/>
    <w:rsid w:val="00C043AC"/>
    <w:rsid w:val="00C06517"/>
    <w:rsid w:val="00C11E16"/>
    <w:rsid w:val="00C2547F"/>
    <w:rsid w:val="00C431AA"/>
    <w:rsid w:val="00C4674D"/>
    <w:rsid w:val="00C53050"/>
    <w:rsid w:val="00C6324D"/>
    <w:rsid w:val="00C64200"/>
    <w:rsid w:val="00C868D4"/>
    <w:rsid w:val="00C9175B"/>
    <w:rsid w:val="00C95A8E"/>
    <w:rsid w:val="00CA73C7"/>
    <w:rsid w:val="00CB7A19"/>
    <w:rsid w:val="00CD289C"/>
    <w:rsid w:val="00CF3831"/>
    <w:rsid w:val="00D0502C"/>
    <w:rsid w:val="00D1792A"/>
    <w:rsid w:val="00D25076"/>
    <w:rsid w:val="00D301EB"/>
    <w:rsid w:val="00D464AD"/>
    <w:rsid w:val="00D6178F"/>
    <w:rsid w:val="00D8707D"/>
    <w:rsid w:val="00DA5096"/>
    <w:rsid w:val="00DB6E3D"/>
    <w:rsid w:val="00DC0C2E"/>
    <w:rsid w:val="00DD022A"/>
    <w:rsid w:val="00E07370"/>
    <w:rsid w:val="00E07CB1"/>
    <w:rsid w:val="00E11035"/>
    <w:rsid w:val="00E46DDC"/>
    <w:rsid w:val="00E71DBF"/>
    <w:rsid w:val="00E76624"/>
    <w:rsid w:val="00E82462"/>
    <w:rsid w:val="00EB291B"/>
    <w:rsid w:val="00EE3419"/>
    <w:rsid w:val="00EE6124"/>
    <w:rsid w:val="00EF05A3"/>
    <w:rsid w:val="00EF3D89"/>
    <w:rsid w:val="00EF6AB5"/>
    <w:rsid w:val="00F13316"/>
    <w:rsid w:val="00F1358F"/>
    <w:rsid w:val="00F232DB"/>
    <w:rsid w:val="00F508D9"/>
    <w:rsid w:val="00F621EF"/>
    <w:rsid w:val="00F63A99"/>
    <w:rsid w:val="00F67D73"/>
    <w:rsid w:val="00F726BA"/>
    <w:rsid w:val="00F7789C"/>
    <w:rsid w:val="00F83794"/>
    <w:rsid w:val="00F83CBC"/>
    <w:rsid w:val="00F879AE"/>
    <w:rsid w:val="00FA589B"/>
    <w:rsid w:val="00FF214C"/>
    <w:rsid w:val="0177C14E"/>
    <w:rsid w:val="07A3BD90"/>
    <w:rsid w:val="0834E097"/>
    <w:rsid w:val="0C742BA4"/>
    <w:rsid w:val="147A65F9"/>
    <w:rsid w:val="15183A9A"/>
    <w:rsid w:val="16C8F2DA"/>
    <w:rsid w:val="17B206BB"/>
    <w:rsid w:val="1864C33B"/>
    <w:rsid w:val="193D9F22"/>
    <w:rsid w:val="1943E6C0"/>
    <w:rsid w:val="194DD71C"/>
    <w:rsid w:val="1A00939C"/>
    <w:rsid w:val="1A0168B5"/>
    <w:rsid w:val="1A7EB150"/>
    <w:rsid w:val="1B0F81C2"/>
    <w:rsid w:val="1B6EE981"/>
    <w:rsid w:val="1C880794"/>
    <w:rsid w:val="2501AE8A"/>
    <w:rsid w:val="27CA081D"/>
    <w:rsid w:val="2887391F"/>
    <w:rsid w:val="2A1EA4EC"/>
    <w:rsid w:val="2AC61AE2"/>
    <w:rsid w:val="2DA68A4B"/>
    <w:rsid w:val="2EFC61F6"/>
    <w:rsid w:val="2F6C40E0"/>
    <w:rsid w:val="33CBF67B"/>
    <w:rsid w:val="3A988145"/>
    <w:rsid w:val="3C31163B"/>
    <w:rsid w:val="3E8C6327"/>
    <w:rsid w:val="3EC23030"/>
    <w:rsid w:val="44455D10"/>
    <w:rsid w:val="4989B6B5"/>
    <w:rsid w:val="4C60F52B"/>
    <w:rsid w:val="55134EFD"/>
    <w:rsid w:val="57975893"/>
    <w:rsid w:val="5BE35E3F"/>
    <w:rsid w:val="5CFF5957"/>
    <w:rsid w:val="5FA442FC"/>
    <w:rsid w:val="665CC958"/>
    <w:rsid w:val="6E982525"/>
    <w:rsid w:val="70271A97"/>
    <w:rsid w:val="70517041"/>
    <w:rsid w:val="70A3E721"/>
    <w:rsid w:val="7255A11B"/>
    <w:rsid w:val="7490D607"/>
    <w:rsid w:val="74A16C70"/>
    <w:rsid w:val="74B946BD"/>
    <w:rsid w:val="74F9C33A"/>
    <w:rsid w:val="763D3CD1"/>
    <w:rsid w:val="797E3F90"/>
    <w:rsid w:val="7A9581D2"/>
    <w:rsid w:val="7CF41209"/>
    <w:rsid w:val="7D314858"/>
    <w:rsid w:val="7D843B29"/>
    <w:rsid w:val="7E877D23"/>
    <w:rsid w:val="7E9D14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B150"/>
  <w15:chartTrackingRefBased/>
  <w15:docId w15:val="{951146ED-268E-4B4F-ABDF-8D932FA7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paragraph" w:styleId="Topptekst">
    <w:name w:val="header"/>
    <w:basedOn w:val="Normal"/>
    <w:link w:val="TopptekstTegn"/>
    <w:uiPriority w:val="99"/>
    <w:unhideWhenUsed/>
    <w:rsid w:val="000A55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A553C"/>
  </w:style>
  <w:style w:type="paragraph" w:styleId="Bunntekst">
    <w:name w:val="footer"/>
    <w:basedOn w:val="Normal"/>
    <w:link w:val="BunntekstTegn"/>
    <w:uiPriority w:val="99"/>
    <w:unhideWhenUsed/>
    <w:rsid w:val="000A553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A553C"/>
  </w:style>
  <w:style w:type="paragraph" w:customStyle="1" w:styleId="paragraph">
    <w:name w:val="paragraph"/>
    <w:basedOn w:val="Normal"/>
    <w:rsid w:val="00C0651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C06517"/>
  </w:style>
  <w:style w:type="character" w:customStyle="1" w:styleId="eop">
    <w:name w:val="eop"/>
    <w:basedOn w:val="Standardskriftforavsnitt"/>
    <w:rsid w:val="00C06517"/>
  </w:style>
  <w:style w:type="character" w:customStyle="1" w:styleId="scxw96798416">
    <w:name w:val="scxw96798416"/>
    <w:basedOn w:val="Standardskriftforavsnitt"/>
    <w:rsid w:val="00C06517"/>
  </w:style>
  <w:style w:type="character" w:customStyle="1" w:styleId="wacimagecontainer">
    <w:name w:val="wacimagecontainer"/>
    <w:basedOn w:val="Standardskriftforavsnitt"/>
    <w:rsid w:val="00C06517"/>
  </w:style>
  <w:style w:type="character" w:styleId="Hyperkobling">
    <w:name w:val="Hyperlink"/>
    <w:basedOn w:val="Standardskriftforavsnitt"/>
    <w:uiPriority w:val="99"/>
    <w:semiHidden/>
    <w:unhideWhenUsed/>
    <w:rsid w:val="002F0F6A"/>
    <w:rPr>
      <w:color w:val="0000FF"/>
      <w:u w:val="single"/>
    </w:rPr>
  </w:style>
  <w:style w:type="character" w:styleId="Sterk">
    <w:name w:val="Strong"/>
    <w:basedOn w:val="Standardskriftforavsnitt"/>
    <w:uiPriority w:val="22"/>
    <w:qFormat/>
    <w:rsid w:val="00342B9D"/>
    <w:rPr>
      <w:b/>
      <w:bCs/>
    </w:rPr>
  </w:style>
  <w:style w:type="paragraph" w:styleId="NormalWeb">
    <w:name w:val="Normal (Web)"/>
    <w:basedOn w:val="Normal"/>
    <w:uiPriority w:val="99"/>
    <w:unhideWhenUsed/>
    <w:rsid w:val="006F377C"/>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09333">
      <w:bodyDiv w:val="1"/>
      <w:marLeft w:val="0"/>
      <w:marRight w:val="0"/>
      <w:marTop w:val="0"/>
      <w:marBottom w:val="0"/>
      <w:divBdr>
        <w:top w:val="none" w:sz="0" w:space="0" w:color="auto"/>
        <w:left w:val="none" w:sz="0" w:space="0" w:color="auto"/>
        <w:bottom w:val="none" w:sz="0" w:space="0" w:color="auto"/>
        <w:right w:val="none" w:sz="0" w:space="0" w:color="auto"/>
      </w:divBdr>
      <w:divsChild>
        <w:div w:id="378942086">
          <w:marLeft w:val="0"/>
          <w:marRight w:val="0"/>
          <w:marTop w:val="0"/>
          <w:marBottom w:val="0"/>
          <w:divBdr>
            <w:top w:val="none" w:sz="0" w:space="0" w:color="auto"/>
            <w:left w:val="none" w:sz="0" w:space="0" w:color="auto"/>
            <w:bottom w:val="none" w:sz="0" w:space="0" w:color="auto"/>
            <w:right w:val="none" w:sz="0" w:space="0" w:color="auto"/>
          </w:divBdr>
        </w:div>
        <w:div w:id="428817491">
          <w:marLeft w:val="0"/>
          <w:marRight w:val="0"/>
          <w:marTop w:val="0"/>
          <w:marBottom w:val="0"/>
          <w:divBdr>
            <w:top w:val="none" w:sz="0" w:space="0" w:color="auto"/>
            <w:left w:val="none" w:sz="0" w:space="0" w:color="auto"/>
            <w:bottom w:val="none" w:sz="0" w:space="0" w:color="auto"/>
            <w:right w:val="none" w:sz="0" w:space="0" w:color="auto"/>
          </w:divBdr>
        </w:div>
        <w:div w:id="588202179">
          <w:marLeft w:val="0"/>
          <w:marRight w:val="0"/>
          <w:marTop w:val="0"/>
          <w:marBottom w:val="0"/>
          <w:divBdr>
            <w:top w:val="none" w:sz="0" w:space="0" w:color="auto"/>
            <w:left w:val="none" w:sz="0" w:space="0" w:color="auto"/>
            <w:bottom w:val="none" w:sz="0" w:space="0" w:color="auto"/>
            <w:right w:val="none" w:sz="0" w:space="0" w:color="auto"/>
          </w:divBdr>
          <w:divsChild>
            <w:div w:id="6754284">
              <w:marLeft w:val="0"/>
              <w:marRight w:val="0"/>
              <w:marTop w:val="0"/>
              <w:marBottom w:val="0"/>
              <w:divBdr>
                <w:top w:val="none" w:sz="0" w:space="0" w:color="auto"/>
                <w:left w:val="none" w:sz="0" w:space="0" w:color="auto"/>
                <w:bottom w:val="none" w:sz="0" w:space="0" w:color="auto"/>
                <w:right w:val="none" w:sz="0" w:space="0" w:color="auto"/>
              </w:divBdr>
            </w:div>
            <w:div w:id="65425484">
              <w:marLeft w:val="0"/>
              <w:marRight w:val="0"/>
              <w:marTop w:val="0"/>
              <w:marBottom w:val="0"/>
              <w:divBdr>
                <w:top w:val="none" w:sz="0" w:space="0" w:color="auto"/>
                <w:left w:val="none" w:sz="0" w:space="0" w:color="auto"/>
                <w:bottom w:val="none" w:sz="0" w:space="0" w:color="auto"/>
                <w:right w:val="none" w:sz="0" w:space="0" w:color="auto"/>
              </w:divBdr>
            </w:div>
            <w:div w:id="116534687">
              <w:marLeft w:val="0"/>
              <w:marRight w:val="0"/>
              <w:marTop w:val="0"/>
              <w:marBottom w:val="0"/>
              <w:divBdr>
                <w:top w:val="none" w:sz="0" w:space="0" w:color="auto"/>
                <w:left w:val="none" w:sz="0" w:space="0" w:color="auto"/>
                <w:bottom w:val="none" w:sz="0" w:space="0" w:color="auto"/>
                <w:right w:val="none" w:sz="0" w:space="0" w:color="auto"/>
              </w:divBdr>
            </w:div>
            <w:div w:id="127284307">
              <w:marLeft w:val="0"/>
              <w:marRight w:val="0"/>
              <w:marTop w:val="0"/>
              <w:marBottom w:val="0"/>
              <w:divBdr>
                <w:top w:val="none" w:sz="0" w:space="0" w:color="auto"/>
                <w:left w:val="none" w:sz="0" w:space="0" w:color="auto"/>
                <w:bottom w:val="none" w:sz="0" w:space="0" w:color="auto"/>
                <w:right w:val="none" w:sz="0" w:space="0" w:color="auto"/>
              </w:divBdr>
            </w:div>
            <w:div w:id="797721644">
              <w:marLeft w:val="0"/>
              <w:marRight w:val="0"/>
              <w:marTop w:val="0"/>
              <w:marBottom w:val="0"/>
              <w:divBdr>
                <w:top w:val="none" w:sz="0" w:space="0" w:color="auto"/>
                <w:left w:val="none" w:sz="0" w:space="0" w:color="auto"/>
                <w:bottom w:val="none" w:sz="0" w:space="0" w:color="auto"/>
                <w:right w:val="none" w:sz="0" w:space="0" w:color="auto"/>
              </w:divBdr>
            </w:div>
            <w:div w:id="886338966">
              <w:marLeft w:val="0"/>
              <w:marRight w:val="0"/>
              <w:marTop w:val="0"/>
              <w:marBottom w:val="0"/>
              <w:divBdr>
                <w:top w:val="none" w:sz="0" w:space="0" w:color="auto"/>
                <w:left w:val="none" w:sz="0" w:space="0" w:color="auto"/>
                <w:bottom w:val="none" w:sz="0" w:space="0" w:color="auto"/>
                <w:right w:val="none" w:sz="0" w:space="0" w:color="auto"/>
              </w:divBdr>
            </w:div>
            <w:div w:id="943348340">
              <w:marLeft w:val="0"/>
              <w:marRight w:val="0"/>
              <w:marTop w:val="0"/>
              <w:marBottom w:val="0"/>
              <w:divBdr>
                <w:top w:val="none" w:sz="0" w:space="0" w:color="auto"/>
                <w:left w:val="none" w:sz="0" w:space="0" w:color="auto"/>
                <w:bottom w:val="none" w:sz="0" w:space="0" w:color="auto"/>
                <w:right w:val="none" w:sz="0" w:space="0" w:color="auto"/>
              </w:divBdr>
            </w:div>
            <w:div w:id="1013189198">
              <w:marLeft w:val="0"/>
              <w:marRight w:val="0"/>
              <w:marTop w:val="0"/>
              <w:marBottom w:val="0"/>
              <w:divBdr>
                <w:top w:val="none" w:sz="0" w:space="0" w:color="auto"/>
                <w:left w:val="none" w:sz="0" w:space="0" w:color="auto"/>
                <w:bottom w:val="none" w:sz="0" w:space="0" w:color="auto"/>
                <w:right w:val="none" w:sz="0" w:space="0" w:color="auto"/>
              </w:divBdr>
            </w:div>
            <w:div w:id="1122503273">
              <w:marLeft w:val="0"/>
              <w:marRight w:val="0"/>
              <w:marTop w:val="0"/>
              <w:marBottom w:val="0"/>
              <w:divBdr>
                <w:top w:val="none" w:sz="0" w:space="0" w:color="auto"/>
                <w:left w:val="none" w:sz="0" w:space="0" w:color="auto"/>
                <w:bottom w:val="none" w:sz="0" w:space="0" w:color="auto"/>
                <w:right w:val="none" w:sz="0" w:space="0" w:color="auto"/>
              </w:divBdr>
            </w:div>
            <w:div w:id="1165510152">
              <w:marLeft w:val="0"/>
              <w:marRight w:val="0"/>
              <w:marTop w:val="0"/>
              <w:marBottom w:val="0"/>
              <w:divBdr>
                <w:top w:val="none" w:sz="0" w:space="0" w:color="auto"/>
                <w:left w:val="none" w:sz="0" w:space="0" w:color="auto"/>
                <w:bottom w:val="none" w:sz="0" w:space="0" w:color="auto"/>
                <w:right w:val="none" w:sz="0" w:space="0" w:color="auto"/>
              </w:divBdr>
            </w:div>
            <w:div w:id="1194729954">
              <w:marLeft w:val="0"/>
              <w:marRight w:val="0"/>
              <w:marTop w:val="0"/>
              <w:marBottom w:val="0"/>
              <w:divBdr>
                <w:top w:val="none" w:sz="0" w:space="0" w:color="auto"/>
                <w:left w:val="none" w:sz="0" w:space="0" w:color="auto"/>
                <w:bottom w:val="none" w:sz="0" w:space="0" w:color="auto"/>
                <w:right w:val="none" w:sz="0" w:space="0" w:color="auto"/>
              </w:divBdr>
            </w:div>
            <w:div w:id="1329557862">
              <w:marLeft w:val="0"/>
              <w:marRight w:val="0"/>
              <w:marTop w:val="0"/>
              <w:marBottom w:val="0"/>
              <w:divBdr>
                <w:top w:val="none" w:sz="0" w:space="0" w:color="auto"/>
                <w:left w:val="none" w:sz="0" w:space="0" w:color="auto"/>
                <w:bottom w:val="none" w:sz="0" w:space="0" w:color="auto"/>
                <w:right w:val="none" w:sz="0" w:space="0" w:color="auto"/>
              </w:divBdr>
            </w:div>
            <w:div w:id="1584876641">
              <w:marLeft w:val="0"/>
              <w:marRight w:val="0"/>
              <w:marTop w:val="0"/>
              <w:marBottom w:val="0"/>
              <w:divBdr>
                <w:top w:val="none" w:sz="0" w:space="0" w:color="auto"/>
                <w:left w:val="none" w:sz="0" w:space="0" w:color="auto"/>
                <w:bottom w:val="none" w:sz="0" w:space="0" w:color="auto"/>
                <w:right w:val="none" w:sz="0" w:space="0" w:color="auto"/>
              </w:divBdr>
            </w:div>
            <w:div w:id="1617180729">
              <w:marLeft w:val="0"/>
              <w:marRight w:val="0"/>
              <w:marTop w:val="0"/>
              <w:marBottom w:val="0"/>
              <w:divBdr>
                <w:top w:val="none" w:sz="0" w:space="0" w:color="auto"/>
                <w:left w:val="none" w:sz="0" w:space="0" w:color="auto"/>
                <w:bottom w:val="none" w:sz="0" w:space="0" w:color="auto"/>
                <w:right w:val="none" w:sz="0" w:space="0" w:color="auto"/>
              </w:divBdr>
            </w:div>
            <w:div w:id="1640768583">
              <w:marLeft w:val="0"/>
              <w:marRight w:val="0"/>
              <w:marTop w:val="0"/>
              <w:marBottom w:val="0"/>
              <w:divBdr>
                <w:top w:val="none" w:sz="0" w:space="0" w:color="auto"/>
                <w:left w:val="none" w:sz="0" w:space="0" w:color="auto"/>
                <w:bottom w:val="none" w:sz="0" w:space="0" w:color="auto"/>
                <w:right w:val="none" w:sz="0" w:space="0" w:color="auto"/>
              </w:divBdr>
            </w:div>
            <w:div w:id="1684162627">
              <w:marLeft w:val="0"/>
              <w:marRight w:val="0"/>
              <w:marTop w:val="0"/>
              <w:marBottom w:val="0"/>
              <w:divBdr>
                <w:top w:val="none" w:sz="0" w:space="0" w:color="auto"/>
                <w:left w:val="none" w:sz="0" w:space="0" w:color="auto"/>
                <w:bottom w:val="none" w:sz="0" w:space="0" w:color="auto"/>
                <w:right w:val="none" w:sz="0" w:space="0" w:color="auto"/>
              </w:divBdr>
            </w:div>
            <w:div w:id="1727875734">
              <w:marLeft w:val="0"/>
              <w:marRight w:val="0"/>
              <w:marTop w:val="0"/>
              <w:marBottom w:val="0"/>
              <w:divBdr>
                <w:top w:val="none" w:sz="0" w:space="0" w:color="auto"/>
                <w:left w:val="none" w:sz="0" w:space="0" w:color="auto"/>
                <w:bottom w:val="none" w:sz="0" w:space="0" w:color="auto"/>
                <w:right w:val="none" w:sz="0" w:space="0" w:color="auto"/>
              </w:divBdr>
            </w:div>
            <w:div w:id="1826630100">
              <w:marLeft w:val="0"/>
              <w:marRight w:val="0"/>
              <w:marTop w:val="0"/>
              <w:marBottom w:val="0"/>
              <w:divBdr>
                <w:top w:val="none" w:sz="0" w:space="0" w:color="auto"/>
                <w:left w:val="none" w:sz="0" w:space="0" w:color="auto"/>
                <w:bottom w:val="none" w:sz="0" w:space="0" w:color="auto"/>
                <w:right w:val="none" w:sz="0" w:space="0" w:color="auto"/>
              </w:divBdr>
            </w:div>
            <w:div w:id="1885631516">
              <w:marLeft w:val="0"/>
              <w:marRight w:val="0"/>
              <w:marTop w:val="0"/>
              <w:marBottom w:val="0"/>
              <w:divBdr>
                <w:top w:val="none" w:sz="0" w:space="0" w:color="auto"/>
                <w:left w:val="none" w:sz="0" w:space="0" w:color="auto"/>
                <w:bottom w:val="none" w:sz="0" w:space="0" w:color="auto"/>
                <w:right w:val="none" w:sz="0" w:space="0" w:color="auto"/>
              </w:divBdr>
            </w:div>
            <w:div w:id="1941528575">
              <w:marLeft w:val="0"/>
              <w:marRight w:val="0"/>
              <w:marTop w:val="0"/>
              <w:marBottom w:val="0"/>
              <w:divBdr>
                <w:top w:val="none" w:sz="0" w:space="0" w:color="auto"/>
                <w:left w:val="none" w:sz="0" w:space="0" w:color="auto"/>
                <w:bottom w:val="none" w:sz="0" w:space="0" w:color="auto"/>
                <w:right w:val="none" w:sz="0" w:space="0" w:color="auto"/>
              </w:divBdr>
            </w:div>
          </w:divsChild>
        </w:div>
        <w:div w:id="671643108">
          <w:marLeft w:val="0"/>
          <w:marRight w:val="0"/>
          <w:marTop w:val="0"/>
          <w:marBottom w:val="0"/>
          <w:divBdr>
            <w:top w:val="none" w:sz="0" w:space="0" w:color="auto"/>
            <w:left w:val="none" w:sz="0" w:space="0" w:color="auto"/>
            <w:bottom w:val="none" w:sz="0" w:space="0" w:color="auto"/>
            <w:right w:val="none" w:sz="0" w:space="0" w:color="auto"/>
          </w:divBdr>
          <w:divsChild>
            <w:div w:id="2134322193">
              <w:marLeft w:val="-75"/>
              <w:marRight w:val="0"/>
              <w:marTop w:val="30"/>
              <w:marBottom w:val="30"/>
              <w:divBdr>
                <w:top w:val="none" w:sz="0" w:space="0" w:color="auto"/>
                <w:left w:val="none" w:sz="0" w:space="0" w:color="auto"/>
                <w:bottom w:val="none" w:sz="0" w:space="0" w:color="auto"/>
                <w:right w:val="none" w:sz="0" w:space="0" w:color="auto"/>
              </w:divBdr>
              <w:divsChild>
                <w:div w:id="62609089">
                  <w:marLeft w:val="0"/>
                  <w:marRight w:val="0"/>
                  <w:marTop w:val="0"/>
                  <w:marBottom w:val="0"/>
                  <w:divBdr>
                    <w:top w:val="none" w:sz="0" w:space="0" w:color="auto"/>
                    <w:left w:val="none" w:sz="0" w:space="0" w:color="auto"/>
                    <w:bottom w:val="none" w:sz="0" w:space="0" w:color="auto"/>
                    <w:right w:val="none" w:sz="0" w:space="0" w:color="auto"/>
                  </w:divBdr>
                  <w:divsChild>
                    <w:div w:id="1011831437">
                      <w:marLeft w:val="0"/>
                      <w:marRight w:val="0"/>
                      <w:marTop w:val="0"/>
                      <w:marBottom w:val="0"/>
                      <w:divBdr>
                        <w:top w:val="none" w:sz="0" w:space="0" w:color="auto"/>
                        <w:left w:val="none" w:sz="0" w:space="0" w:color="auto"/>
                        <w:bottom w:val="none" w:sz="0" w:space="0" w:color="auto"/>
                        <w:right w:val="none" w:sz="0" w:space="0" w:color="auto"/>
                      </w:divBdr>
                    </w:div>
                  </w:divsChild>
                </w:div>
                <w:div w:id="384066946">
                  <w:marLeft w:val="0"/>
                  <w:marRight w:val="0"/>
                  <w:marTop w:val="0"/>
                  <w:marBottom w:val="0"/>
                  <w:divBdr>
                    <w:top w:val="none" w:sz="0" w:space="0" w:color="auto"/>
                    <w:left w:val="none" w:sz="0" w:space="0" w:color="auto"/>
                    <w:bottom w:val="none" w:sz="0" w:space="0" w:color="auto"/>
                    <w:right w:val="none" w:sz="0" w:space="0" w:color="auto"/>
                  </w:divBdr>
                  <w:divsChild>
                    <w:div w:id="353464365">
                      <w:marLeft w:val="0"/>
                      <w:marRight w:val="0"/>
                      <w:marTop w:val="0"/>
                      <w:marBottom w:val="0"/>
                      <w:divBdr>
                        <w:top w:val="none" w:sz="0" w:space="0" w:color="auto"/>
                        <w:left w:val="none" w:sz="0" w:space="0" w:color="auto"/>
                        <w:bottom w:val="none" w:sz="0" w:space="0" w:color="auto"/>
                        <w:right w:val="none" w:sz="0" w:space="0" w:color="auto"/>
                      </w:divBdr>
                    </w:div>
                  </w:divsChild>
                </w:div>
                <w:div w:id="450520171">
                  <w:marLeft w:val="0"/>
                  <w:marRight w:val="0"/>
                  <w:marTop w:val="0"/>
                  <w:marBottom w:val="0"/>
                  <w:divBdr>
                    <w:top w:val="none" w:sz="0" w:space="0" w:color="auto"/>
                    <w:left w:val="none" w:sz="0" w:space="0" w:color="auto"/>
                    <w:bottom w:val="none" w:sz="0" w:space="0" w:color="auto"/>
                    <w:right w:val="none" w:sz="0" w:space="0" w:color="auto"/>
                  </w:divBdr>
                  <w:divsChild>
                    <w:div w:id="878903530">
                      <w:marLeft w:val="0"/>
                      <w:marRight w:val="0"/>
                      <w:marTop w:val="0"/>
                      <w:marBottom w:val="0"/>
                      <w:divBdr>
                        <w:top w:val="none" w:sz="0" w:space="0" w:color="auto"/>
                        <w:left w:val="none" w:sz="0" w:space="0" w:color="auto"/>
                        <w:bottom w:val="none" w:sz="0" w:space="0" w:color="auto"/>
                        <w:right w:val="none" w:sz="0" w:space="0" w:color="auto"/>
                      </w:divBdr>
                    </w:div>
                  </w:divsChild>
                </w:div>
                <w:div w:id="596867763">
                  <w:marLeft w:val="0"/>
                  <w:marRight w:val="0"/>
                  <w:marTop w:val="0"/>
                  <w:marBottom w:val="0"/>
                  <w:divBdr>
                    <w:top w:val="none" w:sz="0" w:space="0" w:color="auto"/>
                    <w:left w:val="none" w:sz="0" w:space="0" w:color="auto"/>
                    <w:bottom w:val="none" w:sz="0" w:space="0" w:color="auto"/>
                    <w:right w:val="none" w:sz="0" w:space="0" w:color="auto"/>
                  </w:divBdr>
                  <w:divsChild>
                    <w:div w:id="1074429641">
                      <w:marLeft w:val="0"/>
                      <w:marRight w:val="0"/>
                      <w:marTop w:val="0"/>
                      <w:marBottom w:val="0"/>
                      <w:divBdr>
                        <w:top w:val="none" w:sz="0" w:space="0" w:color="auto"/>
                        <w:left w:val="none" w:sz="0" w:space="0" w:color="auto"/>
                        <w:bottom w:val="none" w:sz="0" w:space="0" w:color="auto"/>
                        <w:right w:val="none" w:sz="0" w:space="0" w:color="auto"/>
                      </w:divBdr>
                    </w:div>
                  </w:divsChild>
                </w:div>
                <w:div w:id="611521602">
                  <w:marLeft w:val="0"/>
                  <w:marRight w:val="0"/>
                  <w:marTop w:val="0"/>
                  <w:marBottom w:val="0"/>
                  <w:divBdr>
                    <w:top w:val="none" w:sz="0" w:space="0" w:color="auto"/>
                    <w:left w:val="none" w:sz="0" w:space="0" w:color="auto"/>
                    <w:bottom w:val="none" w:sz="0" w:space="0" w:color="auto"/>
                    <w:right w:val="none" w:sz="0" w:space="0" w:color="auto"/>
                  </w:divBdr>
                  <w:divsChild>
                    <w:div w:id="1663044860">
                      <w:marLeft w:val="0"/>
                      <w:marRight w:val="0"/>
                      <w:marTop w:val="0"/>
                      <w:marBottom w:val="0"/>
                      <w:divBdr>
                        <w:top w:val="none" w:sz="0" w:space="0" w:color="auto"/>
                        <w:left w:val="none" w:sz="0" w:space="0" w:color="auto"/>
                        <w:bottom w:val="none" w:sz="0" w:space="0" w:color="auto"/>
                        <w:right w:val="none" w:sz="0" w:space="0" w:color="auto"/>
                      </w:divBdr>
                    </w:div>
                  </w:divsChild>
                </w:div>
                <w:div w:id="690834773">
                  <w:marLeft w:val="0"/>
                  <w:marRight w:val="0"/>
                  <w:marTop w:val="0"/>
                  <w:marBottom w:val="0"/>
                  <w:divBdr>
                    <w:top w:val="none" w:sz="0" w:space="0" w:color="auto"/>
                    <w:left w:val="none" w:sz="0" w:space="0" w:color="auto"/>
                    <w:bottom w:val="none" w:sz="0" w:space="0" w:color="auto"/>
                    <w:right w:val="none" w:sz="0" w:space="0" w:color="auto"/>
                  </w:divBdr>
                  <w:divsChild>
                    <w:div w:id="1550262128">
                      <w:marLeft w:val="0"/>
                      <w:marRight w:val="0"/>
                      <w:marTop w:val="0"/>
                      <w:marBottom w:val="0"/>
                      <w:divBdr>
                        <w:top w:val="none" w:sz="0" w:space="0" w:color="auto"/>
                        <w:left w:val="none" w:sz="0" w:space="0" w:color="auto"/>
                        <w:bottom w:val="none" w:sz="0" w:space="0" w:color="auto"/>
                        <w:right w:val="none" w:sz="0" w:space="0" w:color="auto"/>
                      </w:divBdr>
                    </w:div>
                  </w:divsChild>
                </w:div>
                <w:div w:id="765612553">
                  <w:marLeft w:val="0"/>
                  <w:marRight w:val="0"/>
                  <w:marTop w:val="0"/>
                  <w:marBottom w:val="0"/>
                  <w:divBdr>
                    <w:top w:val="none" w:sz="0" w:space="0" w:color="auto"/>
                    <w:left w:val="none" w:sz="0" w:space="0" w:color="auto"/>
                    <w:bottom w:val="none" w:sz="0" w:space="0" w:color="auto"/>
                    <w:right w:val="none" w:sz="0" w:space="0" w:color="auto"/>
                  </w:divBdr>
                  <w:divsChild>
                    <w:div w:id="1364598220">
                      <w:marLeft w:val="0"/>
                      <w:marRight w:val="0"/>
                      <w:marTop w:val="0"/>
                      <w:marBottom w:val="0"/>
                      <w:divBdr>
                        <w:top w:val="none" w:sz="0" w:space="0" w:color="auto"/>
                        <w:left w:val="none" w:sz="0" w:space="0" w:color="auto"/>
                        <w:bottom w:val="none" w:sz="0" w:space="0" w:color="auto"/>
                        <w:right w:val="none" w:sz="0" w:space="0" w:color="auto"/>
                      </w:divBdr>
                    </w:div>
                  </w:divsChild>
                </w:div>
                <w:div w:id="899050286">
                  <w:marLeft w:val="0"/>
                  <w:marRight w:val="0"/>
                  <w:marTop w:val="0"/>
                  <w:marBottom w:val="0"/>
                  <w:divBdr>
                    <w:top w:val="none" w:sz="0" w:space="0" w:color="auto"/>
                    <w:left w:val="none" w:sz="0" w:space="0" w:color="auto"/>
                    <w:bottom w:val="none" w:sz="0" w:space="0" w:color="auto"/>
                    <w:right w:val="none" w:sz="0" w:space="0" w:color="auto"/>
                  </w:divBdr>
                  <w:divsChild>
                    <w:div w:id="1466966100">
                      <w:marLeft w:val="0"/>
                      <w:marRight w:val="0"/>
                      <w:marTop w:val="0"/>
                      <w:marBottom w:val="0"/>
                      <w:divBdr>
                        <w:top w:val="none" w:sz="0" w:space="0" w:color="auto"/>
                        <w:left w:val="none" w:sz="0" w:space="0" w:color="auto"/>
                        <w:bottom w:val="none" w:sz="0" w:space="0" w:color="auto"/>
                        <w:right w:val="none" w:sz="0" w:space="0" w:color="auto"/>
                      </w:divBdr>
                    </w:div>
                  </w:divsChild>
                </w:div>
                <w:div w:id="974988780">
                  <w:marLeft w:val="0"/>
                  <w:marRight w:val="0"/>
                  <w:marTop w:val="0"/>
                  <w:marBottom w:val="0"/>
                  <w:divBdr>
                    <w:top w:val="none" w:sz="0" w:space="0" w:color="auto"/>
                    <w:left w:val="none" w:sz="0" w:space="0" w:color="auto"/>
                    <w:bottom w:val="none" w:sz="0" w:space="0" w:color="auto"/>
                    <w:right w:val="none" w:sz="0" w:space="0" w:color="auto"/>
                  </w:divBdr>
                  <w:divsChild>
                    <w:div w:id="1652522942">
                      <w:marLeft w:val="0"/>
                      <w:marRight w:val="0"/>
                      <w:marTop w:val="0"/>
                      <w:marBottom w:val="0"/>
                      <w:divBdr>
                        <w:top w:val="none" w:sz="0" w:space="0" w:color="auto"/>
                        <w:left w:val="none" w:sz="0" w:space="0" w:color="auto"/>
                        <w:bottom w:val="none" w:sz="0" w:space="0" w:color="auto"/>
                        <w:right w:val="none" w:sz="0" w:space="0" w:color="auto"/>
                      </w:divBdr>
                    </w:div>
                  </w:divsChild>
                </w:div>
                <w:div w:id="1282497307">
                  <w:marLeft w:val="0"/>
                  <w:marRight w:val="0"/>
                  <w:marTop w:val="0"/>
                  <w:marBottom w:val="0"/>
                  <w:divBdr>
                    <w:top w:val="none" w:sz="0" w:space="0" w:color="auto"/>
                    <w:left w:val="none" w:sz="0" w:space="0" w:color="auto"/>
                    <w:bottom w:val="none" w:sz="0" w:space="0" w:color="auto"/>
                    <w:right w:val="none" w:sz="0" w:space="0" w:color="auto"/>
                  </w:divBdr>
                  <w:divsChild>
                    <w:div w:id="1506943541">
                      <w:marLeft w:val="0"/>
                      <w:marRight w:val="0"/>
                      <w:marTop w:val="0"/>
                      <w:marBottom w:val="0"/>
                      <w:divBdr>
                        <w:top w:val="none" w:sz="0" w:space="0" w:color="auto"/>
                        <w:left w:val="none" w:sz="0" w:space="0" w:color="auto"/>
                        <w:bottom w:val="none" w:sz="0" w:space="0" w:color="auto"/>
                        <w:right w:val="none" w:sz="0" w:space="0" w:color="auto"/>
                      </w:divBdr>
                    </w:div>
                  </w:divsChild>
                </w:div>
                <w:div w:id="1451970932">
                  <w:marLeft w:val="0"/>
                  <w:marRight w:val="0"/>
                  <w:marTop w:val="0"/>
                  <w:marBottom w:val="0"/>
                  <w:divBdr>
                    <w:top w:val="none" w:sz="0" w:space="0" w:color="auto"/>
                    <w:left w:val="none" w:sz="0" w:space="0" w:color="auto"/>
                    <w:bottom w:val="none" w:sz="0" w:space="0" w:color="auto"/>
                    <w:right w:val="none" w:sz="0" w:space="0" w:color="auto"/>
                  </w:divBdr>
                  <w:divsChild>
                    <w:div w:id="1823428532">
                      <w:marLeft w:val="0"/>
                      <w:marRight w:val="0"/>
                      <w:marTop w:val="0"/>
                      <w:marBottom w:val="0"/>
                      <w:divBdr>
                        <w:top w:val="none" w:sz="0" w:space="0" w:color="auto"/>
                        <w:left w:val="none" w:sz="0" w:space="0" w:color="auto"/>
                        <w:bottom w:val="none" w:sz="0" w:space="0" w:color="auto"/>
                        <w:right w:val="none" w:sz="0" w:space="0" w:color="auto"/>
                      </w:divBdr>
                    </w:div>
                  </w:divsChild>
                </w:div>
                <w:div w:id="1600679645">
                  <w:marLeft w:val="0"/>
                  <w:marRight w:val="0"/>
                  <w:marTop w:val="0"/>
                  <w:marBottom w:val="0"/>
                  <w:divBdr>
                    <w:top w:val="none" w:sz="0" w:space="0" w:color="auto"/>
                    <w:left w:val="none" w:sz="0" w:space="0" w:color="auto"/>
                    <w:bottom w:val="none" w:sz="0" w:space="0" w:color="auto"/>
                    <w:right w:val="none" w:sz="0" w:space="0" w:color="auto"/>
                  </w:divBdr>
                  <w:divsChild>
                    <w:div w:id="1420785952">
                      <w:marLeft w:val="0"/>
                      <w:marRight w:val="0"/>
                      <w:marTop w:val="0"/>
                      <w:marBottom w:val="0"/>
                      <w:divBdr>
                        <w:top w:val="none" w:sz="0" w:space="0" w:color="auto"/>
                        <w:left w:val="none" w:sz="0" w:space="0" w:color="auto"/>
                        <w:bottom w:val="none" w:sz="0" w:space="0" w:color="auto"/>
                        <w:right w:val="none" w:sz="0" w:space="0" w:color="auto"/>
                      </w:divBdr>
                    </w:div>
                  </w:divsChild>
                </w:div>
                <w:div w:id="1841771373">
                  <w:marLeft w:val="0"/>
                  <w:marRight w:val="0"/>
                  <w:marTop w:val="0"/>
                  <w:marBottom w:val="0"/>
                  <w:divBdr>
                    <w:top w:val="none" w:sz="0" w:space="0" w:color="auto"/>
                    <w:left w:val="none" w:sz="0" w:space="0" w:color="auto"/>
                    <w:bottom w:val="none" w:sz="0" w:space="0" w:color="auto"/>
                    <w:right w:val="none" w:sz="0" w:space="0" w:color="auto"/>
                  </w:divBdr>
                  <w:divsChild>
                    <w:div w:id="974795626">
                      <w:marLeft w:val="0"/>
                      <w:marRight w:val="0"/>
                      <w:marTop w:val="0"/>
                      <w:marBottom w:val="0"/>
                      <w:divBdr>
                        <w:top w:val="none" w:sz="0" w:space="0" w:color="auto"/>
                        <w:left w:val="none" w:sz="0" w:space="0" w:color="auto"/>
                        <w:bottom w:val="none" w:sz="0" w:space="0" w:color="auto"/>
                        <w:right w:val="none" w:sz="0" w:space="0" w:color="auto"/>
                      </w:divBdr>
                    </w:div>
                  </w:divsChild>
                </w:div>
                <w:div w:id="2020890549">
                  <w:marLeft w:val="0"/>
                  <w:marRight w:val="0"/>
                  <w:marTop w:val="0"/>
                  <w:marBottom w:val="0"/>
                  <w:divBdr>
                    <w:top w:val="none" w:sz="0" w:space="0" w:color="auto"/>
                    <w:left w:val="none" w:sz="0" w:space="0" w:color="auto"/>
                    <w:bottom w:val="none" w:sz="0" w:space="0" w:color="auto"/>
                    <w:right w:val="none" w:sz="0" w:space="0" w:color="auto"/>
                  </w:divBdr>
                  <w:divsChild>
                    <w:div w:id="13461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1403">
          <w:marLeft w:val="0"/>
          <w:marRight w:val="0"/>
          <w:marTop w:val="0"/>
          <w:marBottom w:val="0"/>
          <w:divBdr>
            <w:top w:val="none" w:sz="0" w:space="0" w:color="auto"/>
            <w:left w:val="none" w:sz="0" w:space="0" w:color="auto"/>
            <w:bottom w:val="none" w:sz="0" w:space="0" w:color="auto"/>
            <w:right w:val="none" w:sz="0" w:space="0" w:color="auto"/>
          </w:divBdr>
        </w:div>
        <w:div w:id="1631133898">
          <w:marLeft w:val="0"/>
          <w:marRight w:val="0"/>
          <w:marTop w:val="0"/>
          <w:marBottom w:val="0"/>
          <w:divBdr>
            <w:top w:val="none" w:sz="0" w:space="0" w:color="auto"/>
            <w:left w:val="none" w:sz="0" w:space="0" w:color="auto"/>
            <w:bottom w:val="none" w:sz="0" w:space="0" w:color="auto"/>
            <w:right w:val="none" w:sz="0" w:space="0" w:color="auto"/>
          </w:divBdr>
        </w:div>
        <w:div w:id="1723754085">
          <w:marLeft w:val="0"/>
          <w:marRight w:val="0"/>
          <w:marTop w:val="0"/>
          <w:marBottom w:val="0"/>
          <w:divBdr>
            <w:top w:val="none" w:sz="0" w:space="0" w:color="auto"/>
            <w:left w:val="none" w:sz="0" w:space="0" w:color="auto"/>
            <w:bottom w:val="none" w:sz="0" w:space="0" w:color="auto"/>
            <w:right w:val="none" w:sz="0" w:space="0" w:color="auto"/>
          </w:divBdr>
        </w:div>
        <w:div w:id="1785686763">
          <w:marLeft w:val="0"/>
          <w:marRight w:val="0"/>
          <w:marTop w:val="0"/>
          <w:marBottom w:val="0"/>
          <w:divBdr>
            <w:top w:val="none" w:sz="0" w:space="0" w:color="auto"/>
            <w:left w:val="none" w:sz="0" w:space="0" w:color="auto"/>
            <w:bottom w:val="none" w:sz="0" w:space="0" w:color="auto"/>
            <w:right w:val="none" w:sz="0" w:space="0" w:color="auto"/>
          </w:divBdr>
        </w:div>
        <w:div w:id="1903982044">
          <w:marLeft w:val="0"/>
          <w:marRight w:val="0"/>
          <w:marTop w:val="0"/>
          <w:marBottom w:val="0"/>
          <w:divBdr>
            <w:top w:val="none" w:sz="0" w:space="0" w:color="auto"/>
            <w:left w:val="none" w:sz="0" w:space="0" w:color="auto"/>
            <w:bottom w:val="none" w:sz="0" w:space="0" w:color="auto"/>
            <w:right w:val="none" w:sz="0" w:space="0" w:color="auto"/>
          </w:divBdr>
        </w:div>
      </w:divsChild>
    </w:div>
    <w:div w:id="183502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nl.no/offentlighetsprinsipp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ovdata.no/dokument/NL/lov/2006-05-19-1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7BE87E5F873D4B831AC29B9B8A0AE2" ma:contentTypeVersion="19" ma:contentTypeDescription="Opprett et nytt dokument." ma:contentTypeScope="" ma:versionID="51276bdc3f0d0a74b1c1842c3720c62a">
  <xsd:schema xmlns:xsd="http://www.w3.org/2001/XMLSchema" xmlns:xs="http://www.w3.org/2001/XMLSchema" xmlns:p="http://schemas.microsoft.com/office/2006/metadata/properties" xmlns:ns2="c4be0216-fb6a-4166-b425-fb79513c1015" xmlns:ns3="372280b2-a884-4b57-9fc5-915ceb3982c1" targetNamespace="http://schemas.microsoft.com/office/2006/metadata/properties" ma:root="true" ma:fieldsID="b74e10f754de2d50d62824391ba4dc85" ns2:_="" ns3:_="">
    <xsd:import namespace="c4be0216-fb6a-4166-b425-fb79513c1015"/>
    <xsd:import namespace="372280b2-a884-4b57-9fc5-915ceb3982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Tellelis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e0216-fb6a-4166-b425-fb79513c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f5f205b1-0e3e-4bac-9a38-12b604b348c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Telleliste" ma:index="24" nillable="true" ma:displayName="Telleliste" ma:format="Dropdown" ma:internalName="Telleliste">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280b2-a884-4b57-9fc5-915ceb3982c1"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4935181c-167b-4ffc-aabf-2b637ce584a2}" ma:internalName="TaxCatchAll" ma:showField="CatchAllData" ma:web="372280b2-a884-4b57-9fc5-915ceb398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be0216-fb6a-4166-b425-fb79513c1015">
      <Terms xmlns="http://schemas.microsoft.com/office/infopath/2007/PartnerControls"/>
    </lcf76f155ced4ddcb4097134ff3c332f>
    <Telleliste xmlns="c4be0216-fb6a-4166-b425-fb79513c1015" xsi:nil="true"/>
    <TaxCatchAll xmlns="372280b2-a884-4b57-9fc5-915ceb3982c1" xsi:nil="true"/>
  </documentManagement>
</p:properties>
</file>

<file path=customXml/itemProps1.xml><?xml version="1.0" encoding="utf-8"?>
<ds:datastoreItem xmlns:ds="http://schemas.openxmlformats.org/officeDocument/2006/customXml" ds:itemID="{186624DF-E147-429C-BCB1-A7B82A1AA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e0216-fb6a-4166-b425-fb79513c1015"/>
    <ds:schemaRef ds:uri="372280b2-a884-4b57-9fc5-915ceb398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ED94C-15A4-4A73-8C9E-3617954F778E}">
  <ds:schemaRefs>
    <ds:schemaRef ds:uri="http://schemas.microsoft.com/sharepoint/v3/contenttype/forms"/>
  </ds:schemaRefs>
</ds:datastoreItem>
</file>

<file path=customXml/itemProps3.xml><?xml version="1.0" encoding="utf-8"?>
<ds:datastoreItem xmlns:ds="http://schemas.openxmlformats.org/officeDocument/2006/customXml" ds:itemID="{8E4C1002-2A67-4E9A-8B71-6E0595B55BFA}">
  <ds:schemaRefs>
    <ds:schemaRef ds:uri="http://purl.org/dc/elements/1.1/"/>
    <ds:schemaRef ds:uri="c4be0216-fb6a-4166-b425-fb79513c1015"/>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schemas.microsoft.com/office/infopath/2007/PartnerControls"/>
    <ds:schemaRef ds:uri="372280b2-a884-4b57-9fc5-915ceb3982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7002</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8307</CharactersWithSpaces>
  <SharedDoc>false</SharedDoc>
  <HLinks>
    <vt:vector size="12" baseType="variant">
      <vt:variant>
        <vt:i4>3473507</vt:i4>
      </vt:variant>
      <vt:variant>
        <vt:i4>3</vt:i4>
      </vt:variant>
      <vt:variant>
        <vt:i4>0</vt:i4>
      </vt:variant>
      <vt:variant>
        <vt:i4>5</vt:i4>
      </vt:variant>
      <vt:variant>
        <vt:lpwstr>https://snl.no/offentlighetsprinsippet</vt:lpwstr>
      </vt:variant>
      <vt:variant>
        <vt:lpwstr/>
      </vt:variant>
      <vt:variant>
        <vt:i4>4849666</vt:i4>
      </vt:variant>
      <vt:variant>
        <vt:i4>0</vt:i4>
      </vt:variant>
      <vt:variant>
        <vt:i4>0</vt:i4>
      </vt:variant>
      <vt:variant>
        <vt:i4>5</vt:i4>
      </vt:variant>
      <vt:variant>
        <vt:lpwstr>https://lovdata.no/dokument/NL/lov/2006-05-19-16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Therese Røysland-Egebø</dc:creator>
  <cp:keywords/>
  <dc:description/>
  <cp:lastModifiedBy>Linn Therese Røysland-Egebø</cp:lastModifiedBy>
  <cp:revision>2</cp:revision>
  <dcterms:created xsi:type="dcterms:W3CDTF">2024-02-12T07:32:00Z</dcterms:created>
  <dcterms:modified xsi:type="dcterms:W3CDTF">2024-02-12T07:32:00Z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0x010100247BE87E5F873D4B831AC29B9B8A0AE2</vt:lpwstr>
  </property>
  <property fmtid="{D5CDD505-2E9C-101B-9397-08002B2CF9AE}" pid="3" name="MediaServiceImageTags">
    <vt:lpwstr/>
  </property>
</Properties>
</file>