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1A0C" w:rsidRPr="00C34A14" w:rsidRDefault="00831A0C" w:rsidP="00831A0C">
      <w:pPr>
        <w:pStyle w:val="Topptekst"/>
        <w:tabs>
          <w:tab w:val="clear" w:pos="4536"/>
          <w:tab w:val="clear" w:pos="9072"/>
          <w:tab w:val="left" w:pos="3255"/>
        </w:tabs>
        <w:rPr>
          <w:szCs w:val="24"/>
        </w:rPr>
      </w:pPr>
    </w:p>
    <w:p w:rsidR="002909C7" w:rsidRDefault="002909C7" w:rsidP="00831A0C">
      <w:pPr>
        <w:pStyle w:val="Topptekst"/>
        <w:tabs>
          <w:tab w:val="clear" w:pos="4536"/>
          <w:tab w:val="clear" w:pos="9072"/>
          <w:tab w:val="left" w:pos="3255"/>
        </w:tabs>
        <w:rPr>
          <w:b/>
          <w:szCs w:val="24"/>
          <w:lang w:val="nn-NO"/>
        </w:rPr>
      </w:pPr>
      <w:r>
        <w:rPr>
          <w:b/>
          <w:szCs w:val="24"/>
          <w:lang w:val="nn-NO"/>
        </w:rPr>
        <w:t>Referat</w:t>
      </w:r>
      <w:r w:rsidR="00831A0C" w:rsidRPr="00C34A14">
        <w:rPr>
          <w:b/>
          <w:szCs w:val="24"/>
          <w:lang w:val="nn-NO"/>
        </w:rPr>
        <w:t xml:space="preserve"> SU</w:t>
      </w:r>
      <w:r w:rsidR="001654C4" w:rsidRPr="00C34A14">
        <w:rPr>
          <w:b/>
          <w:szCs w:val="24"/>
          <w:lang w:val="nn-NO"/>
        </w:rPr>
        <w:t xml:space="preserve"> og SMU </w:t>
      </w:r>
      <w:proofErr w:type="spellStart"/>
      <w:r w:rsidR="00216A7C">
        <w:rPr>
          <w:b/>
          <w:szCs w:val="24"/>
          <w:lang w:val="nn-NO"/>
        </w:rPr>
        <w:t>m</w:t>
      </w:r>
      <w:r w:rsidR="00C721E4">
        <w:rPr>
          <w:b/>
          <w:szCs w:val="24"/>
          <w:lang w:val="nn-NO"/>
        </w:rPr>
        <w:t>a</w:t>
      </w:r>
      <w:r w:rsidR="00216A7C">
        <w:rPr>
          <w:b/>
          <w:szCs w:val="24"/>
          <w:lang w:val="nn-NO"/>
        </w:rPr>
        <w:t>ndag</w:t>
      </w:r>
      <w:proofErr w:type="spellEnd"/>
      <w:r w:rsidR="00216A7C">
        <w:rPr>
          <w:b/>
          <w:szCs w:val="24"/>
          <w:lang w:val="nn-NO"/>
        </w:rPr>
        <w:t xml:space="preserve"> </w:t>
      </w:r>
      <w:r w:rsidR="00CF308B">
        <w:rPr>
          <w:b/>
          <w:szCs w:val="24"/>
          <w:lang w:val="nn-NO"/>
        </w:rPr>
        <w:t>2</w:t>
      </w:r>
      <w:r w:rsidR="00216A7C">
        <w:rPr>
          <w:b/>
          <w:szCs w:val="24"/>
          <w:lang w:val="nn-NO"/>
        </w:rPr>
        <w:t>4</w:t>
      </w:r>
      <w:r w:rsidR="001654C4" w:rsidRPr="00C34A14">
        <w:rPr>
          <w:b/>
          <w:szCs w:val="24"/>
          <w:lang w:val="nn-NO"/>
        </w:rPr>
        <w:t>.</w:t>
      </w:r>
      <w:r w:rsidR="00CF308B">
        <w:rPr>
          <w:b/>
          <w:szCs w:val="24"/>
          <w:lang w:val="nn-NO"/>
        </w:rPr>
        <w:t>0</w:t>
      </w:r>
      <w:r w:rsidR="001654C4" w:rsidRPr="00C34A14">
        <w:rPr>
          <w:b/>
          <w:szCs w:val="24"/>
          <w:lang w:val="nn-NO"/>
        </w:rPr>
        <w:t>1.2</w:t>
      </w:r>
      <w:r w:rsidR="00CF308B">
        <w:rPr>
          <w:b/>
          <w:szCs w:val="24"/>
          <w:lang w:val="nn-NO"/>
        </w:rPr>
        <w:t>2</w:t>
      </w:r>
      <w:r w:rsidR="00FC6470">
        <w:rPr>
          <w:b/>
          <w:szCs w:val="24"/>
          <w:lang w:val="nn-NO"/>
        </w:rPr>
        <w:t xml:space="preserve"> kl. 19.30</w:t>
      </w:r>
      <w:r>
        <w:rPr>
          <w:b/>
          <w:szCs w:val="24"/>
          <w:lang w:val="nn-NO"/>
        </w:rPr>
        <w:t xml:space="preserve">. </w:t>
      </w:r>
    </w:p>
    <w:p w:rsidR="00511286" w:rsidRPr="00C34A14" w:rsidRDefault="002909C7" w:rsidP="00831A0C">
      <w:pPr>
        <w:pStyle w:val="Topptekst"/>
        <w:tabs>
          <w:tab w:val="clear" w:pos="4536"/>
          <w:tab w:val="clear" w:pos="9072"/>
          <w:tab w:val="left" w:pos="3255"/>
        </w:tabs>
        <w:rPr>
          <w:b/>
          <w:szCs w:val="24"/>
          <w:lang w:val="nn-NO"/>
        </w:rPr>
      </w:pPr>
      <w:r>
        <w:rPr>
          <w:b/>
          <w:szCs w:val="24"/>
          <w:lang w:val="nn-NO"/>
        </w:rPr>
        <w:t xml:space="preserve">Flyttet </w:t>
      </w:r>
      <w:proofErr w:type="spellStart"/>
      <w:r>
        <w:rPr>
          <w:b/>
          <w:szCs w:val="24"/>
          <w:lang w:val="nn-NO"/>
        </w:rPr>
        <w:t>fra</w:t>
      </w:r>
      <w:proofErr w:type="spellEnd"/>
      <w:r w:rsidR="00FC6470">
        <w:rPr>
          <w:b/>
          <w:szCs w:val="24"/>
          <w:lang w:val="nn-NO"/>
        </w:rPr>
        <w:t xml:space="preserve"> personalrommet</w:t>
      </w:r>
      <w:r>
        <w:rPr>
          <w:b/>
          <w:szCs w:val="24"/>
          <w:lang w:val="nn-NO"/>
        </w:rPr>
        <w:t xml:space="preserve"> til kantina pga. koronaavstand</w:t>
      </w:r>
    </w:p>
    <w:p w:rsidR="00511286" w:rsidRPr="00C34A14" w:rsidRDefault="00831A0C" w:rsidP="00511286">
      <w:pPr>
        <w:rPr>
          <w:szCs w:val="24"/>
          <w:lang w:val="nn-NO"/>
        </w:rPr>
      </w:pPr>
      <w:r w:rsidRPr="00C34A14">
        <w:rPr>
          <w:b/>
          <w:szCs w:val="24"/>
          <w:lang w:val="nn-NO"/>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806"/>
        <w:gridCol w:w="2693"/>
      </w:tblGrid>
      <w:tr w:rsidR="00511286" w:rsidRPr="00C34A14" w:rsidTr="00C721E4">
        <w:tc>
          <w:tcPr>
            <w:tcW w:w="2689" w:type="dxa"/>
            <w:tcBorders>
              <w:top w:val="single" w:sz="4" w:space="0" w:color="auto"/>
              <w:left w:val="single" w:sz="4" w:space="0" w:color="auto"/>
              <w:bottom w:val="single" w:sz="4" w:space="0" w:color="auto"/>
              <w:right w:val="single" w:sz="4" w:space="0" w:color="auto"/>
            </w:tcBorders>
            <w:shd w:val="clear" w:color="auto" w:fill="auto"/>
            <w:hideMark/>
          </w:tcPr>
          <w:p w:rsidR="00511286" w:rsidRPr="00025E88" w:rsidRDefault="00511286" w:rsidP="00511286">
            <w:pPr>
              <w:spacing w:after="200" w:line="264" w:lineRule="auto"/>
              <w:rPr>
                <w:szCs w:val="24"/>
                <w:lang w:val="nn-NO"/>
              </w:rPr>
            </w:pPr>
          </w:p>
        </w:tc>
        <w:tc>
          <w:tcPr>
            <w:tcW w:w="2806" w:type="dxa"/>
            <w:tcBorders>
              <w:top w:val="single" w:sz="4" w:space="0" w:color="auto"/>
              <w:left w:val="single" w:sz="4" w:space="0" w:color="auto"/>
              <w:bottom w:val="single" w:sz="4" w:space="0" w:color="auto"/>
              <w:right w:val="single" w:sz="4" w:space="0" w:color="auto"/>
            </w:tcBorders>
            <w:shd w:val="clear" w:color="auto" w:fill="auto"/>
            <w:hideMark/>
          </w:tcPr>
          <w:p w:rsidR="00511286" w:rsidRPr="00C34A14" w:rsidRDefault="00511286" w:rsidP="00511286">
            <w:pPr>
              <w:spacing w:after="200" w:line="264" w:lineRule="auto"/>
              <w:rPr>
                <w:szCs w:val="24"/>
                <w:lang w:val="nn-NO"/>
              </w:rPr>
            </w:pPr>
            <w:r w:rsidRPr="00C34A14">
              <w:rPr>
                <w:szCs w:val="24"/>
                <w:lang w:val="nn-NO"/>
              </w:rPr>
              <w:t>Representant</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511286" w:rsidRPr="00C34A14" w:rsidRDefault="00511286" w:rsidP="00511286">
            <w:pPr>
              <w:spacing w:after="200" w:line="264" w:lineRule="auto"/>
              <w:rPr>
                <w:szCs w:val="24"/>
                <w:lang w:val="nn-NO"/>
              </w:rPr>
            </w:pPr>
            <w:r w:rsidRPr="00C34A14">
              <w:rPr>
                <w:szCs w:val="24"/>
                <w:lang w:val="nn-NO"/>
              </w:rPr>
              <w:t>Vara</w:t>
            </w:r>
          </w:p>
        </w:tc>
      </w:tr>
      <w:tr w:rsidR="00511286" w:rsidRPr="00C34A14" w:rsidTr="00C721E4">
        <w:tc>
          <w:tcPr>
            <w:tcW w:w="2689" w:type="dxa"/>
            <w:tcBorders>
              <w:top w:val="single" w:sz="4" w:space="0" w:color="auto"/>
              <w:left w:val="single" w:sz="4" w:space="0" w:color="auto"/>
              <w:bottom w:val="single" w:sz="4" w:space="0" w:color="auto"/>
              <w:right w:val="single" w:sz="4" w:space="0" w:color="auto"/>
            </w:tcBorders>
            <w:shd w:val="clear" w:color="auto" w:fill="auto"/>
            <w:hideMark/>
          </w:tcPr>
          <w:p w:rsidR="00511286" w:rsidRPr="00C34A14" w:rsidRDefault="00511286" w:rsidP="00511286">
            <w:pPr>
              <w:spacing w:after="200" w:line="264" w:lineRule="auto"/>
              <w:rPr>
                <w:szCs w:val="24"/>
                <w:lang w:val="nn-NO"/>
              </w:rPr>
            </w:pPr>
            <w:r w:rsidRPr="00C34A14">
              <w:rPr>
                <w:szCs w:val="24"/>
                <w:lang w:val="nn-NO"/>
              </w:rPr>
              <w:t>FAU</w:t>
            </w:r>
          </w:p>
        </w:tc>
        <w:tc>
          <w:tcPr>
            <w:tcW w:w="2806" w:type="dxa"/>
            <w:tcBorders>
              <w:top w:val="single" w:sz="4" w:space="0" w:color="auto"/>
              <w:left w:val="single" w:sz="4" w:space="0" w:color="auto"/>
              <w:bottom w:val="single" w:sz="4" w:space="0" w:color="auto"/>
              <w:right w:val="single" w:sz="4" w:space="0" w:color="auto"/>
            </w:tcBorders>
            <w:shd w:val="clear" w:color="auto" w:fill="auto"/>
          </w:tcPr>
          <w:p w:rsidR="00511286" w:rsidRPr="00A07478" w:rsidRDefault="00511286" w:rsidP="00511286">
            <w:pPr>
              <w:spacing w:after="200" w:line="264" w:lineRule="auto"/>
              <w:rPr>
                <w:b/>
                <w:szCs w:val="24"/>
              </w:rPr>
            </w:pPr>
            <w:r w:rsidRPr="00A07478">
              <w:rPr>
                <w:b/>
                <w:szCs w:val="24"/>
              </w:rPr>
              <w:t>Vigdis Koppen</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11286" w:rsidRPr="00C34A14" w:rsidRDefault="00511286" w:rsidP="00511286">
            <w:pPr>
              <w:spacing w:after="200" w:line="264" w:lineRule="auto"/>
              <w:rPr>
                <w:szCs w:val="24"/>
              </w:rPr>
            </w:pPr>
            <w:r w:rsidRPr="00C34A14">
              <w:rPr>
                <w:szCs w:val="24"/>
              </w:rPr>
              <w:t>Tonje Rafoss</w:t>
            </w:r>
          </w:p>
        </w:tc>
      </w:tr>
      <w:tr w:rsidR="00511286" w:rsidRPr="00C34A14" w:rsidTr="00C721E4">
        <w:tc>
          <w:tcPr>
            <w:tcW w:w="2689" w:type="dxa"/>
            <w:tcBorders>
              <w:top w:val="single" w:sz="4" w:space="0" w:color="auto"/>
              <w:left w:val="single" w:sz="4" w:space="0" w:color="auto"/>
              <w:bottom w:val="single" w:sz="4" w:space="0" w:color="auto"/>
              <w:right w:val="single" w:sz="4" w:space="0" w:color="auto"/>
            </w:tcBorders>
            <w:shd w:val="clear" w:color="auto" w:fill="auto"/>
            <w:hideMark/>
          </w:tcPr>
          <w:p w:rsidR="00511286" w:rsidRPr="00C34A14" w:rsidRDefault="00511286" w:rsidP="00511286">
            <w:pPr>
              <w:spacing w:after="200" w:line="264" w:lineRule="auto"/>
              <w:rPr>
                <w:szCs w:val="24"/>
                <w:lang w:val="nn-NO"/>
              </w:rPr>
            </w:pPr>
            <w:r w:rsidRPr="00C34A14">
              <w:rPr>
                <w:szCs w:val="24"/>
                <w:lang w:val="nn-NO"/>
              </w:rPr>
              <w:t>FAU</w:t>
            </w:r>
          </w:p>
        </w:tc>
        <w:tc>
          <w:tcPr>
            <w:tcW w:w="2806" w:type="dxa"/>
            <w:tcBorders>
              <w:top w:val="single" w:sz="4" w:space="0" w:color="auto"/>
              <w:left w:val="single" w:sz="4" w:space="0" w:color="auto"/>
              <w:bottom w:val="single" w:sz="4" w:space="0" w:color="auto"/>
              <w:right w:val="single" w:sz="4" w:space="0" w:color="auto"/>
            </w:tcBorders>
            <w:shd w:val="clear" w:color="auto" w:fill="auto"/>
          </w:tcPr>
          <w:p w:rsidR="00511286" w:rsidRPr="00A07478" w:rsidRDefault="00511286" w:rsidP="00511286">
            <w:pPr>
              <w:spacing w:after="200" w:line="264" w:lineRule="auto"/>
              <w:rPr>
                <w:b/>
                <w:szCs w:val="24"/>
              </w:rPr>
            </w:pPr>
            <w:r w:rsidRPr="00A07478">
              <w:rPr>
                <w:b/>
                <w:szCs w:val="24"/>
              </w:rPr>
              <w:t>Rose Lill Rossevatn</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11286" w:rsidRPr="00C34A14" w:rsidRDefault="00511286" w:rsidP="00511286">
            <w:pPr>
              <w:spacing w:after="200" w:line="264" w:lineRule="auto"/>
              <w:rPr>
                <w:szCs w:val="24"/>
              </w:rPr>
            </w:pPr>
            <w:r w:rsidRPr="00C34A14">
              <w:rPr>
                <w:szCs w:val="24"/>
              </w:rPr>
              <w:t>Janne Ramona Werdal</w:t>
            </w:r>
          </w:p>
        </w:tc>
      </w:tr>
      <w:tr w:rsidR="00511286" w:rsidRPr="00C34A14" w:rsidTr="00C721E4">
        <w:tc>
          <w:tcPr>
            <w:tcW w:w="2689" w:type="dxa"/>
            <w:tcBorders>
              <w:top w:val="single" w:sz="4" w:space="0" w:color="auto"/>
              <w:left w:val="single" w:sz="4" w:space="0" w:color="auto"/>
              <w:bottom w:val="single" w:sz="4" w:space="0" w:color="auto"/>
              <w:right w:val="single" w:sz="4" w:space="0" w:color="auto"/>
            </w:tcBorders>
            <w:shd w:val="clear" w:color="auto" w:fill="auto"/>
            <w:hideMark/>
          </w:tcPr>
          <w:p w:rsidR="00511286" w:rsidRPr="00C34A14" w:rsidRDefault="00511286" w:rsidP="00511286">
            <w:pPr>
              <w:spacing w:after="200" w:line="264" w:lineRule="auto"/>
              <w:rPr>
                <w:szCs w:val="24"/>
                <w:lang w:val="nn-NO"/>
              </w:rPr>
            </w:pPr>
            <w:r w:rsidRPr="00C34A14">
              <w:rPr>
                <w:szCs w:val="24"/>
                <w:lang w:val="nn-NO"/>
              </w:rPr>
              <w:t>Elev, le</w:t>
            </w:r>
            <w:r w:rsidR="00C721E4">
              <w:rPr>
                <w:szCs w:val="24"/>
                <w:lang w:val="nn-NO"/>
              </w:rPr>
              <w:t>de</w:t>
            </w:r>
            <w:r w:rsidRPr="00C34A14">
              <w:rPr>
                <w:szCs w:val="24"/>
                <w:lang w:val="nn-NO"/>
              </w:rPr>
              <w:t>r elevrådet</w:t>
            </w:r>
          </w:p>
        </w:tc>
        <w:tc>
          <w:tcPr>
            <w:tcW w:w="2806" w:type="dxa"/>
            <w:tcBorders>
              <w:top w:val="single" w:sz="4" w:space="0" w:color="auto"/>
              <w:left w:val="single" w:sz="4" w:space="0" w:color="auto"/>
              <w:bottom w:val="single" w:sz="4" w:space="0" w:color="auto"/>
              <w:right w:val="single" w:sz="4" w:space="0" w:color="auto"/>
            </w:tcBorders>
            <w:shd w:val="clear" w:color="auto" w:fill="auto"/>
          </w:tcPr>
          <w:p w:rsidR="00511286" w:rsidRPr="00A07478" w:rsidRDefault="00511286" w:rsidP="00511286">
            <w:pPr>
              <w:spacing w:after="200" w:line="264" w:lineRule="auto"/>
              <w:rPr>
                <w:b/>
                <w:szCs w:val="24"/>
                <w:lang w:val="nn-NO"/>
              </w:rPr>
            </w:pPr>
            <w:r w:rsidRPr="00A07478">
              <w:rPr>
                <w:b/>
                <w:szCs w:val="24"/>
                <w:lang w:val="nn-NO"/>
              </w:rPr>
              <w:t>Andrea Høyland</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11286" w:rsidRPr="00C34A14" w:rsidRDefault="00511286" w:rsidP="00511286">
            <w:pPr>
              <w:spacing w:after="200" w:line="264" w:lineRule="auto"/>
              <w:rPr>
                <w:szCs w:val="24"/>
                <w:lang w:val="nn-NO"/>
              </w:rPr>
            </w:pPr>
          </w:p>
        </w:tc>
      </w:tr>
      <w:tr w:rsidR="00511286" w:rsidRPr="00C34A14" w:rsidTr="00C721E4">
        <w:tc>
          <w:tcPr>
            <w:tcW w:w="2689" w:type="dxa"/>
            <w:tcBorders>
              <w:top w:val="single" w:sz="4" w:space="0" w:color="auto"/>
              <w:left w:val="single" w:sz="4" w:space="0" w:color="auto"/>
              <w:bottom w:val="single" w:sz="4" w:space="0" w:color="auto"/>
              <w:right w:val="single" w:sz="4" w:space="0" w:color="auto"/>
            </w:tcBorders>
            <w:shd w:val="clear" w:color="auto" w:fill="auto"/>
            <w:hideMark/>
          </w:tcPr>
          <w:p w:rsidR="00511286" w:rsidRPr="00C34A14" w:rsidRDefault="00511286" w:rsidP="00511286">
            <w:pPr>
              <w:spacing w:after="200" w:line="264" w:lineRule="auto"/>
              <w:rPr>
                <w:szCs w:val="24"/>
                <w:lang w:val="nn-NO"/>
              </w:rPr>
            </w:pPr>
            <w:r w:rsidRPr="00C34A14">
              <w:rPr>
                <w:szCs w:val="24"/>
                <w:lang w:val="nn-NO"/>
              </w:rPr>
              <w:t>Elev, nestle</w:t>
            </w:r>
            <w:r w:rsidR="00C721E4">
              <w:rPr>
                <w:szCs w:val="24"/>
                <w:lang w:val="nn-NO"/>
              </w:rPr>
              <w:t>de</w:t>
            </w:r>
            <w:r w:rsidRPr="00C34A14">
              <w:rPr>
                <w:szCs w:val="24"/>
                <w:lang w:val="nn-NO"/>
              </w:rPr>
              <w:t>r elevrådet</w:t>
            </w:r>
          </w:p>
        </w:tc>
        <w:tc>
          <w:tcPr>
            <w:tcW w:w="2806" w:type="dxa"/>
            <w:tcBorders>
              <w:top w:val="single" w:sz="4" w:space="0" w:color="auto"/>
              <w:left w:val="single" w:sz="4" w:space="0" w:color="auto"/>
              <w:bottom w:val="single" w:sz="4" w:space="0" w:color="auto"/>
              <w:right w:val="single" w:sz="4" w:space="0" w:color="auto"/>
            </w:tcBorders>
            <w:shd w:val="clear" w:color="auto" w:fill="auto"/>
          </w:tcPr>
          <w:p w:rsidR="00511286" w:rsidRPr="00A07478" w:rsidRDefault="00511286" w:rsidP="00511286">
            <w:pPr>
              <w:spacing w:after="200" w:line="264" w:lineRule="auto"/>
              <w:rPr>
                <w:b/>
                <w:szCs w:val="24"/>
                <w:lang w:val="nn-NO"/>
              </w:rPr>
            </w:pPr>
            <w:r w:rsidRPr="00A07478">
              <w:rPr>
                <w:b/>
                <w:szCs w:val="24"/>
                <w:lang w:val="nn-NO"/>
              </w:rPr>
              <w:t>Silja Ågedal</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11286" w:rsidRPr="00C34A14" w:rsidRDefault="00511286" w:rsidP="00511286">
            <w:pPr>
              <w:spacing w:after="200" w:line="264" w:lineRule="auto"/>
              <w:rPr>
                <w:szCs w:val="24"/>
                <w:lang w:val="nn-NO"/>
              </w:rPr>
            </w:pPr>
          </w:p>
        </w:tc>
      </w:tr>
      <w:tr w:rsidR="00511286" w:rsidRPr="00C34A14" w:rsidTr="00C721E4">
        <w:tc>
          <w:tcPr>
            <w:tcW w:w="2689" w:type="dxa"/>
            <w:tcBorders>
              <w:top w:val="single" w:sz="4" w:space="0" w:color="auto"/>
              <w:left w:val="single" w:sz="4" w:space="0" w:color="auto"/>
              <w:bottom w:val="single" w:sz="4" w:space="0" w:color="auto"/>
              <w:right w:val="single" w:sz="4" w:space="0" w:color="auto"/>
            </w:tcBorders>
            <w:shd w:val="clear" w:color="auto" w:fill="auto"/>
            <w:hideMark/>
          </w:tcPr>
          <w:p w:rsidR="00511286" w:rsidRPr="00C34A14" w:rsidRDefault="00511286" w:rsidP="00511286">
            <w:pPr>
              <w:spacing w:after="200" w:line="264" w:lineRule="auto"/>
              <w:rPr>
                <w:szCs w:val="24"/>
                <w:lang w:val="nn-NO"/>
              </w:rPr>
            </w:pPr>
            <w:r w:rsidRPr="00C34A14">
              <w:rPr>
                <w:szCs w:val="24"/>
                <w:lang w:val="nn-NO"/>
              </w:rPr>
              <w:t>Elev</w:t>
            </w:r>
          </w:p>
        </w:tc>
        <w:tc>
          <w:tcPr>
            <w:tcW w:w="2806" w:type="dxa"/>
            <w:tcBorders>
              <w:top w:val="single" w:sz="4" w:space="0" w:color="auto"/>
              <w:left w:val="single" w:sz="4" w:space="0" w:color="auto"/>
              <w:bottom w:val="single" w:sz="4" w:space="0" w:color="auto"/>
              <w:right w:val="single" w:sz="4" w:space="0" w:color="auto"/>
            </w:tcBorders>
            <w:shd w:val="clear" w:color="auto" w:fill="auto"/>
          </w:tcPr>
          <w:p w:rsidR="00511286" w:rsidRPr="00C34A14" w:rsidRDefault="003C1EBE" w:rsidP="00511286">
            <w:pPr>
              <w:spacing w:after="200" w:line="264" w:lineRule="auto"/>
              <w:rPr>
                <w:szCs w:val="24"/>
                <w:lang w:val="nn-NO"/>
              </w:rPr>
            </w:pPr>
            <w:r>
              <w:rPr>
                <w:szCs w:val="24"/>
                <w:lang w:val="nn-NO"/>
              </w:rPr>
              <w:t xml:space="preserve">Iben </w:t>
            </w:r>
            <w:r w:rsidR="00645671">
              <w:rPr>
                <w:szCs w:val="24"/>
                <w:lang w:val="nn-NO"/>
              </w:rPr>
              <w:t>Vatle</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11286" w:rsidRPr="00C34A14" w:rsidRDefault="00511286" w:rsidP="00511286">
            <w:pPr>
              <w:spacing w:after="200" w:line="264" w:lineRule="auto"/>
              <w:rPr>
                <w:szCs w:val="24"/>
                <w:lang w:val="nn-NO"/>
              </w:rPr>
            </w:pPr>
          </w:p>
        </w:tc>
      </w:tr>
      <w:tr w:rsidR="00511286" w:rsidRPr="00C34A14" w:rsidTr="00C721E4">
        <w:trPr>
          <w:trHeight w:val="258"/>
        </w:trPr>
        <w:tc>
          <w:tcPr>
            <w:tcW w:w="2689" w:type="dxa"/>
            <w:tcBorders>
              <w:top w:val="single" w:sz="4" w:space="0" w:color="auto"/>
              <w:left w:val="single" w:sz="4" w:space="0" w:color="auto"/>
              <w:bottom w:val="single" w:sz="4" w:space="0" w:color="auto"/>
              <w:right w:val="single" w:sz="4" w:space="0" w:color="auto"/>
            </w:tcBorders>
            <w:shd w:val="clear" w:color="auto" w:fill="auto"/>
            <w:hideMark/>
          </w:tcPr>
          <w:p w:rsidR="00511286" w:rsidRPr="00C34A14" w:rsidRDefault="00511286" w:rsidP="00511286">
            <w:pPr>
              <w:spacing w:after="200" w:line="264" w:lineRule="auto"/>
              <w:rPr>
                <w:szCs w:val="24"/>
                <w:lang w:val="nn-NO"/>
              </w:rPr>
            </w:pPr>
            <w:r w:rsidRPr="00C34A14">
              <w:rPr>
                <w:szCs w:val="24"/>
                <w:lang w:val="nn-NO"/>
              </w:rPr>
              <w:t>Lærer</w:t>
            </w:r>
          </w:p>
        </w:tc>
        <w:tc>
          <w:tcPr>
            <w:tcW w:w="2806" w:type="dxa"/>
            <w:tcBorders>
              <w:top w:val="single" w:sz="4" w:space="0" w:color="auto"/>
              <w:left w:val="single" w:sz="4" w:space="0" w:color="auto"/>
              <w:bottom w:val="single" w:sz="4" w:space="0" w:color="auto"/>
              <w:right w:val="single" w:sz="4" w:space="0" w:color="auto"/>
            </w:tcBorders>
            <w:shd w:val="clear" w:color="auto" w:fill="auto"/>
          </w:tcPr>
          <w:p w:rsidR="00511286" w:rsidRPr="00A07478" w:rsidRDefault="00511286" w:rsidP="00511286">
            <w:pPr>
              <w:spacing w:after="200" w:line="264" w:lineRule="auto"/>
              <w:rPr>
                <w:b/>
                <w:szCs w:val="24"/>
                <w:lang w:val="nn-NO"/>
              </w:rPr>
            </w:pPr>
            <w:r w:rsidRPr="00A07478">
              <w:rPr>
                <w:b/>
                <w:szCs w:val="24"/>
                <w:lang w:val="nn-NO"/>
              </w:rPr>
              <w:t>Anne Marie Vasland</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11286" w:rsidRPr="00C34A14" w:rsidRDefault="00511286" w:rsidP="00511286">
            <w:pPr>
              <w:spacing w:after="200" w:line="264" w:lineRule="auto"/>
              <w:rPr>
                <w:szCs w:val="24"/>
                <w:lang w:val="nn-NO"/>
              </w:rPr>
            </w:pPr>
          </w:p>
        </w:tc>
      </w:tr>
      <w:tr w:rsidR="00511286" w:rsidRPr="00C34A14" w:rsidTr="00C721E4">
        <w:trPr>
          <w:trHeight w:val="258"/>
        </w:trPr>
        <w:tc>
          <w:tcPr>
            <w:tcW w:w="2689" w:type="dxa"/>
            <w:tcBorders>
              <w:top w:val="single" w:sz="4" w:space="0" w:color="auto"/>
              <w:left w:val="single" w:sz="4" w:space="0" w:color="auto"/>
              <w:bottom w:val="single" w:sz="4" w:space="0" w:color="auto"/>
              <w:right w:val="single" w:sz="4" w:space="0" w:color="auto"/>
            </w:tcBorders>
            <w:shd w:val="clear" w:color="auto" w:fill="auto"/>
          </w:tcPr>
          <w:p w:rsidR="00511286" w:rsidRPr="00C34A14" w:rsidRDefault="00511286" w:rsidP="00511286">
            <w:pPr>
              <w:spacing w:after="200" w:line="264" w:lineRule="auto"/>
              <w:rPr>
                <w:szCs w:val="24"/>
                <w:lang w:val="nn-NO"/>
              </w:rPr>
            </w:pPr>
            <w:r w:rsidRPr="00C34A14">
              <w:rPr>
                <w:szCs w:val="24"/>
                <w:lang w:val="nn-NO"/>
              </w:rPr>
              <w:t>Lærer</w:t>
            </w:r>
          </w:p>
        </w:tc>
        <w:tc>
          <w:tcPr>
            <w:tcW w:w="2806" w:type="dxa"/>
            <w:tcBorders>
              <w:top w:val="single" w:sz="4" w:space="0" w:color="auto"/>
              <w:left w:val="single" w:sz="4" w:space="0" w:color="auto"/>
              <w:bottom w:val="single" w:sz="4" w:space="0" w:color="auto"/>
              <w:right w:val="single" w:sz="4" w:space="0" w:color="auto"/>
            </w:tcBorders>
            <w:shd w:val="clear" w:color="auto" w:fill="auto"/>
          </w:tcPr>
          <w:p w:rsidR="00511286" w:rsidRPr="00A07478" w:rsidRDefault="00511286" w:rsidP="00511286">
            <w:pPr>
              <w:spacing w:after="200" w:line="264" w:lineRule="auto"/>
              <w:rPr>
                <w:b/>
                <w:szCs w:val="24"/>
                <w:lang w:val="nn-NO"/>
              </w:rPr>
            </w:pPr>
            <w:r w:rsidRPr="00A07478">
              <w:rPr>
                <w:b/>
                <w:szCs w:val="24"/>
                <w:lang w:val="nn-NO"/>
              </w:rPr>
              <w:t>Morten Haave</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11286" w:rsidRPr="00C34A14" w:rsidRDefault="00511286" w:rsidP="00511286">
            <w:pPr>
              <w:spacing w:after="200" w:line="264" w:lineRule="auto"/>
              <w:rPr>
                <w:szCs w:val="24"/>
                <w:lang w:val="nn-NO"/>
              </w:rPr>
            </w:pPr>
          </w:p>
        </w:tc>
      </w:tr>
      <w:tr w:rsidR="00511286" w:rsidRPr="00C34A14" w:rsidTr="00C721E4">
        <w:trPr>
          <w:trHeight w:val="258"/>
        </w:trPr>
        <w:tc>
          <w:tcPr>
            <w:tcW w:w="2689" w:type="dxa"/>
            <w:tcBorders>
              <w:top w:val="single" w:sz="4" w:space="0" w:color="auto"/>
              <w:left w:val="single" w:sz="4" w:space="0" w:color="auto"/>
              <w:bottom w:val="single" w:sz="4" w:space="0" w:color="auto"/>
              <w:right w:val="single" w:sz="4" w:space="0" w:color="auto"/>
            </w:tcBorders>
            <w:shd w:val="clear" w:color="auto" w:fill="auto"/>
          </w:tcPr>
          <w:p w:rsidR="00511286" w:rsidRPr="00C34A14" w:rsidRDefault="00511286" w:rsidP="00511286">
            <w:pPr>
              <w:spacing w:after="200" w:line="264" w:lineRule="auto"/>
              <w:rPr>
                <w:szCs w:val="24"/>
                <w:lang w:val="nn-NO"/>
              </w:rPr>
            </w:pPr>
            <w:r w:rsidRPr="00C34A14">
              <w:rPr>
                <w:szCs w:val="24"/>
                <w:lang w:val="nn-NO"/>
              </w:rPr>
              <w:t>Andre ansatte</w:t>
            </w:r>
          </w:p>
        </w:tc>
        <w:tc>
          <w:tcPr>
            <w:tcW w:w="2806" w:type="dxa"/>
            <w:tcBorders>
              <w:top w:val="single" w:sz="4" w:space="0" w:color="auto"/>
              <w:left w:val="single" w:sz="4" w:space="0" w:color="auto"/>
              <w:bottom w:val="single" w:sz="4" w:space="0" w:color="auto"/>
              <w:right w:val="single" w:sz="4" w:space="0" w:color="auto"/>
            </w:tcBorders>
            <w:shd w:val="clear" w:color="auto" w:fill="auto"/>
          </w:tcPr>
          <w:p w:rsidR="00511286" w:rsidRPr="00A07478" w:rsidRDefault="00511286" w:rsidP="00511286">
            <w:pPr>
              <w:spacing w:after="200" w:line="264" w:lineRule="auto"/>
              <w:rPr>
                <w:b/>
                <w:szCs w:val="24"/>
                <w:lang w:val="nn-NO"/>
              </w:rPr>
            </w:pPr>
            <w:r w:rsidRPr="00A07478">
              <w:rPr>
                <w:b/>
                <w:szCs w:val="24"/>
                <w:lang w:val="nn-NO"/>
              </w:rPr>
              <w:t>Mary Ann Vestøl</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11286" w:rsidRPr="00C34A14" w:rsidRDefault="00511286" w:rsidP="00511286">
            <w:pPr>
              <w:spacing w:after="200" w:line="264" w:lineRule="auto"/>
              <w:rPr>
                <w:szCs w:val="24"/>
                <w:lang w:val="nn-NO"/>
              </w:rPr>
            </w:pPr>
          </w:p>
        </w:tc>
      </w:tr>
      <w:tr w:rsidR="00511286" w:rsidRPr="00C34A14" w:rsidTr="00C721E4">
        <w:trPr>
          <w:trHeight w:val="258"/>
        </w:trPr>
        <w:tc>
          <w:tcPr>
            <w:tcW w:w="2689" w:type="dxa"/>
            <w:tcBorders>
              <w:top w:val="single" w:sz="4" w:space="0" w:color="auto"/>
              <w:left w:val="single" w:sz="4" w:space="0" w:color="auto"/>
              <w:bottom w:val="single" w:sz="4" w:space="0" w:color="auto"/>
              <w:right w:val="single" w:sz="4" w:space="0" w:color="auto"/>
            </w:tcBorders>
            <w:shd w:val="clear" w:color="auto" w:fill="auto"/>
          </w:tcPr>
          <w:p w:rsidR="00511286" w:rsidRPr="00C34A14" w:rsidRDefault="00511286" w:rsidP="00511286">
            <w:pPr>
              <w:spacing w:after="200" w:line="264" w:lineRule="auto"/>
              <w:rPr>
                <w:szCs w:val="24"/>
                <w:lang w:val="nn-NO"/>
              </w:rPr>
            </w:pPr>
            <w:r w:rsidRPr="00C34A14">
              <w:rPr>
                <w:szCs w:val="24"/>
                <w:lang w:val="nn-NO"/>
              </w:rPr>
              <w:t>Rektor</w:t>
            </w:r>
          </w:p>
        </w:tc>
        <w:tc>
          <w:tcPr>
            <w:tcW w:w="2806" w:type="dxa"/>
            <w:tcBorders>
              <w:top w:val="single" w:sz="4" w:space="0" w:color="auto"/>
              <w:left w:val="single" w:sz="4" w:space="0" w:color="auto"/>
              <w:bottom w:val="single" w:sz="4" w:space="0" w:color="auto"/>
              <w:right w:val="single" w:sz="4" w:space="0" w:color="auto"/>
            </w:tcBorders>
            <w:shd w:val="clear" w:color="auto" w:fill="auto"/>
          </w:tcPr>
          <w:p w:rsidR="00511286" w:rsidRPr="00A07478" w:rsidRDefault="00511286" w:rsidP="00511286">
            <w:pPr>
              <w:spacing w:after="200" w:line="264" w:lineRule="auto"/>
              <w:rPr>
                <w:b/>
                <w:szCs w:val="24"/>
                <w:lang w:val="nn-NO"/>
              </w:rPr>
            </w:pPr>
            <w:r w:rsidRPr="00A07478">
              <w:rPr>
                <w:b/>
                <w:szCs w:val="24"/>
                <w:lang w:val="nn-NO"/>
              </w:rPr>
              <w:t>Preben Forgard Lindland</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11286" w:rsidRPr="00C34A14" w:rsidRDefault="00511286" w:rsidP="00511286">
            <w:pPr>
              <w:spacing w:after="200" w:line="264" w:lineRule="auto"/>
              <w:rPr>
                <w:szCs w:val="24"/>
                <w:lang w:val="nn-NO"/>
              </w:rPr>
            </w:pPr>
          </w:p>
        </w:tc>
      </w:tr>
      <w:tr w:rsidR="00511286" w:rsidRPr="00C34A14" w:rsidTr="00C721E4">
        <w:trPr>
          <w:trHeight w:val="258"/>
        </w:trPr>
        <w:tc>
          <w:tcPr>
            <w:tcW w:w="2689" w:type="dxa"/>
            <w:tcBorders>
              <w:top w:val="single" w:sz="4" w:space="0" w:color="auto"/>
              <w:left w:val="single" w:sz="4" w:space="0" w:color="auto"/>
              <w:bottom w:val="single" w:sz="4" w:space="0" w:color="auto"/>
              <w:right w:val="single" w:sz="4" w:space="0" w:color="auto"/>
            </w:tcBorders>
            <w:shd w:val="clear" w:color="auto" w:fill="auto"/>
          </w:tcPr>
          <w:p w:rsidR="00511286" w:rsidRPr="00C34A14" w:rsidRDefault="00511286" w:rsidP="00511286">
            <w:pPr>
              <w:spacing w:after="200" w:line="264" w:lineRule="auto"/>
              <w:rPr>
                <w:szCs w:val="24"/>
                <w:lang w:val="nn-NO"/>
              </w:rPr>
            </w:pPr>
            <w:r w:rsidRPr="00C34A14">
              <w:rPr>
                <w:szCs w:val="24"/>
                <w:lang w:val="nn-NO"/>
              </w:rPr>
              <w:t>Pol. Rep. Hægebostad</w:t>
            </w:r>
          </w:p>
        </w:tc>
        <w:tc>
          <w:tcPr>
            <w:tcW w:w="2806" w:type="dxa"/>
            <w:tcBorders>
              <w:top w:val="single" w:sz="4" w:space="0" w:color="auto"/>
              <w:left w:val="single" w:sz="4" w:space="0" w:color="auto"/>
              <w:bottom w:val="single" w:sz="4" w:space="0" w:color="auto"/>
              <w:right w:val="single" w:sz="4" w:space="0" w:color="auto"/>
            </w:tcBorders>
            <w:shd w:val="clear" w:color="auto" w:fill="auto"/>
          </w:tcPr>
          <w:p w:rsidR="00511286" w:rsidRPr="00A07478" w:rsidRDefault="00511286" w:rsidP="00511286">
            <w:pPr>
              <w:spacing w:after="200" w:line="264" w:lineRule="auto"/>
              <w:rPr>
                <w:b/>
                <w:szCs w:val="24"/>
                <w:lang w:val="nn-NO"/>
              </w:rPr>
            </w:pPr>
            <w:r w:rsidRPr="00A07478">
              <w:rPr>
                <w:b/>
                <w:szCs w:val="24"/>
                <w:lang w:val="nn-NO"/>
              </w:rPr>
              <w:t>Tom Eiken</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11286" w:rsidRPr="00C34A14" w:rsidRDefault="00511286" w:rsidP="00511286">
            <w:pPr>
              <w:spacing w:after="200" w:line="264" w:lineRule="auto"/>
              <w:rPr>
                <w:szCs w:val="24"/>
                <w:lang w:val="nn-NO"/>
              </w:rPr>
            </w:pPr>
          </w:p>
        </w:tc>
      </w:tr>
      <w:tr w:rsidR="00511286" w:rsidRPr="00C34A14" w:rsidTr="00C721E4">
        <w:trPr>
          <w:trHeight w:val="258"/>
        </w:trPr>
        <w:tc>
          <w:tcPr>
            <w:tcW w:w="2689" w:type="dxa"/>
            <w:tcBorders>
              <w:top w:val="single" w:sz="4" w:space="0" w:color="auto"/>
              <w:left w:val="single" w:sz="4" w:space="0" w:color="auto"/>
              <w:bottom w:val="single" w:sz="4" w:space="0" w:color="auto"/>
              <w:right w:val="single" w:sz="4" w:space="0" w:color="auto"/>
            </w:tcBorders>
            <w:shd w:val="clear" w:color="auto" w:fill="auto"/>
          </w:tcPr>
          <w:p w:rsidR="00511286" w:rsidRPr="00C34A14" w:rsidRDefault="00511286" w:rsidP="00511286">
            <w:pPr>
              <w:spacing w:after="200" w:line="264" w:lineRule="auto"/>
              <w:rPr>
                <w:szCs w:val="24"/>
                <w:lang w:val="nn-NO"/>
              </w:rPr>
            </w:pPr>
            <w:r w:rsidRPr="00C34A14">
              <w:rPr>
                <w:szCs w:val="24"/>
                <w:lang w:val="nn-NO"/>
              </w:rPr>
              <w:t>Pol. Rep. Lyngdal</w:t>
            </w:r>
          </w:p>
        </w:tc>
        <w:tc>
          <w:tcPr>
            <w:tcW w:w="2806" w:type="dxa"/>
            <w:tcBorders>
              <w:top w:val="single" w:sz="4" w:space="0" w:color="auto"/>
              <w:left w:val="single" w:sz="4" w:space="0" w:color="auto"/>
              <w:bottom w:val="single" w:sz="4" w:space="0" w:color="auto"/>
              <w:right w:val="single" w:sz="4" w:space="0" w:color="auto"/>
            </w:tcBorders>
            <w:shd w:val="clear" w:color="auto" w:fill="auto"/>
          </w:tcPr>
          <w:p w:rsidR="00511286" w:rsidRPr="00A07478" w:rsidRDefault="00511286" w:rsidP="00511286">
            <w:pPr>
              <w:spacing w:after="200" w:line="264" w:lineRule="auto"/>
              <w:rPr>
                <w:b/>
                <w:szCs w:val="24"/>
                <w:lang w:val="nn-NO"/>
              </w:rPr>
            </w:pPr>
            <w:r w:rsidRPr="00A07478">
              <w:rPr>
                <w:b/>
                <w:szCs w:val="24"/>
                <w:lang w:val="nn-NO"/>
              </w:rPr>
              <w:t>Torbjørn Andersen</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11286" w:rsidRPr="00C34A14" w:rsidRDefault="00511286" w:rsidP="00511286">
            <w:pPr>
              <w:spacing w:after="200" w:line="264" w:lineRule="auto"/>
              <w:rPr>
                <w:szCs w:val="24"/>
                <w:lang w:val="nn-NO"/>
              </w:rPr>
            </w:pPr>
          </w:p>
        </w:tc>
      </w:tr>
    </w:tbl>
    <w:p w:rsidR="001654C4" w:rsidRDefault="00320B51" w:rsidP="00511286">
      <w:pPr>
        <w:rPr>
          <w:szCs w:val="24"/>
          <w:lang w:val="nn-NO"/>
        </w:rPr>
      </w:pPr>
      <w:r>
        <w:rPr>
          <w:szCs w:val="24"/>
          <w:lang w:val="nn-NO"/>
        </w:rPr>
        <w:t>Silja og Mary Ann deltok digitalt</w:t>
      </w:r>
    </w:p>
    <w:p w:rsidR="00320B51" w:rsidRPr="00C34A14" w:rsidRDefault="00320B51" w:rsidP="00511286">
      <w:pPr>
        <w:rPr>
          <w:szCs w:val="24"/>
          <w:lang w:val="nn-NO"/>
        </w:rPr>
      </w:pPr>
    </w:p>
    <w:p w:rsidR="00CF308B" w:rsidRDefault="00511286" w:rsidP="00CF308B">
      <w:pPr>
        <w:rPr>
          <w:szCs w:val="24"/>
        </w:rPr>
      </w:pPr>
      <w:r w:rsidRPr="00C34A14">
        <w:rPr>
          <w:szCs w:val="24"/>
        </w:rPr>
        <w:t xml:space="preserve">Sak 1: </w:t>
      </w:r>
      <w:r w:rsidR="00CF308B">
        <w:rPr>
          <w:szCs w:val="24"/>
        </w:rPr>
        <w:t>Informasjon fr</w:t>
      </w:r>
      <w:r w:rsidR="00C721E4">
        <w:rPr>
          <w:szCs w:val="24"/>
        </w:rPr>
        <w:t>a</w:t>
      </w:r>
      <w:r w:rsidR="00CF308B">
        <w:rPr>
          <w:szCs w:val="24"/>
        </w:rPr>
        <w:t xml:space="preserve"> rektor</w:t>
      </w:r>
    </w:p>
    <w:p w:rsidR="00CF308B" w:rsidRDefault="00CF308B" w:rsidP="00CF308B">
      <w:pPr>
        <w:numPr>
          <w:ilvl w:val="0"/>
          <w:numId w:val="6"/>
        </w:numPr>
        <w:rPr>
          <w:szCs w:val="24"/>
        </w:rPr>
      </w:pPr>
      <w:r>
        <w:rPr>
          <w:szCs w:val="24"/>
        </w:rPr>
        <w:t>Rektor har sagt opp. Prosessen vid</w:t>
      </w:r>
      <w:r w:rsidR="00C721E4">
        <w:rPr>
          <w:szCs w:val="24"/>
        </w:rPr>
        <w:t>e</w:t>
      </w:r>
      <w:r>
        <w:rPr>
          <w:szCs w:val="24"/>
        </w:rPr>
        <w:t>re</w:t>
      </w:r>
      <w:r w:rsidR="00A07478">
        <w:rPr>
          <w:szCs w:val="24"/>
        </w:rPr>
        <w:t xml:space="preserve">: Møte på torsdag med virksomhetsleder og </w:t>
      </w:r>
      <w:proofErr w:type="spellStart"/>
      <w:r w:rsidR="00A07478">
        <w:rPr>
          <w:szCs w:val="24"/>
        </w:rPr>
        <w:t>org.avd</w:t>
      </w:r>
      <w:proofErr w:type="spellEnd"/>
      <w:r w:rsidR="00A07478">
        <w:rPr>
          <w:szCs w:val="24"/>
        </w:rPr>
        <w:t>.</w:t>
      </w:r>
      <w:r w:rsidR="001D46F8">
        <w:rPr>
          <w:szCs w:val="24"/>
        </w:rPr>
        <w:t xml:space="preserve"> for å planlegge veien videre. Oppsigelsestid i utgangspunktet til 11. april.</w:t>
      </w:r>
      <w:r w:rsidR="00A07478">
        <w:rPr>
          <w:szCs w:val="24"/>
        </w:rPr>
        <w:t xml:space="preserve"> Sannsynligvis en konstituering for våren.</w:t>
      </w:r>
    </w:p>
    <w:p w:rsidR="001D46F8" w:rsidRDefault="001D46F8" w:rsidP="001D46F8">
      <w:pPr>
        <w:ind w:left="720"/>
        <w:rPr>
          <w:szCs w:val="24"/>
        </w:rPr>
      </w:pPr>
    </w:p>
    <w:p w:rsidR="00CF308B" w:rsidRDefault="00CF308B" w:rsidP="00CF308B">
      <w:pPr>
        <w:numPr>
          <w:ilvl w:val="0"/>
          <w:numId w:val="6"/>
        </w:numPr>
        <w:rPr>
          <w:szCs w:val="24"/>
        </w:rPr>
      </w:pPr>
      <w:r>
        <w:rPr>
          <w:szCs w:val="24"/>
        </w:rPr>
        <w:t>Skolens verdier: Trygghet, trivsel, toleranse</w:t>
      </w:r>
    </w:p>
    <w:p w:rsidR="002A56CE" w:rsidRDefault="002A56CE" w:rsidP="002A56CE">
      <w:pPr>
        <w:ind w:left="720"/>
        <w:rPr>
          <w:szCs w:val="24"/>
        </w:rPr>
      </w:pPr>
    </w:p>
    <w:tbl>
      <w:tblPr>
        <w:tblStyle w:val="Tabellrutenett"/>
        <w:tblW w:w="0" w:type="auto"/>
        <w:tblInd w:w="-5" w:type="dxa"/>
        <w:tblLook w:val="04A0" w:firstRow="1" w:lastRow="0" w:firstColumn="1" w:lastColumn="0" w:noHBand="0" w:noVBand="1"/>
      </w:tblPr>
      <w:tblGrid>
        <w:gridCol w:w="2044"/>
        <w:gridCol w:w="2073"/>
        <w:gridCol w:w="2097"/>
        <w:gridCol w:w="2126"/>
      </w:tblGrid>
      <w:tr w:rsidR="002A56CE" w:rsidTr="002A56CE">
        <w:tc>
          <w:tcPr>
            <w:tcW w:w="2044" w:type="dxa"/>
          </w:tcPr>
          <w:p w:rsidR="002A56CE" w:rsidRPr="00E90F19" w:rsidRDefault="002A56CE" w:rsidP="00F44F9D">
            <w:pPr>
              <w:rPr>
                <w:b/>
                <w:szCs w:val="24"/>
              </w:rPr>
            </w:pPr>
            <w:r w:rsidRPr="00E90F19">
              <w:rPr>
                <w:b/>
                <w:szCs w:val="24"/>
              </w:rPr>
              <w:t>Elevrådet</w:t>
            </w:r>
          </w:p>
        </w:tc>
        <w:tc>
          <w:tcPr>
            <w:tcW w:w="2073" w:type="dxa"/>
          </w:tcPr>
          <w:p w:rsidR="002A56CE" w:rsidRPr="00E90F19" w:rsidRDefault="002A56CE" w:rsidP="00F44F9D">
            <w:pPr>
              <w:rPr>
                <w:b/>
                <w:szCs w:val="24"/>
              </w:rPr>
            </w:pPr>
            <w:r w:rsidRPr="00E90F19">
              <w:rPr>
                <w:b/>
                <w:szCs w:val="24"/>
              </w:rPr>
              <w:t>FAU</w:t>
            </w:r>
          </w:p>
        </w:tc>
        <w:tc>
          <w:tcPr>
            <w:tcW w:w="2097" w:type="dxa"/>
          </w:tcPr>
          <w:p w:rsidR="002A56CE" w:rsidRPr="00E90F19" w:rsidRDefault="002A56CE" w:rsidP="00F44F9D">
            <w:pPr>
              <w:rPr>
                <w:b/>
                <w:szCs w:val="24"/>
              </w:rPr>
            </w:pPr>
            <w:r w:rsidRPr="00E90F19">
              <w:rPr>
                <w:b/>
                <w:szCs w:val="24"/>
              </w:rPr>
              <w:t>Personalet</w:t>
            </w:r>
          </w:p>
        </w:tc>
        <w:tc>
          <w:tcPr>
            <w:tcW w:w="2126" w:type="dxa"/>
          </w:tcPr>
          <w:p w:rsidR="002A56CE" w:rsidRPr="00E90F19" w:rsidRDefault="002A56CE" w:rsidP="00F44F9D">
            <w:pPr>
              <w:rPr>
                <w:b/>
                <w:szCs w:val="24"/>
              </w:rPr>
            </w:pPr>
            <w:r w:rsidRPr="00E90F19">
              <w:rPr>
                <w:b/>
                <w:szCs w:val="24"/>
              </w:rPr>
              <w:t>Ledergruppa</w:t>
            </w:r>
          </w:p>
        </w:tc>
      </w:tr>
      <w:tr w:rsidR="002A56CE" w:rsidTr="002A56CE">
        <w:tc>
          <w:tcPr>
            <w:tcW w:w="2044" w:type="dxa"/>
          </w:tcPr>
          <w:p w:rsidR="002A56CE" w:rsidRDefault="002A56CE" w:rsidP="00F44F9D">
            <w:pPr>
              <w:rPr>
                <w:szCs w:val="24"/>
              </w:rPr>
            </w:pPr>
            <w:r>
              <w:rPr>
                <w:szCs w:val="24"/>
              </w:rPr>
              <w:t>Kreativitet</w:t>
            </w:r>
          </w:p>
        </w:tc>
        <w:tc>
          <w:tcPr>
            <w:tcW w:w="2073" w:type="dxa"/>
          </w:tcPr>
          <w:p w:rsidR="002A56CE" w:rsidRPr="00E90F19" w:rsidRDefault="002A56CE" w:rsidP="00F44F9D">
            <w:pPr>
              <w:rPr>
                <w:b/>
                <w:szCs w:val="24"/>
              </w:rPr>
            </w:pPr>
            <w:r w:rsidRPr="00E90F19">
              <w:rPr>
                <w:b/>
                <w:szCs w:val="24"/>
              </w:rPr>
              <w:t>Trygghet</w:t>
            </w:r>
          </w:p>
        </w:tc>
        <w:tc>
          <w:tcPr>
            <w:tcW w:w="2097" w:type="dxa"/>
          </w:tcPr>
          <w:p w:rsidR="002A56CE" w:rsidRDefault="002A56CE" w:rsidP="00F44F9D">
            <w:pPr>
              <w:rPr>
                <w:szCs w:val="24"/>
              </w:rPr>
            </w:pPr>
            <w:r>
              <w:rPr>
                <w:szCs w:val="24"/>
              </w:rPr>
              <w:t>Raushet</w:t>
            </w:r>
          </w:p>
        </w:tc>
        <w:tc>
          <w:tcPr>
            <w:tcW w:w="2126" w:type="dxa"/>
          </w:tcPr>
          <w:p w:rsidR="002A56CE" w:rsidRPr="00E90F19" w:rsidRDefault="002A56CE" w:rsidP="00F44F9D">
            <w:pPr>
              <w:rPr>
                <w:b/>
                <w:szCs w:val="24"/>
              </w:rPr>
            </w:pPr>
            <w:r w:rsidRPr="00E90F19">
              <w:rPr>
                <w:b/>
                <w:szCs w:val="24"/>
              </w:rPr>
              <w:t>Trygghet</w:t>
            </w:r>
          </w:p>
        </w:tc>
      </w:tr>
      <w:tr w:rsidR="002A56CE" w:rsidTr="002A56CE">
        <w:tc>
          <w:tcPr>
            <w:tcW w:w="2044" w:type="dxa"/>
          </w:tcPr>
          <w:p w:rsidR="002A56CE" w:rsidRPr="00E90F19" w:rsidRDefault="002A56CE" w:rsidP="00F44F9D">
            <w:pPr>
              <w:rPr>
                <w:b/>
                <w:szCs w:val="24"/>
              </w:rPr>
            </w:pPr>
            <w:r w:rsidRPr="00E90F19">
              <w:rPr>
                <w:b/>
                <w:szCs w:val="24"/>
              </w:rPr>
              <w:t>Trygghet</w:t>
            </w:r>
          </w:p>
        </w:tc>
        <w:tc>
          <w:tcPr>
            <w:tcW w:w="2073" w:type="dxa"/>
          </w:tcPr>
          <w:p w:rsidR="002A56CE" w:rsidRPr="00E90F19" w:rsidRDefault="002A56CE" w:rsidP="00F44F9D">
            <w:pPr>
              <w:rPr>
                <w:b/>
                <w:szCs w:val="24"/>
              </w:rPr>
            </w:pPr>
            <w:r w:rsidRPr="00E90F19">
              <w:rPr>
                <w:b/>
                <w:szCs w:val="24"/>
              </w:rPr>
              <w:t>Trivsel</w:t>
            </w:r>
          </w:p>
        </w:tc>
        <w:tc>
          <w:tcPr>
            <w:tcW w:w="2097" w:type="dxa"/>
          </w:tcPr>
          <w:p w:rsidR="002A56CE" w:rsidRDefault="002A56CE" w:rsidP="00F44F9D">
            <w:pPr>
              <w:rPr>
                <w:szCs w:val="24"/>
              </w:rPr>
            </w:pPr>
            <w:r>
              <w:rPr>
                <w:szCs w:val="24"/>
              </w:rPr>
              <w:t>Engasjement</w:t>
            </w:r>
          </w:p>
        </w:tc>
        <w:tc>
          <w:tcPr>
            <w:tcW w:w="2126" w:type="dxa"/>
          </w:tcPr>
          <w:p w:rsidR="002A56CE" w:rsidRPr="00E90F19" w:rsidRDefault="002A56CE" w:rsidP="00F44F9D">
            <w:pPr>
              <w:rPr>
                <w:b/>
                <w:szCs w:val="24"/>
              </w:rPr>
            </w:pPr>
            <w:r w:rsidRPr="00E90F19">
              <w:rPr>
                <w:b/>
                <w:szCs w:val="24"/>
              </w:rPr>
              <w:t>Trivsel</w:t>
            </w:r>
          </w:p>
        </w:tc>
      </w:tr>
      <w:tr w:rsidR="002A56CE" w:rsidTr="002A56CE">
        <w:tc>
          <w:tcPr>
            <w:tcW w:w="2044" w:type="dxa"/>
          </w:tcPr>
          <w:p w:rsidR="002A56CE" w:rsidRDefault="002A56CE" w:rsidP="00F44F9D">
            <w:pPr>
              <w:rPr>
                <w:szCs w:val="24"/>
              </w:rPr>
            </w:pPr>
            <w:r>
              <w:rPr>
                <w:szCs w:val="24"/>
              </w:rPr>
              <w:t>Aktiv</w:t>
            </w:r>
          </w:p>
        </w:tc>
        <w:tc>
          <w:tcPr>
            <w:tcW w:w="2073" w:type="dxa"/>
          </w:tcPr>
          <w:p w:rsidR="002A56CE" w:rsidRDefault="002A56CE" w:rsidP="00F44F9D">
            <w:pPr>
              <w:rPr>
                <w:szCs w:val="24"/>
              </w:rPr>
            </w:pPr>
            <w:r>
              <w:rPr>
                <w:szCs w:val="24"/>
              </w:rPr>
              <w:t>Teamarbeid</w:t>
            </w:r>
          </w:p>
        </w:tc>
        <w:tc>
          <w:tcPr>
            <w:tcW w:w="2097" w:type="dxa"/>
          </w:tcPr>
          <w:p w:rsidR="002A56CE" w:rsidRDefault="002A56CE" w:rsidP="00F44F9D">
            <w:pPr>
              <w:rPr>
                <w:szCs w:val="24"/>
              </w:rPr>
            </w:pPr>
            <w:r>
              <w:rPr>
                <w:szCs w:val="24"/>
              </w:rPr>
              <w:t>Se eleven</w:t>
            </w:r>
          </w:p>
        </w:tc>
        <w:tc>
          <w:tcPr>
            <w:tcW w:w="2126" w:type="dxa"/>
          </w:tcPr>
          <w:p w:rsidR="002A56CE" w:rsidRPr="00E90F19" w:rsidRDefault="002A56CE" w:rsidP="00F44F9D">
            <w:pPr>
              <w:rPr>
                <w:b/>
                <w:szCs w:val="24"/>
              </w:rPr>
            </w:pPr>
            <w:r w:rsidRPr="00E90F19">
              <w:rPr>
                <w:b/>
                <w:szCs w:val="24"/>
              </w:rPr>
              <w:t>Toleranse</w:t>
            </w:r>
          </w:p>
        </w:tc>
      </w:tr>
      <w:tr w:rsidR="002A56CE" w:rsidTr="002A56CE">
        <w:tc>
          <w:tcPr>
            <w:tcW w:w="2044" w:type="dxa"/>
          </w:tcPr>
          <w:p w:rsidR="002A56CE" w:rsidRDefault="002A56CE" w:rsidP="00F44F9D">
            <w:pPr>
              <w:rPr>
                <w:szCs w:val="24"/>
              </w:rPr>
            </w:pPr>
            <w:r>
              <w:rPr>
                <w:szCs w:val="24"/>
              </w:rPr>
              <w:t>Tydelig</w:t>
            </w:r>
          </w:p>
        </w:tc>
        <w:tc>
          <w:tcPr>
            <w:tcW w:w="2073" w:type="dxa"/>
          </w:tcPr>
          <w:p w:rsidR="002A56CE" w:rsidRPr="00E90F19" w:rsidRDefault="002A56CE" w:rsidP="00F44F9D">
            <w:pPr>
              <w:rPr>
                <w:b/>
                <w:szCs w:val="24"/>
              </w:rPr>
            </w:pPr>
            <w:r w:rsidRPr="00E90F19">
              <w:rPr>
                <w:b/>
                <w:szCs w:val="24"/>
              </w:rPr>
              <w:t>Toleranse</w:t>
            </w:r>
          </w:p>
        </w:tc>
        <w:tc>
          <w:tcPr>
            <w:tcW w:w="2097" w:type="dxa"/>
          </w:tcPr>
          <w:p w:rsidR="002A56CE" w:rsidRDefault="002A56CE" w:rsidP="00F44F9D">
            <w:pPr>
              <w:rPr>
                <w:szCs w:val="24"/>
              </w:rPr>
            </w:pPr>
            <w:r>
              <w:rPr>
                <w:szCs w:val="24"/>
              </w:rPr>
              <w:t>Positiv</w:t>
            </w:r>
          </w:p>
        </w:tc>
        <w:tc>
          <w:tcPr>
            <w:tcW w:w="2126" w:type="dxa"/>
          </w:tcPr>
          <w:p w:rsidR="002A56CE" w:rsidRDefault="002A56CE" w:rsidP="00F44F9D">
            <w:pPr>
              <w:rPr>
                <w:szCs w:val="24"/>
              </w:rPr>
            </w:pPr>
          </w:p>
        </w:tc>
      </w:tr>
      <w:tr w:rsidR="002A56CE" w:rsidTr="002A56CE">
        <w:tc>
          <w:tcPr>
            <w:tcW w:w="2044" w:type="dxa"/>
          </w:tcPr>
          <w:p w:rsidR="002A56CE" w:rsidRDefault="002A56CE" w:rsidP="00F44F9D">
            <w:pPr>
              <w:rPr>
                <w:szCs w:val="24"/>
              </w:rPr>
            </w:pPr>
          </w:p>
        </w:tc>
        <w:tc>
          <w:tcPr>
            <w:tcW w:w="2073" w:type="dxa"/>
          </w:tcPr>
          <w:p w:rsidR="002A56CE" w:rsidRDefault="002A56CE" w:rsidP="00F44F9D">
            <w:pPr>
              <w:rPr>
                <w:szCs w:val="24"/>
              </w:rPr>
            </w:pPr>
          </w:p>
        </w:tc>
        <w:tc>
          <w:tcPr>
            <w:tcW w:w="2097" w:type="dxa"/>
          </w:tcPr>
          <w:p w:rsidR="002A56CE" w:rsidRDefault="002A56CE" w:rsidP="00F44F9D">
            <w:pPr>
              <w:rPr>
                <w:szCs w:val="24"/>
              </w:rPr>
            </w:pPr>
            <w:r>
              <w:rPr>
                <w:szCs w:val="24"/>
              </w:rPr>
              <w:t>Ekte</w:t>
            </w:r>
          </w:p>
        </w:tc>
        <w:tc>
          <w:tcPr>
            <w:tcW w:w="2126" w:type="dxa"/>
          </w:tcPr>
          <w:p w:rsidR="002A56CE" w:rsidRDefault="002A56CE" w:rsidP="00F44F9D">
            <w:pPr>
              <w:rPr>
                <w:szCs w:val="24"/>
              </w:rPr>
            </w:pPr>
          </w:p>
        </w:tc>
      </w:tr>
      <w:tr w:rsidR="002A56CE" w:rsidTr="002A56CE">
        <w:tc>
          <w:tcPr>
            <w:tcW w:w="2044" w:type="dxa"/>
          </w:tcPr>
          <w:p w:rsidR="002A56CE" w:rsidRDefault="002A56CE" w:rsidP="00F44F9D">
            <w:pPr>
              <w:rPr>
                <w:szCs w:val="24"/>
              </w:rPr>
            </w:pPr>
          </w:p>
        </w:tc>
        <w:tc>
          <w:tcPr>
            <w:tcW w:w="2073" w:type="dxa"/>
          </w:tcPr>
          <w:p w:rsidR="002A56CE" w:rsidRDefault="002A56CE" w:rsidP="00F44F9D">
            <w:pPr>
              <w:rPr>
                <w:szCs w:val="24"/>
              </w:rPr>
            </w:pPr>
          </w:p>
        </w:tc>
        <w:tc>
          <w:tcPr>
            <w:tcW w:w="2097" w:type="dxa"/>
          </w:tcPr>
          <w:p w:rsidR="002A56CE" w:rsidRDefault="002A56CE" w:rsidP="00F44F9D">
            <w:pPr>
              <w:rPr>
                <w:szCs w:val="24"/>
              </w:rPr>
            </w:pPr>
            <w:r>
              <w:rPr>
                <w:szCs w:val="24"/>
              </w:rPr>
              <w:t>Kreativ</w:t>
            </w:r>
          </w:p>
        </w:tc>
        <w:tc>
          <w:tcPr>
            <w:tcW w:w="2126" w:type="dxa"/>
          </w:tcPr>
          <w:p w:rsidR="002A56CE" w:rsidRDefault="002A56CE" w:rsidP="00F44F9D">
            <w:pPr>
              <w:rPr>
                <w:szCs w:val="24"/>
              </w:rPr>
            </w:pPr>
          </w:p>
        </w:tc>
      </w:tr>
      <w:tr w:rsidR="002A56CE" w:rsidTr="002A56CE">
        <w:tc>
          <w:tcPr>
            <w:tcW w:w="2044" w:type="dxa"/>
          </w:tcPr>
          <w:p w:rsidR="002A56CE" w:rsidRDefault="002A56CE" w:rsidP="00F44F9D">
            <w:pPr>
              <w:rPr>
                <w:szCs w:val="24"/>
              </w:rPr>
            </w:pPr>
          </w:p>
        </w:tc>
        <w:tc>
          <w:tcPr>
            <w:tcW w:w="2073" w:type="dxa"/>
          </w:tcPr>
          <w:p w:rsidR="002A56CE" w:rsidRDefault="002A56CE" w:rsidP="00F44F9D">
            <w:pPr>
              <w:rPr>
                <w:szCs w:val="24"/>
              </w:rPr>
            </w:pPr>
          </w:p>
        </w:tc>
        <w:tc>
          <w:tcPr>
            <w:tcW w:w="2097" w:type="dxa"/>
          </w:tcPr>
          <w:p w:rsidR="002A56CE" w:rsidRPr="00E90F19" w:rsidRDefault="002A56CE" w:rsidP="00F44F9D">
            <w:pPr>
              <w:rPr>
                <w:b/>
                <w:szCs w:val="24"/>
              </w:rPr>
            </w:pPr>
            <w:r w:rsidRPr="00E90F19">
              <w:rPr>
                <w:b/>
                <w:szCs w:val="24"/>
              </w:rPr>
              <w:t>Trygghet</w:t>
            </w:r>
          </w:p>
        </w:tc>
        <w:tc>
          <w:tcPr>
            <w:tcW w:w="2126" w:type="dxa"/>
          </w:tcPr>
          <w:p w:rsidR="002A56CE" w:rsidRDefault="002A56CE" w:rsidP="00F44F9D">
            <w:pPr>
              <w:rPr>
                <w:szCs w:val="24"/>
              </w:rPr>
            </w:pPr>
          </w:p>
        </w:tc>
      </w:tr>
      <w:tr w:rsidR="002A56CE" w:rsidTr="002A56CE">
        <w:tc>
          <w:tcPr>
            <w:tcW w:w="2044" w:type="dxa"/>
          </w:tcPr>
          <w:p w:rsidR="002A56CE" w:rsidRDefault="002A56CE" w:rsidP="00F44F9D">
            <w:pPr>
              <w:rPr>
                <w:szCs w:val="24"/>
              </w:rPr>
            </w:pPr>
          </w:p>
        </w:tc>
        <w:tc>
          <w:tcPr>
            <w:tcW w:w="2073" w:type="dxa"/>
          </w:tcPr>
          <w:p w:rsidR="002A56CE" w:rsidRDefault="002A56CE" w:rsidP="00F44F9D">
            <w:pPr>
              <w:rPr>
                <w:szCs w:val="24"/>
              </w:rPr>
            </w:pPr>
          </w:p>
        </w:tc>
        <w:tc>
          <w:tcPr>
            <w:tcW w:w="2097" w:type="dxa"/>
          </w:tcPr>
          <w:p w:rsidR="002A56CE" w:rsidRDefault="002A56CE" w:rsidP="00F44F9D">
            <w:pPr>
              <w:rPr>
                <w:szCs w:val="24"/>
              </w:rPr>
            </w:pPr>
            <w:r>
              <w:rPr>
                <w:szCs w:val="24"/>
              </w:rPr>
              <w:t>=RESPEKT</w:t>
            </w:r>
          </w:p>
        </w:tc>
        <w:tc>
          <w:tcPr>
            <w:tcW w:w="2126" w:type="dxa"/>
          </w:tcPr>
          <w:p w:rsidR="002A56CE" w:rsidRDefault="002A56CE" w:rsidP="00F44F9D">
            <w:pPr>
              <w:rPr>
                <w:szCs w:val="24"/>
              </w:rPr>
            </w:pPr>
          </w:p>
        </w:tc>
      </w:tr>
      <w:tr w:rsidR="002A56CE" w:rsidTr="002A56CE">
        <w:tc>
          <w:tcPr>
            <w:tcW w:w="2044" w:type="dxa"/>
          </w:tcPr>
          <w:p w:rsidR="002A56CE" w:rsidRDefault="002A56CE" w:rsidP="00F44F9D">
            <w:pPr>
              <w:rPr>
                <w:szCs w:val="24"/>
              </w:rPr>
            </w:pPr>
          </w:p>
        </w:tc>
        <w:tc>
          <w:tcPr>
            <w:tcW w:w="2073" w:type="dxa"/>
          </w:tcPr>
          <w:p w:rsidR="002A56CE" w:rsidRDefault="002A56CE" w:rsidP="00F44F9D">
            <w:pPr>
              <w:rPr>
                <w:szCs w:val="24"/>
              </w:rPr>
            </w:pPr>
          </w:p>
        </w:tc>
        <w:tc>
          <w:tcPr>
            <w:tcW w:w="2097" w:type="dxa"/>
          </w:tcPr>
          <w:p w:rsidR="002A56CE" w:rsidRDefault="002A56CE" w:rsidP="00F44F9D">
            <w:pPr>
              <w:rPr>
                <w:szCs w:val="24"/>
              </w:rPr>
            </w:pPr>
            <w:r>
              <w:rPr>
                <w:szCs w:val="24"/>
              </w:rPr>
              <w:t>Ærlig, hjelpsom, høflig (god, gammeldags folkeskikk)</w:t>
            </w:r>
          </w:p>
        </w:tc>
        <w:tc>
          <w:tcPr>
            <w:tcW w:w="2126" w:type="dxa"/>
          </w:tcPr>
          <w:p w:rsidR="002A56CE" w:rsidRDefault="002A56CE" w:rsidP="00F44F9D">
            <w:pPr>
              <w:rPr>
                <w:szCs w:val="24"/>
              </w:rPr>
            </w:pPr>
          </w:p>
        </w:tc>
      </w:tr>
    </w:tbl>
    <w:p w:rsidR="002A56CE" w:rsidRDefault="002A56CE" w:rsidP="002A56CE">
      <w:pPr>
        <w:rPr>
          <w:szCs w:val="24"/>
        </w:rPr>
      </w:pPr>
    </w:p>
    <w:p w:rsidR="00A07478" w:rsidRDefault="00A07478" w:rsidP="002A56CE">
      <w:pPr>
        <w:rPr>
          <w:szCs w:val="24"/>
        </w:rPr>
      </w:pPr>
    </w:p>
    <w:p w:rsidR="00CF308B" w:rsidRDefault="00CF308B" w:rsidP="00CF308B">
      <w:pPr>
        <w:numPr>
          <w:ilvl w:val="0"/>
          <w:numId w:val="6"/>
        </w:numPr>
        <w:rPr>
          <w:szCs w:val="24"/>
        </w:rPr>
      </w:pPr>
      <w:r>
        <w:rPr>
          <w:szCs w:val="24"/>
        </w:rPr>
        <w:t>Koronaavlyst juleball og planlegging av nytt ball</w:t>
      </w:r>
    </w:p>
    <w:p w:rsidR="00A07478" w:rsidRDefault="001D46F8" w:rsidP="00A07478">
      <w:pPr>
        <w:ind w:left="720"/>
        <w:rPr>
          <w:szCs w:val="24"/>
        </w:rPr>
      </w:pPr>
      <w:r>
        <w:rPr>
          <w:szCs w:val="24"/>
        </w:rPr>
        <w:t xml:space="preserve">Leit at det ble avlyst. </w:t>
      </w:r>
      <w:r w:rsidR="00AF270B">
        <w:rPr>
          <w:szCs w:val="24"/>
        </w:rPr>
        <w:t xml:space="preserve">Ønskelig med </w:t>
      </w:r>
      <w:proofErr w:type="spellStart"/>
      <w:r w:rsidR="00AF270B">
        <w:rPr>
          <w:szCs w:val="24"/>
        </w:rPr>
        <w:t>påskeball</w:t>
      </w:r>
      <w:proofErr w:type="spellEnd"/>
      <w:r w:rsidR="00AF270B">
        <w:rPr>
          <w:szCs w:val="24"/>
        </w:rPr>
        <w:t xml:space="preserve"> 1. april eller 25. mars hvis situasjonen tillater det.</w:t>
      </w:r>
    </w:p>
    <w:p w:rsidR="00A07478" w:rsidRPr="008B77D1" w:rsidRDefault="00A07478" w:rsidP="00A07478">
      <w:pPr>
        <w:ind w:left="720"/>
        <w:rPr>
          <w:szCs w:val="24"/>
        </w:rPr>
      </w:pPr>
    </w:p>
    <w:p w:rsidR="00CF308B" w:rsidRDefault="00CF308B" w:rsidP="00CF308B">
      <w:pPr>
        <w:numPr>
          <w:ilvl w:val="0"/>
          <w:numId w:val="6"/>
        </w:numPr>
        <w:rPr>
          <w:szCs w:val="24"/>
        </w:rPr>
      </w:pPr>
      <w:r>
        <w:rPr>
          <w:szCs w:val="24"/>
        </w:rPr>
        <w:t>Resultater av nasjonale prøver</w:t>
      </w:r>
    </w:p>
    <w:p w:rsidR="00AF270B" w:rsidRDefault="00AF270B" w:rsidP="00AF270B">
      <w:pPr>
        <w:ind w:left="708"/>
        <w:rPr>
          <w:szCs w:val="24"/>
        </w:rPr>
      </w:pPr>
      <w:r>
        <w:rPr>
          <w:szCs w:val="24"/>
        </w:rPr>
        <w:t>Gjennomgang av resultatene. På</w:t>
      </w:r>
      <w:r w:rsidR="001D46F8">
        <w:rPr>
          <w:szCs w:val="24"/>
        </w:rPr>
        <w:t xml:space="preserve"> 9. trinn er</w:t>
      </w:r>
      <w:r>
        <w:rPr>
          <w:szCs w:val="24"/>
        </w:rPr>
        <w:t xml:space="preserve"> resultatet</w:t>
      </w:r>
      <w:r w:rsidR="001D46F8">
        <w:rPr>
          <w:szCs w:val="24"/>
        </w:rPr>
        <w:t xml:space="preserve"> i lesing</w:t>
      </w:r>
      <w:r>
        <w:rPr>
          <w:szCs w:val="24"/>
        </w:rPr>
        <w:t xml:space="preserve"> feil. De åpne oppgavene er ikke scoret. Det er fin fremgang i regning</w:t>
      </w:r>
      <w:r w:rsidR="001D46F8">
        <w:rPr>
          <w:szCs w:val="24"/>
        </w:rPr>
        <w:t xml:space="preserve"> og elevene ligger godt over landsgjennomsnittet</w:t>
      </w:r>
      <w:r>
        <w:rPr>
          <w:szCs w:val="24"/>
        </w:rPr>
        <w:t>. På 8. trinn ligger vi omtrent på landssnittet i regning og lesing. En del under i engelsk. Fint å se fremgang på de fleste fag</w:t>
      </w:r>
      <w:r w:rsidR="001D46F8">
        <w:rPr>
          <w:szCs w:val="24"/>
        </w:rPr>
        <w:t xml:space="preserve"> fra 8. til 9. trinn året etter</w:t>
      </w:r>
      <w:r>
        <w:rPr>
          <w:szCs w:val="24"/>
        </w:rPr>
        <w:t>.</w:t>
      </w:r>
    </w:p>
    <w:p w:rsidR="00AF270B" w:rsidRDefault="00AF270B" w:rsidP="00AF270B">
      <w:pPr>
        <w:rPr>
          <w:szCs w:val="24"/>
        </w:rPr>
      </w:pPr>
    </w:p>
    <w:p w:rsidR="00CF308B" w:rsidRDefault="00CF308B" w:rsidP="00CF308B">
      <w:pPr>
        <w:numPr>
          <w:ilvl w:val="0"/>
          <w:numId w:val="6"/>
        </w:numPr>
        <w:rPr>
          <w:szCs w:val="24"/>
        </w:rPr>
      </w:pPr>
      <w:r>
        <w:rPr>
          <w:szCs w:val="24"/>
        </w:rPr>
        <w:t>Regnskap 2021 og budsjett 2022</w:t>
      </w:r>
    </w:p>
    <w:tbl>
      <w:tblPr>
        <w:tblStyle w:val="Tabellrutenett"/>
        <w:tblW w:w="0" w:type="auto"/>
        <w:tblInd w:w="720" w:type="dxa"/>
        <w:tblLook w:val="04A0" w:firstRow="1" w:lastRow="0" w:firstColumn="1" w:lastColumn="0" w:noHBand="0" w:noVBand="1"/>
      </w:tblPr>
      <w:tblGrid>
        <w:gridCol w:w="2749"/>
        <w:gridCol w:w="2787"/>
        <w:gridCol w:w="2804"/>
      </w:tblGrid>
      <w:tr w:rsidR="002A56CE" w:rsidTr="002A56CE">
        <w:tc>
          <w:tcPr>
            <w:tcW w:w="3020" w:type="dxa"/>
          </w:tcPr>
          <w:p w:rsidR="002A56CE" w:rsidRDefault="002A56CE" w:rsidP="002A56CE">
            <w:pPr>
              <w:rPr>
                <w:szCs w:val="24"/>
              </w:rPr>
            </w:pPr>
          </w:p>
        </w:tc>
        <w:tc>
          <w:tcPr>
            <w:tcW w:w="3020" w:type="dxa"/>
          </w:tcPr>
          <w:p w:rsidR="002A56CE" w:rsidRDefault="002A56CE" w:rsidP="002A56CE">
            <w:pPr>
              <w:rPr>
                <w:szCs w:val="24"/>
              </w:rPr>
            </w:pPr>
            <w:r>
              <w:rPr>
                <w:szCs w:val="24"/>
              </w:rPr>
              <w:t>Budsjett</w:t>
            </w:r>
          </w:p>
        </w:tc>
        <w:tc>
          <w:tcPr>
            <w:tcW w:w="3020" w:type="dxa"/>
          </w:tcPr>
          <w:p w:rsidR="002A56CE" w:rsidRDefault="002A56CE" w:rsidP="002A56CE">
            <w:pPr>
              <w:rPr>
                <w:szCs w:val="24"/>
              </w:rPr>
            </w:pPr>
            <w:r>
              <w:rPr>
                <w:szCs w:val="24"/>
              </w:rPr>
              <w:t>Regnskap</w:t>
            </w:r>
          </w:p>
        </w:tc>
      </w:tr>
      <w:tr w:rsidR="002A56CE" w:rsidTr="002A56CE">
        <w:tc>
          <w:tcPr>
            <w:tcW w:w="3020" w:type="dxa"/>
          </w:tcPr>
          <w:p w:rsidR="002A56CE" w:rsidRDefault="002A56CE" w:rsidP="002A56CE">
            <w:pPr>
              <w:rPr>
                <w:szCs w:val="24"/>
              </w:rPr>
            </w:pPr>
            <w:r>
              <w:rPr>
                <w:szCs w:val="24"/>
              </w:rPr>
              <w:t>2019</w:t>
            </w:r>
          </w:p>
        </w:tc>
        <w:tc>
          <w:tcPr>
            <w:tcW w:w="3020" w:type="dxa"/>
          </w:tcPr>
          <w:p w:rsidR="002A56CE" w:rsidRDefault="002A56CE" w:rsidP="002A56CE">
            <w:pPr>
              <w:rPr>
                <w:szCs w:val="24"/>
              </w:rPr>
            </w:pPr>
            <w:r>
              <w:rPr>
                <w:szCs w:val="24"/>
              </w:rPr>
              <w:t>18,5</w:t>
            </w:r>
          </w:p>
        </w:tc>
        <w:tc>
          <w:tcPr>
            <w:tcW w:w="3020" w:type="dxa"/>
          </w:tcPr>
          <w:p w:rsidR="002A56CE" w:rsidRDefault="002A56CE" w:rsidP="002A56CE">
            <w:pPr>
              <w:rPr>
                <w:szCs w:val="24"/>
              </w:rPr>
            </w:pPr>
            <w:r>
              <w:rPr>
                <w:szCs w:val="24"/>
              </w:rPr>
              <w:t>19,4</w:t>
            </w:r>
          </w:p>
        </w:tc>
      </w:tr>
      <w:tr w:rsidR="002A56CE" w:rsidTr="002A56CE">
        <w:tc>
          <w:tcPr>
            <w:tcW w:w="3020" w:type="dxa"/>
          </w:tcPr>
          <w:p w:rsidR="002A56CE" w:rsidRDefault="002A56CE" w:rsidP="002A56CE">
            <w:pPr>
              <w:rPr>
                <w:szCs w:val="24"/>
              </w:rPr>
            </w:pPr>
            <w:r>
              <w:rPr>
                <w:szCs w:val="24"/>
              </w:rPr>
              <w:t>2020</w:t>
            </w:r>
          </w:p>
        </w:tc>
        <w:tc>
          <w:tcPr>
            <w:tcW w:w="3020" w:type="dxa"/>
          </w:tcPr>
          <w:p w:rsidR="002A56CE" w:rsidRDefault="002A56CE" w:rsidP="002A56CE">
            <w:pPr>
              <w:rPr>
                <w:szCs w:val="24"/>
              </w:rPr>
            </w:pPr>
            <w:r>
              <w:rPr>
                <w:szCs w:val="24"/>
              </w:rPr>
              <w:t>18,5</w:t>
            </w:r>
          </w:p>
        </w:tc>
        <w:tc>
          <w:tcPr>
            <w:tcW w:w="3020" w:type="dxa"/>
          </w:tcPr>
          <w:p w:rsidR="002A56CE" w:rsidRDefault="002A56CE" w:rsidP="002A56CE">
            <w:pPr>
              <w:rPr>
                <w:szCs w:val="24"/>
              </w:rPr>
            </w:pPr>
            <w:r>
              <w:rPr>
                <w:szCs w:val="24"/>
              </w:rPr>
              <w:t>18,6</w:t>
            </w:r>
          </w:p>
        </w:tc>
      </w:tr>
      <w:tr w:rsidR="002A56CE" w:rsidTr="002A56CE">
        <w:tc>
          <w:tcPr>
            <w:tcW w:w="3020" w:type="dxa"/>
          </w:tcPr>
          <w:p w:rsidR="002A56CE" w:rsidRDefault="002A56CE" w:rsidP="002A56CE">
            <w:pPr>
              <w:rPr>
                <w:szCs w:val="24"/>
              </w:rPr>
            </w:pPr>
            <w:r>
              <w:rPr>
                <w:szCs w:val="24"/>
              </w:rPr>
              <w:t>2021</w:t>
            </w:r>
          </w:p>
        </w:tc>
        <w:tc>
          <w:tcPr>
            <w:tcW w:w="3020" w:type="dxa"/>
          </w:tcPr>
          <w:p w:rsidR="002A56CE" w:rsidRDefault="002A56CE" w:rsidP="002A56CE">
            <w:pPr>
              <w:rPr>
                <w:szCs w:val="24"/>
              </w:rPr>
            </w:pPr>
            <w:r>
              <w:rPr>
                <w:szCs w:val="24"/>
              </w:rPr>
              <w:t>17,7</w:t>
            </w:r>
          </w:p>
        </w:tc>
        <w:tc>
          <w:tcPr>
            <w:tcW w:w="3020" w:type="dxa"/>
          </w:tcPr>
          <w:p w:rsidR="002A56CE" w:rsidRDefault="002A56CE" w:rsidP="002A56CE">
            <w:pPr>
              <w:rPr>
                <w:szCs w:val="24"/>
              </w:rPr>
            </w:pPr>
            <w:r>
              <w:rPr>
                <w:szCs w:val="24"/>
              </w:rPr>
              <w:t>18,0</w:t>
            </w:r>
          </w:p>
        </w:tc>
      </w:tr>
      <w:tr w:rsidR="002A56CE" w:rsidTr="002A56CE">
        <w:tc>
          <w:tcPr>
            <w:tcW w:w="3020" w:type="dxa"/>
          </w:tcPr>
          <w:p w:rsidR="002A56CE" w:rsidRDefault="002A56CE" w:rsidP="002A56CE">
            <w:pPr>
              <w:rPr>
                <w:szCs w:val="24"/>
              </w:rPr>
            </w:pPr>
            <w:r>
              <w:rPr>
                <w:szCs w:val="24"/>
              </w:rPr>
              <w:t>2022</w:t>
            </w:r>
          </w:p>
        </w:tc>
        <w:tc>
          <w:tcPr>
            <w:tcW w:w="3020" w:type="dxa"/>
          </w:tcPr>
          <w:p w:rsidR="002A56CE" w:rsidRDefault="002A56CE" w:rsidP="002A56CE">
            <w:pPr>
              <w:rPr>
                <w:szCs w:val="24"/>
              </w:rPr>
            </w:pPr>
            <w:r>
              <w:rPr>
                <w:szCs w:val="24"/>
              </w:rPr>
              <w:t>17,5</w:t>
            </w:r>
          </w:p>
        </w:tc>
        <w:tc>
          <w:tcPr>
            <w:tcW w:w="3020" w:type="dxa"/>
          </w:tcPr>
          <w:p w:rsidR="002A56CE" w:rsidRDefault="002A56CE" w:rsidP="002A56CE">
            <w:pPr>
              <w:rPr>
                <w:szCs w:val="24"/>
              </w:rPr>
            </w:pPr>
          </w:p>
        </w:tc>
      </w:tr>
    </w:tbl>
    <w:p w:rsidR="002A56CE" w:rsidRDefault="002A56CE" w:rsidP="002A56CE">
      <w:pPr>
        <w:ind w:left="720"/>
        <w:rPr>
          <w:szCs w:val="24"/>
        </w:rPr>
      </w:pPr>
    </w:p>
    <w:p w:rsidR="001D46F8" w:rsidRDefault="001D46F8" w:rsidP="002A56CE">
      <w:pPr>
        <w:ind w:left="720"/>
        <w:rPr>
          <w:szCs w:val="24"/>
        </w:rPr>
      </w:pPr>
      <w:r>
        <w:rPr>
          <w:szCs w:val="24"/>
        </w:rPr>
        <w:t xml:space="preserve">Feil i noe periodisering gjorde at det så bra ut i november. Det ble derfor kjøpt inn nytt læreverk i samfunnsfag og norsk til ca. 170.000. Det endte til slutt med et merforbruk på ca. 285.000. </w:t>
      </w:r>
    </w:p>
    <w:p w:rsidR="009342EF" w:rsidRPr="00406796" w:rsidRDefault="009342EF" w:rsidP="002A56CE">
      <w:pPr>
        <w:ind w:left="720"/>
        <w:rPr>
          <w:szCs w:val="24"/>
        </w:rPr>
      </w:pPr>
      <w:r>
        <w:rPr>
          <w:szCs w:val="24"/>
        </w:rPr>
        <w:t>SU spiller inn at det er sterkt ønskelig å forsøke å tredele 9. trinn mer</w:t>
      </w:r>
      <w:r w:rsidR="001D46F8">
        <w:rPr>
          <w:szCs w:val="24"/>
        </w:rPr>
        <w:t xml:space="preserve"> eller helt</w:t>
      </w:r>
      <w:r>
        <w:rPr>
          <w:szCs w:val="24"/>
        </w:rPr>
        <w:t xml:space="preserve"> til neste år</w:t>
      </w:r>
      <w:r w:rsidR="001D46F8">
        <w:rPr>
          <w:szCs w:val="24"/>
        </w:rPr>
        <w:t xml:space="preserve"> på grunn av uro i klassene</w:t>
      </w:r>
      <w:r>
        <w:rPr>
          <w:szCs w:val="24"/>
        </w:rPr>
        <w:t xml:space="preserve">. Rektor tar det opp i neste samarbeidsmøte. </w:t>
      </w:r>
    </w:p>
    <w:p w:rsidR="00CF308B" w:rsidRPr="00CF308B" w:rsidRDefault="00CF308B" w:rsidP="00CF308B">
      <w:pPr>
        <w:rPr>
          <w:szCs w:val="24"/>
        </w:rPr>
      </w:pPr>
    </w:p>
    <w:p w:rsidR="00CB46AA" w:rsidRDefault="00CB46AA" w:rsidP="00CF308B">
      <w:pPr>
        <w:rPr>
          <w:szCs w:val="24"/>
        </w:rPr>
      </w:pPr>
    </w:p>
    <w:p w:rsidR="00CF308B" w:rsidRPr="00E17915" w:rsidRDefault="00CF308B" w:rsidP="00CF308B">
      <w:pPr>
        <w:rPr>
          <w:szCs w:val="24"/>
        </w:rPr>
      </w:pPr>
      <w:r w:rsidRPr="00E17915">
        <w:rPr>
          <w:szCs w:val="24"/>
        </w:rPr>
        <w:t xml:space="preserve">Sak 2: </w:t>
      </w:r>
      <w:r>
        <w:rPr>
          <w:szCs w:val="24"/>
        </w:rPr>
        <w:t>Skolemiljø</w:t>
      </w:r>
    </w:p>
    <w:p w:rsidR="00CF308B" w:rsidRDefault="00CF308B" w:rsidP="00CF308B">
      <w:pPr>
        <w:numPr>
          <w:ilvl w:val="0"/>
          <w:numId w:val="4"/>
        </w:numPr>
        <w:rPr>
          <w:szCs w:val="24"/>
        </w:rPr>
      </w:pPr>
      <w:r>
        <w:rPr>
          <w:szCs w:val="24"/>
        </w:rPr>
        <w:t>Elevundersøkelsen</w:t>
      </w:r>
    </w:p>
    <w:p w:rsidR="001D46F8" w:rsidRDefault="001D46F8" w:rsidP="001D46F8">
      <w:pPr>
        <w:ind w:left="720"/>
        <w:rPr>
          <w:szCs w:val="24"/>
        </w:rPr>
      </w:pPr>
    </w:p>
    <w:tbl>
      <w:tblPr>
        <w:tblStyle w:val="Tabellrutenett1"/>
        <w:tblpPr w:leftFromText="141" w:rightFromText="141" w:vertAnchor="page" w:horzAnchor="margin" w:tblpXSpec="center" w:tblpY="10259"/>
        <w:tblW w:w="8226" w:type="dxa"/>
        <w:tblLook w:val="04A0" w:firstRow="1" w:lastRow="0" w:firstColumn="1" w:lastColumn="0" w:noHBand="0" w:noVBand="1"/>
      </w:tblPr>
      <w:tblGrid>
        <w:gridCol w:w="4682"/>
        <w:gridCol w:w="709"/>
        <w:gridCol w:w="709"/>
        <w:gridCol w:w="708"/>
        <w:gridCol w:w="709"/>
        <w:gridCol w:w="709"/>
      </w:tblGrid>
      <w:tr w:rsidR="001D46F8" w:rsidRPr="00A34B08" w:rsidTr="001D46F8">
        <w:trPr>
          <w:trHeight w:val="163"/>
        </w:trPr>
        <w:tc>
          <w:tcPr>
            <w:tcW w:w="4682" w:type="dxa"/>
          </w:tcPr>
          <w:p w:rsidR="001D46F8" w:rsidRPr="00A34B08" w:rsidRDefault="001D46F8" w:rsidP="001D46F8">
            <w:pPr>
              <w:rPr>
                <w:rFonts w:eastAsiaTheme="minorHAnsi"/>
                <w:szCs w:val="24"/>
                <w:lang w:eastAsia="en-US"/>
              </w:rPr>
            </w:pPr>
            <w:bookmarkStart w:id="0" w:name="_Hlk93952902"/>
          </w:p>
        </w:tc>
        <w:tc>
          <w:tcPr>
            <w:tcW w:w="709" w:type="dxa"/>
          </w:tcPr>
          <w:p w:rsidR="001D46F8" w:rsidRPr="00A34B08" w:rsidRDefault="001D46F8" w:rsidP="001D46F8">
            <w:pPr>
              <w:rPr>
                <w:rFonts w:eastAsiaTheme="minorHAnsi"/>
                <w:b/>
                <w:szCs w:val="24"/>
                <w:lang w:eastAsia="en-US"/>
              </w:rPr>
            </w:pPr>
            <w:r w:rsidRPr="00A34B08">
              <w:rPr>
                <w:rFonts w:eastAsiaTheme="minorHAnsi"/>
                <w:b/>
                <w:szCs w:val="24"/>
                <w:lang w:eastAsia="en-US"/>
              </w:rPr>
              <w:t>2017</w:t>
            </w:r>
          </w:p>
        </w:tc>
        <w:tc>
          <w:tcPr>
            <w:tcW w:w="709" w:type="dxa"/>
          </w:tcPr>
          <w:p w:rsidR="001D46F8" w:rsidRPr="00A34B08" w:rsidRDefault="001D46F8" w:rsidP="001D46F8">
            <w:pPr>
              <w:rPr>
                <w:rFonts w:eastAsiaTheme="minorHAnsi"/>
                <w:b/>
                <w:szCs w:val="24"/>
                <w:lang w:eastAsia="en-US"/>
              </w:rPr>
            </w:pPr>
            <w:r w:rsidRPr="00A34B08">
              <w:rPr>
                <w:rFonts w:eastAsiaTheme="minorHAnsi"/>
                <w:b/>
                <w:szCs w:val="24"/>
                <w:lang w:eastAsia="en-US"/>
              </w:rPr>
              <w:t>2018</w:t>
            </w:r>
          </w:p>
        </w:tc>
        <w:tc>
          <w:tcPr>
            <w:tcW w:w="708" w:type="dxa"/>
          </w:tcPr>
          <w:p w:rsidR="001D46F8" w:rsidRPr="00A34B08" w:rsidRDefault="001D46F8" w:rsidP="001D46F8">
            <w:pPr>
              <w:rPr>
                <w:rFonts w:eastAsiaTheme="minorHAnsi"/>
                <w:b/>
                <w:szCs w:val="24"/>
                <w:lang w:eastAsia="en-US"/>
              </w:rPr>
            </w:pPr>
            <w:r w:rsidRPr="00A34B08">
              <w:rPr>
                <w:rFonts w:eastAsiaTheme="minorHAnsi"/>
                <w:b/>
                <w:szCs w:val="24"/>
                <w:lang w:eastAsia="en-US"/>
              </w:rPr>
              <w:t>2019</w:t>
            </w:r>
          </w:p>
        </w:tc>
        <w:tc>
          <w:tcPr>
            <w:tcW w:w="709" w:type="dxa"/>
          </w:tcPr>
          <w:p w:rsidR="001D46F8" w:rsidRPr="00A34B08" w:rsidRDefault="001D46F8" w:rsidP="001D46F8">
            <w:pPr>
              <w:rPr>
                <w:rFonts w:eastAsiaTheme="minorHAnsi"/>
                <w:b/>
                <w:szCs w:val="24"/>
                <w:lang w:eastAsia="en-US"/>
              </w:rPr>
            </w:pPr>
            <w:r w:rsidRPr="00A34B08">
              <w:rPr>
                <w:rFonts w:eastAsiaTheme="minorHAnsi"/>
                <w:b/>
                <w:szCs w:val="24"/>
                <w:lang w:eastAsia="en-US"/>
              </w:rPr>
              <w:t>2020</w:t>
            </w:r>
          </w:p>
        </w:tc>
        <w:tc>
          <w:tcPr>
            <w:tcW w:w="709" w:type="dxa"/>
          </w:tcPr>
          <w:p w:rsidR="001D46F8" w:rsidRPr="00A34B08" w:rsidRDefault="001D46F8" w:rsidP="001D46F8">
            <w:pPr>
              <w:rPr>
                <w:rFonts w:eastAsiaTheme="minorHAnsi"/>
                <w:b/>
                <w:szCs w:val="24"/>
                <w:lang w:eastAsia="en-US"/>
              </w:rPr>
            </w:pPr>
            <w:r w:rsidRPr="00A34B08">
              <w:rPr>
                <w:rFonts w:eastAsiaTheme="minorHAnsi"/>
                <w:b/>
                <w:szCs w:val="24"/>
                <w:lang w:eastAsia="en-US"/>
              </w:rPr>
              <w:t>2021</w:t>
            </w:r>
          </w:p>
        </w:tc>
      </w:tr>
      <w:tr w:rsidR="001D46F8" w:rsidRPr="00A34B08" w:rsidTr="001D46F8">
        <w:trPr>
          <w:trHeight w:val="154"/>
        </w:trPr>
        <w:tc>
          <w:tcPr>
            <w:tcW w:w="4682" w:type="dxa"/>
          </w:tcPr>
          <w:p w:rsidR="001D46F8" w:rsidRPr="00A34B08" w:rsidRDefault="001D46F8" w:rsidP="001D46F8">
            <w:pPr>
              <w:rPr>
                <w:rFonts w:eastAsiaTheme="minorHAnsi"/>
                <w:szCs w:val="24"/>
                <w:lang w:eastAsia="en-US"/>
              </w:rPr>
            </w:pPr>
            <w:r w:rsidRPr="00A34B08">
              <w:rPr>
                <w:rFonts w:eastAsiaTheme="minorHAnsi"/>
                <w:szCs w:val="24"/>
                <w:lang w:eastAsia="en-US"/>
              </w:rPr>
              <w:t>Trivsel</w:t>
            </w:r>
          </w:p>
        </w:tc>
        <w:tc>
          <w:tcPr>
            <w:tcW w:w="709" w:type="dxa"/>
          </w:tcPr>
          <w:p w:rsidR="001D46F8" w:rsidRPr="00A34B08" w:rsidRDefault="001D46F8" w:rsidP="001D46F8">
            <w:pPr>
              <w:rPr>
                <w:rFonts w:eastAsiaTheme="minorHAnsi"/>
                <w:b/>
                <w:szCs w:val="24"/>
                <w:lang w:eastAsia="en-US"/>
              </w:rPr>
            </w:pPr>
            <w:r w:rsidRPr="00A34B08">
              <w:rPr>
                <w:rFonts w:eastAsiaTheme="minorHAnsi"/>
                <w:b/>
                <w:szCs w:val="24"/>
                <w:lang w:eastAsia="en-US"/>
              </w:rPr>
              <w:t>4.2</w:t>
            </w:r>
          </w:p>
        </w:tc>
        <w:tc>
          <w:tcPr>
            <w:tcW w:w="709" w:type="dxa"/>
          </w:tcPr>
          <w:p w:rsidR="001D46F8" w:rsidRPr="00A34B08" w:rsidRDefault="001D46F8" w:rsidP="001D46F8">
            <w:pPr>
              <w:rPr>
                <w:rFonts w:eastAsiaTheme="minorHAnsi"/>
                <w:b/>
                <w:szCs w:val="24"/>
                <w:lang w:eastAsia="en-US"/>
              </w:rPr>
            </w:pPr>
            <w:r w:rsidRPr="00A34B08">
              <w:rPr>
                <w:rFonts w:eastAsiaTheme="minorHAnsi"/>
                <w:b/>
                <w:szCs w:val="24"/>
                <w:lang w:eastAsia="en-US"/>
              </w:rPr>
              <w:t>4.1</w:t>
            </w:r>
          </w:p>
        </w:tc>
        <w:tc>
          <w:tcPr>
            <w:tcW w:w="708" w:type="dxa"/>
          </w:tcPr>
          <w:p w:rsidR="001D46F8" w:rsidRPr="00A34B08" w:rsidRDefault="001D46F8" w:rsidP="001D46F8">
            <w:pPr>
              <w:rPr>
                <w:rFonts w:eastAsiaTheme="minorHAnsi"/>
                <w:b/>
                <w:szCs w:val="24"/>
                <w:lang w:eastAsia="en-US"/>
              </w:rPr>
            </w:pPr>
            <w:r w:rsidRPr="00A34B08">
              <w:rPr>
                <w:rFonts w:eastAsiaTheme="minorHAnsi"/>
                <w:b/>
                <w:szCs w:val="24"/>
                <w:lang w:eastAsia="en-US"/>
              </w:rPr>
              <w:t>4.3</w:t>
            </w:r>
          </w:p>
        </w:tc>
        <w:tc>
          <w:tcPr>
            <w:tcW w:w="709" w:type="dxa"/>
          </w:tcPr>
          <w:p w:rsidR="001D46F8" w:rsidRPr="00A34B08" w:rsidRDefault="001D46F8" w:rsidP="001D46F8">
            <w:pPr>
              <w:rPr>
                <w:rFonts w:eastAsiaTheme="minorHAnsi"/>
                <w:b/>
                <w:szCs w:val="24"/>
                <w:lang w:eastAsia="en-US"/>
              </w:rPr>
            </w:pPr>
            <w:r w:rsidRPr="00A34B08">
              <w:rPr>
                <w:rFonts w:eastAsiaTheme="minorHAnsi"/>
                <w:b/>
                <w:szCs w:val="24"/>
                <w:lang w:eastAsia="en-US"/>
              </w:rPr>
              <w:t>4.4</w:t>
            </w:r>
          </w:p>
        </w:tc>
        <w:tc>
          <w:tcPr>
            <w:tcW w:w="709" w:type="dxa"/>
          </w:tcPr>
          <w:p w:rsidR="001D46F8" w:rsidRPr="00A34B08" w:rsidRDefault="001D46F8" w:rsidP="001D46F8">
            <w:pPr>
              <w:rPr>
                <w:rFonts w:eastAsiaTheme="minorHAnsi"/>
                <w:b/>
                <w:szCs w:val="24"/>
                <w:lang w:eastAsia="en-US"/>
              </w:rPr>
            </w:pPr>
            <w:r w:rsidRPr="00A34B08">
              <w:rPr>
                <w:rFonts w:eastAsiaTheme="minorHAnsi"/>
                <w:b/>
                <w:szCs w:val="24"/>
                <w:lang w:eastAsia="en-US"/>
              </w:rPr>
              <w:t>4.3</w:t>
            </w:r>
          </w:p>
        </w:tc>
      </w:tr>
      <w:tr w:rsidR="001D46F8" w:rsidRPr="00A34B08" w:rsidTr="001D46F8">
        <w:trPr>
          <w:trHeight w:val="163"/>
        </w:trPr>
        <w:tc>
          <w:tcPr>
            <w:tcW w:w="4682" w:type="dxa"/>
          </w:tcPr>
          <w:p w:rsidR="001D46F8" w:rsidRPr="00A34B08" w:rsidRDefault="001D46F8" w:rsidP="001D46F8">
            <w:pPr>
              <w:rPr>
                <w:rFonts w:eastAsiaTheme="minorHAnsi"/>
                <w:szCs w:val="24"/>
                <w:lang w:eastAsia="en-US"/>
              </w:rPr>
            </w:pPr>
            <w:r w:rsidRPr="00A34B08">
              <w:rPr>
                <w:rFonts w:eastAsiaTheme="minorHAnsi"/>
                <w:szCs w:val="24"/>
                <w:lang w:eastAsia="en-US"/>
              </w:rPr>
              <w:t>Støtte fra lærer</w:t>
            </w:r>
          </w:p>
        </w:tc>
        <w:tc>
          <w:tcPr>
            <w:tcW w:w="709" w:type="dxa"/>
          </w:tcPr>
          <w:p w:rsidR="001D46F8" w:rsidRPr="00A34B08" w:rsidRDefault="001D46F8" w:rsidP="001D46F8">
            <w:pPr>
              <w:rPr>
                <w:rFonts w:eastAsiaTheme="minorHAnsi"/>
                <w:b/>
                <w:szCs w:val="24"/>
                <w:lang w:eastAsia="en-US"/>
              </w:rPr>
            </w:pPr>
            <w:r w:rsidRPr="00A34B08">
              <w:rPr>
                <w:rFonts w:eastAsiaTheme="minorHAnsi"/>
                <w:b/>
                <w:szCs w:val="24"/>
                <w:lang w:eastAsia="en-US"/>
              </w:rPr>
              <w:t>4.4</w:t>
            </w:r>
          </w:p>
        </w:tc>
        <w:tc>
          <w:tcPr>
            <w:tcW w:w="709" w:type="dxa"/>
          </w:tcPr>
          <w:p w:rsidR="001D46F8" w:rsidRPr="00A34B08" w:rsidRDefault="001D46F8" w:rsidP="001D46F8">
            <w:pPr>
              <w:rPr>
                <w:rFonts w:eastAsiaTheme="minorHAnsi"/>
                <w:b/>
                <w:szCs w:val="24"/>
                <w:lang w:eastAsia="en-US"/>
              </w:rPr>
            </w:pPr>
            <w:r w:rsidRPr="00A34B08">
              <w:rPr>
                <w:rFonts w:eastAsiaTheme="minorHAnsi"/>
                <w:b/>
                <w:szCs w:val="24"/>
                <w:lang w:eastAsia="en-US"/>
              </w:rPr>
              <w:t>4.4</w:t>
            </w:r>
          </w:p>
        </w:tc>
        <w:tc>
          <w:tcPr>
            <w:tcW w:w="708" w:type="dxa"/>
          </w:tcPr>
          <w:p w:rsidR="001D46F8" w:rsidRPr="00A34B08" w:rsidRDefault="001D46F8" w:rsidP="001D46F8">
            <w:pPr>
              <w:rPr>
                <w:rFonts w:eastAsiaTheme="minorHAnsi"/>
                <w:b/>
                <w:szCs w:val="24"/>
                <w:lang w:eastAsia="en-US"/>
              </w:rPr>
            </w:pPr>
            <w:r w:rsidRPr="00A34B08">
              <w:rPr>
                <w:rFonts w:eastAsiaTheme="minorHAnsi"/>
                <w:b/>
                <w:szCs w:val="24"/>
                <w:lang w:eastAsia="en-US"/>
              </w:rPr>
              <w:t>4.2</w:t>
            </w:r>
          </w:p>
        </w:tc>
        <w:tc>
          <w:tcPr>
            <w:tcW w:w="709" w:type="dxa"/>
          </w:tcPr>
          <w:p w:rsidR="001D46F8" w:rsidRPr="00A34B08" w:rsidRDefault="001D46F8" w:rsidP="001D46F8">
            <w:pPr>
              <w:rPr>
                <w:rFonts w:eastAsiaTheme="minorHAnsi"/>
                <w:b/>
                <w:szCs w:val="24"/>
                <w:lang w:eastAsia="en-US"/>
              </w:rPr>
            </w:pPr>
            <w:r w:rsidRPr="00A34B08">
              <w:rPr>
                <w:rFonts w:eastAsiaTheme="minorHAnsi"/>
                <w:b/>
                <w:szCs w:val="24"/>
                <w:lang w:eastAsia="en-US"/>
              </w:rPr>
              <w:t>4.3</w:t>
            </w:r>
          </w:p>
        </w:tc>
        <w:tc>
          <w:tcPr>
            <w:tcW w:w="709" w:type="dxa"/>
          </w:tcPr>
          <w:p w:rsidR="001D46F8" w:rsidRPr="00A34B08" w:rsidRDefault="001D46F8" w:rsidP="001D46F8">
            <w:pPr>
              <w:rPr>
                <w:rFonts w:eastAsiaTheme="minorHAnsi"/>
                <w:b/>
                <w:szCs w:val="24"/>
                <w:lang w:eastAsia="en-US"/>
              </w:rPr>
            </w:pPr>
            <w:r w:rsidRPr="00A34B08">
              <w:rPr>
                <w:rFonts w:eastAsiaTheme="minorHAnsi"/>
                <w:b/>
                <w:szCs w:val="24"/>
                <w:lang w:eastAsia="en-US"/>
              </w:rPr>
              <w:t>4.3</w:t>
            </w:r>
          </w:p>
        </w:tc>
      </w:tr>
      <w:tr w:rsidR="001D46F8" w:rsidRPr="00A34B08" w:rsidTr="001D46F8">
        <w:trPr>
          <w:trHeight w:val="154"/>
        </w:trPr>
        <w:tc>
          <w:tcPr>
            <w:tcW w:w="4682" w:type="dxa"/>
          </w:tcPr>
          <w:p w:rsidR="001D46F8" w:rsidRPr="00A34B08" w:rsidRDefault="001D46F8" w:rsidP="001D46F8">
            <w:pPr>
              <w:rPr>
                <w:rFonts w:eastAsiaTheme="minorHAnsi"/>
                <w:szCs w:val="24"/>
                <w:lang w:eastAsia="en-US"/>
              </w:rPr>
            </w:pPr>
            <w:r w:rsidRPr="00A34B08">
              <w:rPr>
                <w:rFonts w:eastAsiaTheme="minorHAnsi"/>
                <w:szCs w:val="24"/>
                <w:lang w:eastAsia="en-US"/>
              </w:rPr>
              <w:t>Støtte hjemmefra</w:t>
            </w:r>
          </w:p>
        </w:tc>
        <w:tc>
          <w:tcPr>
            <w:tcW w:w="709" w:type="dxa"/>
          </w:tcPr>
          <w:p w:rsidR="001D46F8" w:rsidRPr="00A34B08" w:rsidRDefault="001D46F8" w:rsidP="001D46F8">
            <w:pPr>
              <w:rPr>
                <w:rFonts w:eastAsiaTheme="minorHAnsi"/>
                <w:b/>
                <w:szCs w:val="24"/>
                <w:lang w:eastAsia="en-US"/>
              </w:rPr>
            </w:pPr>
            <w:r w:rsidRPr="00A34B08">
              <w:rPr>
                <w:rFonts w:eastAsiaTheme="minorHAnsi"/>
                <w:b/>
                <w:szCs w:val="24"/>
                <w:lang w:eastAsia="en-US"/>
              </w:rPr>
              <w:t>4.4</w:t>
            </w:r>
          </w:p>
        </w:tc>
        <w:tc>
          <w:tcPr>
            <w:tcW w:w="709" w:type="dxa"/>
          </w:tcPr>
          <w:p w:rsidR="001D46F8" w:rsidRPr="00A34B08" w:rsidRDefault="001D46F8" w:rsidP="001D46F8">
            <w:pPr>
              <w:rPr>
                <w:rFonts w:eastAsiaTheme="minorHAnsi"/>
                <w:b/>
                <w:szCs w:val="24"/>
                <w:lang w:eastAsia="en-US"/>
              </w:rPr>
            </w:pPr>
            <w:r w:rsidRPr="00A34B08">
              <w:rPr>
                <w:rFonts w:eastAsiaTheme="minorHAnsi"/>
                <w:b/>
                <w:szCs w:val="24"/>
                <w:lang w:eastAsia="en-US"/>
              </w:rPr>
              <w:t>4.5</w:t>
            </w:r>
          </w:p>
        </w:tc>
        <w:tc>
          <w:tcPr>
            <w:tcW w:w="708" w:type="dxa"/>
          </w:tcPr>
          <w:p w:rsidR="001D46F8" w:rsidRPr="00A34B08" w:rsidRDefault="001D46F8" w:rsidP="001D46F8">
            <w:pPr>
              <w:rPr>
                <w:rFonts w:eastAsiaTheme="minorHAnsi"/>
                <w:b/>
                <w:szCs w:val="24"/>
                <w:lang w:eastAsia="en-US"/>
              </w:rPr>
            </w:pPr>
            <w:r w:rsidRPr="00A34B08">
              <w:rPr>
                <w:rFonts w:eastAsiaTheme="minorHAnsi"/>
                <w:b/>
                <w:szCs w:val="24"/>
                <w:lang w:eastAsia="en-US"/>
              </w:rPr>
              <w:t>4.3</w:t>
            </w:r>
          </w:p>
        </w:tc>
        <w:tc>
          <w:tcPr>
            <w:tcW w:w="709" w:type="dxa"/>
          </w:tcPr>
          <w:p w:rsidR="001D46F8" w:rsidRPr="00A34B08" w:rsidRDefault="001D46F8" w:rsidP="001D46F8">
            <w:pPr>
              <w:rPr>
                <w:rFonts w:eastAsiaTheme="minorHAnsi"/>
                <w:b/>
                <w:szCs w:val="24"/>
                <w:lang w:eastAsia="en-US"/>
              </w:rPr>
            </w:pPr>
            <w:r w:rsidRPr="00A34B08">
              <w:rPr>
                <w:rFonts w:eastAsiaTheme="minorHAnsi"/>
                <w:b/>
                <w:szCs w:val="24"/>
                <w:lang w:eastAsia="en-US"/>
              </w:rPr>
              <w:t>4.3</w:t>
            </w:r>
          </w:p>
        </w:tc>
        <w:tc>
          <w:tcPr>
            <w:tcW w:w="709" w:type="dxa"/>
          </w:tcPr>
          <w:p w:rsidR="001D46F8" w:rsidRPr="00A34B08" w:rsidRDefault="001D46F8" w:rsidP="001D46F8">
            <w:pPr>
              <w:rPr>
                <w:rFonts w:eastAsiaTheme="minorHAnsi"/>
                <w:b/>
                <w:szCs w:val="24"/>
                <w:lang w:eastAsia="en-US"/>
              </w:rPr>
            </w:pPr>
            <w:r w:rsidRPr="00A34B08">
              <w:rPr>
                <w:rFonts w:eastAsiaTheme="minorHAnsi"/>
                <w:b/>
                <w:szCs w:val="24"/>
                <w:lang w:eastAsia="en-US"/>
              </w:rPr>
              <w:t>4.2</w:t>
            </w:r>
          </w:p>
        </w:tc>
      </w:tr>
      <w:tr w:rsidR="001D46F8" w:rsidRPr="00A34B08" w:rsidTr="001D46F8">
        <w:trPr>
          <w:trHeight w:val="163"/>
        </w:trPr>
        <w:tc>
          <w:tcPr>
            <w:tcW w:w="4682" w:type="dxa"/>
          </w:tcPr>
          <w:p w:rsidR="001D46F8" w:rsidRPr="00A34B08" w:rsidRDefault="001D46F8" w:rsidP="001D46F8">
            <w:pPr>
              <w:rPr>
                <w:rFonts w:eastAsiaTheme="minorHAnsi"/>
                <w:szCs w:val="24"/>
                <w:lang w:eastAsia="en-US"/>
              </w:rPr>
            </w:pPr>
            <w:r w:rsidRPr="00A34B08">
              <w:rPr>
                <w:rFonts w:eastAsiaTheme="minorHAnsi"/>
                <w:szCs w:val="24"/>
                <w:lang w:eastAsia="en-US"/>
              </w:rPr>
              <w:t>Vurdering for læring</w:t>
            </w:r>
          </w:p>
        </w:tc>
        <w:tc>
          <w:tcPr>
            <w:tcW w:w="709" w:type="dxa"/>
          </w:tcPr>
          <w:p w:rsidR="001D46F8" w:rsidRPr="00A34B08" w:rsidRDefault="001D46F8" w:rsidP="001D46F8">
            <w:pPr>
              <w:rPr>
                <w:rFonts w:eastAsiaTheme="minorHAnsi"/>
                <w:b/>
                <w:szCs w:val="24"/>
                <w:lang w:eastAsia="en-US"/>
              </w:rPr>
            </w:pPr>
            <w:r w:rsidRPr="00A34B08">
              <w:rPr>
                <w:rFonts w:eastAsiaTheme="minorHAnsi"/>
                <w:b/>
                <w:szCs w:val="24"/>
                <w:lang w:eastAsia="en-US"/>
              </w:rPr>
              <w:t>3.8</w:t>
            </w:r>
          </w:p>
        </w:tc>
        <w:tc>
          <w:tcPr>
            <w:tcW w:w="709" w:type="dxa"/>
          </w:tcPr>
          <w:p w:rsidR="001D46F8" w:rsidRPr="00A34B08" w:rsidRDefault="001D46F8" w:rsidP="001D46F8">
            <w:pPr>
              <w:rPr>
                <w:rFonts w:eastAsiaTheme="minorHAnsi"/>
                <w:b/>
                <w:szCs w:val="24"/>
                <w:lang w:eastAsia="en-US"/>
              </w:rPr>
            </w:pPr>
            <w:r w:rsidRPr="00A34B08">
              <w:rPr>
                <w:rFonts w:eastAsiaTheme="minorHAnsi"/>
                <w:b/>
                <w:szCs w:val="24"/>
                <w:lang w:eastAsia="en-US"/>
              </w:rPr>
              <w:t>3.9</w:t>
            </w:r>
          </w:p>
        </w:tc>
        <w:tc>
          <w:tcPr>
            <w:tcW w:w="708" w:type="dxa"/>
          </w:tcPr>
          <w:p w:rsidR="001D46F8" w:rsidRPr="00A34B08" w:rsidRDefault="001D46F8" w:rsidP="001D46F8">
            <w:pPr>
              <w:rPr>
                <w:rFonts w:eastAsiaTheme="minorHAnsi"/>
                <w:b/>
                <w:szCs w:val="24"/>
                <w:lang w:eastAsia="en-US"/>
              </w:rPr>
            </w:pPr>
            <w:r w:rsidRPr="00A34B08">
              <w:rPr>
                <w:rFonts w:eastAsiaTheme="minorHAnsi"/>
                <w:b/>
                <w:szCs w:val="24"/>
                <w:lang w:eastAsia="en-US"/>
              </w:rPr>
              <w:t>3.7</w:t>
            </w:r>
          </w:p>
        </w:tc>
        <w:tc>
          <w:tcPr>
            <w:tcW w:w="709" w:type="dxa"/>
          </w:tcPr>
          <w:p w:rsidR="001D46F8" w:rsidRPr="00A34B08" w:rsidRDefault="001D46F8" w:rsidP="001D46F8">
            <w:pPr>
              <w:rPr>
                <w:rFonts w:eastAsiaTheme="minorHAnsi"/>
                <w:b/>
                <w:szCs w:val="24"/>
                <w:lang w:eastAsia="en-US"/>
              </w:rPr>
            </w:pPr>
            <w:r w:rsidRPr="00A34B08">
              <w:rPr>
                <w:rFonts w:eastAsiaTheme="minorHAnsi"/>
                <w:b/>
                <w:szCs w:val="24"/>
                <w:lang w:eastAsia="en-US"/>
              </w:rPr>
              <w:t>3.7</w:t>
            </w:r>
          </w:p>
        </w:tc>
        <w:tc>
          <w:tcPr>
            <w:tcW w:w="709" w:type="dxa"/>
          </w:tcPr>
          <w:p w:rsidR="001D46F8" w:rsidRPr="00A34B08" w:rsidRDefault="001D46F8" w:rsidP="001D46F8">
            <w:pPr>
              <w:rPr>
                <w:rFonts w:eastAsiaTheme="minorHAnsi"/>
                <w:b/>
                <w:szCs w:val="24"/>
                <w:lang w:eastAsia="en-US"/>
              </w:rPr>
            </w:pPr>
            <w:r w:rsidRPr="00A34B08">
              <w:rPr>
                <w:rFonts w:eastAsiaTheme="minorHAnsi"/>
                <w:b/>
                <w:szCs w:val="24"/>
                <w:lang w:eastAsia="en-US"/>
              </w:rPr>
              <w:t>3.6</w:t>
            </w:r>
          </w:p>
        </w:tc>
      </w:tr>
      <w:tr w:rsidR="001D46F8" w:rsidRPr="00A34B08" w:rsidTr="001D46F8">
        <w:trPr>
          <w:trHeight w:val="154"/>
        </w:trPr>
        <w:tc>
          <w:tcPr>
            <w:tcW w:w="4682" w:type="dxa"/>
          </w:tcPr>
          <w:p w:rsidR="001D46F8" w:rsidRPr="00A34B08" w:rsidRDefault="001D46F8" w:rsidP="001D46F8">
            <w:pPr>
              <w:rPr>
                <w:rFonts w:eastAsiaTheme="minorHAnsi"/>
                <w:szCs w:val="24"/>
                <w:lang w:eastAsia="en-US"/>
              </w:rPr>
            </w:pPr>
            <w:r w:rsidRPr="00A34B08">
              <w:rPr>
                <w:rFonts w:eastAsiaTheme="minorHAnsi"/>
                <w:szCs w:val="24"/>
                <w:lang w:eastAsia="en-US"/>
              </w:rPr>
              <w:t>Læringskultur</w:t>
            </w:r>
          </w:p>
        </w:tc>
        <w:tc>
          <w:tcPr>
            <w:tcW w:w="709" w:type="dxa"/>
          </w:tcPr>
          <w:p w:rsidR="001D46F8" w:rsidRPr="00A34B08" w:rsidRDefault="001D46F8" w:rsidP="001D46F8">
            <w:pPr>
              <w:rPr>
                <w:rFonts w:eastAsiaTheme="minorHAnsi"/>
                <w:b/>
                <w:szCs w:val="24"/>
                <w:lang w:eastAsia="en-US"/>
              </w:rPr>
            </w:pPr>
            <w:r w:rsidRPr="00A34B08">
              <w:rPr>
                <w:rFonts w:eastAsiaTheme="minorHAnsi"/>
                <w:b/>
                <w:szCs w:val="24"/>
                <w:lang w:eastAsia="en-US"/>
              </w:rPr>
              <w:t>3.9</w:t>
            </w:r>
          </w:p>
        </w:tc>
        <w:tc>
          <w:tcPr>
            <w:tcW w:w="709" w:type="dxa"/>
          </w:tcPr>
          <w:p w:rsidR="001D46F8" w:rsidRPr="00A34B08" w:rsidRDefault="001D46F8" w:rsidP="001D46F8">
            <w:pPr>
              <w:rPr>
                <w:rFonts w:eastAsiaTheme="minorHAnsi"/>
                <w:b/>
                <w:szCs w:val="24"/>
                <w:lang w:eastAsia="en-US"/>
              </w:rPr>
            </w:pPr>
            <w:r w:rsidRPr="00A34B08">
              <w:rPr>
                <w:rFonts w:eastAsiaTheme="minorHAnsi"/>
                <w:b/>
                <w:szCs w:val="24"/>
                <w:lang w:eastAsia="en-US"/>
              </w:rPr>
              <w:t>4.1</w:t>
            </w:r>
          </w:p>
        </w:tc>
        <w:tc>
          <w:tcPr>
            <w:tcW w:w="708" w:type="dxa"/>
          </w:tcPr>
          <w:p w:rsidR="001D46F8" w:rsidRPr="00A34B08" w:rsidRDefault="001D46F8" w:rsidP="001D46F8">
            <w:pPr>
              <w:rPr>
                <w:rFonts w:eastAsiaTheme="minorHAnsi"/>
                <w:b/>
                <w:szCs w:val="24"/>
                <w:lang w:eastAsia="en-US"/>
              </w:rPr>
            </w:pPr>
            <w:r w:rsidRPr="00A34B08">
              <w:rPr>
                <w:rFonts w:eastAsiaTheme="minorHAnsi"/>
                <w:b/>
                <w:szCs w:val="24"/>
                <w:lang w:eastAsia="en-US"/>
              </w:rPr>
              <w:t>3.9</w:t>
            </w:r>
          </w:p>
        </w:tc>
        <w:tc>
          <w:tcPr>
            <w:tcW w:w="709" w:type="dxa"/>
          </w:tcPr>
          <w:p w:rsidR="001D46F8" w:rsidRPr="00A34B08" w:rsidRDefault="001D46F8" w:rsidP="001D46F8">
            <w:pPr>
              <w:rPr>
                <w:rFonts w:eastAsiaTheme="minorHAnsi"/>
                <w:b/>
                <w:szCs w:val="24"/>
                <w:lang w:eastAsia="en-US"/>
              </w:rPr>
            </w:pPr>
            <w:r w:rsidRPr="00A34B08">
              <w:rPr>
                <w:rFonts w:eastAsiaTheme="minorHAnsi"/>
                <w:b/>
                <w:szCs w:val="24"/>
                <w:lang w:eastAsia="en-US"/>
              </w:rPr>
              <w:t>4.1</w:t>
            </w:r>
          </w:p>
        </w:tc>
        <w:tc>
          <w:tcPr>
            <w:tcW w:w="709" w:type="dxa"/>
          </w:tcPr>
          <w:p w:rsidR="001D46F8" w:rsidRPr="00A34B08" w:rsidRDefault="001D46F8" w:rsidP="001D46F8">
            <w:pPr>
              <w:rPr>
                <w:rFonts w:eastAsiaTheme="minorHAnsi"/>
                <w:b/>
                <w:szCs w:val="24"/>
                <w:lang w:eastAsia="en-US"/>
              </w:rPr>
            </w:pPr>
            <w:r w:rsidRPr="00A34B08">
              <w:rPr>
                <w:rFonts w:eastAsiaTheme="minorHAnsi"/>
                <w:b/>
                <w:szCs w:val="24"/>
                <w:lang w:eastAsia="en-US"/>
              </w:rPr>
              <w:t>3.9</w:t>
            </w:r>
          </w:p>
        </w:tc>
      </w:tr>
      <w:tr w:rsidR="001D46F8" w:rsidRPr="00A34B08" w:rsidTr="001D46F8">
        <w:trPr>
          <w:trHeight w:val="163"/>
        </w:trPr>
        <w:tc>
          <w:tcPr>
            <w:tcW w:w="4682" w:type="dxa"/>
          </w:tcPr>
          <w:p w:rsidR="001D46F8" w:rsidRPr="00A34B08" w:rsidRDefault="001D46F8" w:rsidP="001D46F8">
            <w:pPr>
              <w:rPr>
                <w:rFonts w:eastAsiaTheme="minorHAnsi"/>
                <w:szCs w:val="24"/>
                <w:lang w:eastAsia="en-US"/>
              </w:rPr>
            </w:pPr>
            <w:r w:rsidRPr="00A34B08">
              <w:rPr>
                <w:rFonts w:eastAsiaTheme="minorHAnsi"/>
                <w:szCs w:val="24"/>
                <w:lang w:eastAsia="en-US"/>
              </w:rPr>
              <w:t>Mestring</w:t>
            </w:r>
          </w:p>
        </w:tc>
        <w:tc>
          <w:tcPr>
            <w:tcW w:w="709" w:type="dxa"/>
          </w:tcPr>
          <w:p w:rsidR="001D46F8" w:rsidRPr="00A34B08" w:rsidRDefault="001D46F8" w:rsidP="001D46F8">
            <w:pPr>
              <w:rPr>
                <w:rFonts w:eastAsiaTheme="minorHAnsi"/>
                <w:b/>
                <w:szCs w:val="24"/>
                <w:lang w:eastAsia="en-US"/>
              </w:rPr>
            </w:pPr>
            <w:r w:rsidRPr="00A34B08">
              <w:rPr>
                <w:rFonts w:eastAsiaTheme="minorHAnsi"/>
                <w:b/>
                <w:szCs w:val="24"/>
                <w:lang w:eastAsia="en-US"/>
              </w:rPr>
              <w:t>4.1</w:t>
            </w:r>
          </w:p>
        </w:tc>
        <w:tc>
          <w:tcPr>
            <w:tcW w:w="709" w:type="dxa"/>
          </w:tcPr>
          <w:p w:rsidR="001D46F8" w:rsidRPr="00A34B08" w:rsidRDefault="001D46F8" w:rsidP="001D46F8">
            <w:pPr>
              <w:rPr>
                <w:rFonts w:eastAsiaTheme="minorHAnsi"/>
                <w:b/>
                <w:szCs w:val="24"/>
                <w:lang w:eastAsia="en-US"/>
              </w:rPr>
            </w:pPr>
            <w:r w:rsidRPr="00A34B08">
              <w:rPr>
                <w:rFonts w:eastAsiaTheme="minorHAnsi"/>
                <w:b/>
                <w:szCs w:val="24"/>
                <w:lang w:eastAsia="en-US"/>
              </w:rPr>
              <w:t>4.1</w:t>
            </w:r>
          </w:p>
        </w:tc>
        <w:tc>
          <w:tcPr>
            <w:tcW w:w="708" w:type="dxa"/>
          </w:tcPr>
          <w:p w:rsidR="001D46F8" w:rsidRPr="00A34B08" w:rsidRDefault="001D46F8" w:rsidP="001D46F8">
            <w:pPr>
              <w:rPr>
                <w:rFonts w:eastAsiaTheme="minorHAnsi"/>
                <w:b/>
                <w:szCs w:val="24"/>
                <w:lang w:eastAsia="en-US"/>
              </w:rPr>
            </w:pPr>
            <w:r w:rsidRPr="00A34B08">
              <w:rPr>
                <w:rFonts w:eastAsiaTheme="minorHAnsi"/>
                <w:b/>
                <w:szCs w:val="24"/>
                <w:lang w:eastAsia="en-US"/>
              </w:rPr>
              <w:t>4.0</w:t>
            </w:r>
          </w:p>
        </w:tc>
        <w:tc>
          <w:tcPr>
            <w:tcW w:w="709" w:type="dxa"/>
          </w:tcPr>
          <w:p w:rsidR="001D46F8" w:rsidRPr="00A34B08" w:rsidRDefault="001D46F8" w:rsidP="001D46F8">
            <w:pPr>
              <w:rPr>
                <w:rFonts w:eastAsiaTheme="minorHAnsi"/>
                <w:b/>
                <w:szCs w:val="24"/>
                <w:lang w:eastAsia="en-US"/>
              </w:rPr>
            </w:pPr>
            <w:r w:rsidRPr="00A34B08">
              <w:rPr>
                <w:rFonts w:eastAsiaTheme="minorHAnsi"/>
                <w:b/>
                <w:szCs w:val="24"/>
                <w:lang w:eastAsia="en-US"/>
              </w:rPr>
              <w:t>4.2</w:t>
            </w:r>
          </w:p>
        </w:tc>
        <w:tc>
          <w:tcPr>
            <w:tcW w:w="709" w:type="dxa"/>
          </w:tcPr>
          <w:p w:rsidR="001D46F8" w:rsidRPr="00A34B08" w:rsidRDefault="001D46F8" w:rsidP="001D46F8">
            <w:pPr>
              <w:rPr>
                <w:rFonts w:eastAsiaTheme="minorHAnsi"/>
                <w:b/>
                <w:szCs w:val="24"/>
                <w:lang w:eastAsia="en-US"/>
              </w:rPr>
            </w:pPr>
            <w:r w:rsidRPr="00A34B08">
              <w:rPr>
                <w:rFonts w:eastAsiaTheme="minorHAnsi"/>
                <w:b/>
                <w:szCs w:val="24"/>
                <w:lang w:eastAsia="en-US"/>
              </w:rPr>
              <w:t>3.9</w:t>
            </w:r>
          </w:p>
        </w:tc>
      </w:tr>
      <w:tr w:rsidR="001D46F8" w:rsidRPr="00A34B08" w:rsidTr="001D46F8">
        <w:trPr>
          <w:trHeight w:val="163"/>
        </w:trPr>
        <w:tc>
          <w:tcPr>
            <w:tcW w:w="4682" w:type="dxa"/>
          </w:tcPr>
          <w:p w:rsidR="001D46F8" w:rsidRPr="00A34B08" w:rsidRDefault="001D46F8" w:rsidP="001D46F8">
            <w:pPr>
              <w:rPr>
                <w:rFonts w:eastAsiaTheme="minorHAnsi"/>
                <w:szCs w:val="24"/>
                <w:lang w:eastAsia="en-US"/>
              </w:rPr>
            </w:pPr>
            <w:r w:rsidRPr="00A34B08">
              <w:rPr>
                <w:rFonts w:eastAsiaTheme="minorHAnsi"/>
                <w:szCs w:val="24"/>
                <w:lang w:eastAsia="en-US"/>
              </w:rPr>
              <w:t>Motivasjon</w:t>
            </w:r>
          </w:p>
        </w:tc>
        <w:tc>
          <w:tcPr>
            <w:tcW w:w="709" w:type="dxa"/>
          </w:tcPr>
          <w:p w:rsidR="001D46F8" w:rsidRPr="00A34B08" w:rsidRDefault="001D46F8" w:rsidP="001D46F8">
            <w:pPr>
              <w:rPr>
                <w:rFonts w:eastAsiaTheme="minorHAnsi"/>
                <w:b/>
                <w:szCs w:val="24"/>
                <w:lang w:eastAsia="en-US"/>
              </w:rPr>
            </w:pPr>
            <w:r w:rsidRPr="00A34B08">
              <w:rPr>
                <w:rFonts w:eastAsiaTheme="minorHAnsi"/>
                <w:b/>
                <w:szCs w:val="24"/>
                <w:lang w:eastAsia="en-US"/>
              </w:rPr>
              <w:t>3.7</w:t>
            </w:r>
          </w:p>
        </w:tc>
        <w:tc>
          <w:tcPr>
            <w:tcW w:w="709" w:type="dxa"/>
          </w:tcPr>
          <w:p w:rsidR="001D46F8" w:rsidRPr="00A34B08" w:rsidRDefault="001D46F8" w:rsidP="001D46F8">
            <w:pPr>
              <w:rPr>
                <w:rFonts w:eastAsiaTheme="minorHAnsi"/>
                <w:b/>
                <w:szCs w:val="24"/>
                <w:lang w:eastAsia="en-US"/>
              </w:rPr>
            </w:pPr>
            <w:r w:rsidRPr="00A34B08">
              <w:rPr>
                <w:rFonts w:eastAsiaTheme="minorHAnsi"/>
                <w:b/>
                <w:szCs w:val="24"/>
                <w:lang w:eastAsia="en-US"/>
              </w:rPr>
              <w:t>3.6</w:t>
            </w:r>
          </w:p>
        </w:tc>
        <w:tc>
          <w:tcPr>
            <w:tcW w:w="708" w:type="dxa"/>
          </w:tcPr>
          <w:p w:rsidR="001D46F8" w:rsidRPr="00A34B08" w:rsidRDefault="001D46F8" w:rsidP="001D46F8">
            <w:pPr>
              <w:rPr>
                <w:rFonts w:eastAsiaTheme="minorHAnsi"/>
                <w:b/>
                <w:szCs w:val="24"/>
                <w:lang w:eastAsia="en-US"/>
              </w:rPr>
            </w:pPr>
            <w:r w:rsidRPr="00A34B08">
              <w:rPr>
                <w:rFonts w:eastAsiaTheme="minorHAnsi"/>
                <w:b/>
                <w:szCs w:val="24"/>
                <w:lang w:eastAsia="en-US"/>
              </w:rPr>
              <w:t>3.6</w:t>
            </w:r>
          </w:p>
        </w:tc>
        <w:tc>
          <w:tcPr>
            <w:tcW w:w="709" w:type="dxa"/>
          </w:tcPr>
          <w:p w:rsidR="001D46F8" w:rsidRPr="00A34B08" w:rsidRDefault="001D46F8" w:rsidP="001D46F8">
            <w:pPr>
              <w:rPr>
                <w:rFonts w:eastAsiaTheme="minorHAnsi"/>
                <w:b/>
                <w:szCs w:val="24"/>
                <w:lang w:eastAsia="en-US"/>
              </w:rPr>
            </w:pPr>
            <w:r w:rsidRPr="00A34B08">
              <w:rPr>
                <w:rFonts w:eastAsiaTheme="minorHAnsi"/>
                <w:b/>
                <w:szCs w:val="24"/>
                <w:lang w:eastAsia="en-US"/>
              </w:rPr>
              <w:t>3.7</w:t>
            </w:r>
          </w:p>
        </w:tc>
        <w:tc>
          <w:tcPr>
            <w:tcW w:w="709" w:type="dxa"/>
          </w:tcPr>
          <w:p w:rsidR="001D46F8" w:rsidRPr="00A34B08" w:rsidRDefault="001D46F8" w:rsidP="001D46F8">
            <w:pPr>
              <w:rPr>
                <w:rFonts w:eastAsiaTheme="minorHAnsi"/>
                <w:b/>
                <w:szCs w:val="24"/>
                <w:lang w:eastAsia="en-US"/>
              </w:rPr>
            </w:pPr>
            <w:r w:rsidRPr="00A34B08">
              <w:rPr>
                <w:rFonts w:eastAsiaTheme="minorHAnsi"/>
                <w:b/>
                <w:szCs w:val="24"/>
                <w:lang w:eastAsia="en-US"/>
              </w:rPr>
              <w:t>3.5</w:t>
            </w:r>
          </w:p>
        </w:tc>
      </w:tr>
      <w:tr w:rsidR="001D46F8" w:rsidRPr="00A34B08" w:rsidTr="001D46F8">
        <w:trPr>
          <w:trHeight w:val="154"/>
        </w:trPr>
        <w:tc>
          <w:tcPr>
            <w:tcW w:w="4682" w:type="dxa"/>
          </w:tcPr>
          <w:p w:rsidR="001D46F8" w:rsidRPr="00A34B08" w:rsidRDefault="001D46F8" w:rsidP="001D46F8">
            <w:pPr>
              <w:rPr>
                <w:rFonts w:eastAsiaTheme="minorHAnsi"/>
                <w:szCs w:val="24"/>
                <w:lang w:eastAsia="en-US"/>
              </w:rPr>
            </w:pPr>
            <w:r w:rsidRPr="00A34B08">
              <w:rPr>
                <w:rFonts w:eastAsiaTheme="minorHAnsi"/>
                <w:szCs w:val="24"/>
                <w:lang w:eastAsia="en-US"/>
              </w:rPr>
              <w:t>Elevdemokrati og medvirkning</w:t>
            </w:r>
          </w:p>
        </w:tc>
        <w:tc>
          <w:tcPr>
            <w:tcW w:w="709" w:type="dxa"/>
          </w:tcPr>
          <w:p w:rsidR="001D46F8" w:rsidRPr="00A34B08" w:rsidRDefault="001D46F8" w:rsidP="001D46F8">
            <w:pPr>
              <w:rPr>
                <w:rFonts w:eastAsiaTheme="minorHAnsi"/>
                <w:b/>
                <w:szCs w:val="24"/>
                <w:lang w:eastAsia="en-US"/>
              </w:rPr>
            </w:pPr>
            <w:r w:rsidRPr="00A34B08">
              <w:rPr>
                <w:rFonts w:eastAsiaTheme="minorHAnsi"/>
                <w:b/>
                <w:szCs w:val="24"/>
                <w:lang w:eastAsia="en-US"/>
              </w:rPr>
              <w:t>4.0</w:t>
            </w:r>
          </w:p>
        </w:tc>
        <w:tc>
          <w:tcPr>
            <w:tcW w:w="709" w:type="dxa"/>
          </w:tcPr>
          <w:p w:rsidR="001D46F8" w:rsidRPr="00A34B08" w:rsidRDefault="001D46F8" w:rsidP="001D46F8">
            <w:pPr>
              <w:rPr>
                <w:rFonts w:eastAsiaTheme="minorHAnsi"/>
                <w:b/>
                <w:szCs w:val="24"/>
                <w:lang w:eastAsia="en-US"/>
              </w:rPr>
            </w:pPr>
            <w:r w:rsidRPr="00A34B08">
              <w:rPr>
                <w:rFonts w:eastAsiaTheme="minorHAnsi"/>
                <w:b/>
                <w:szCs w:val="24"/>
                <w:lang w:eastAsia="en-US"/>
              </w:rPr>
              <w:t>4.0</w:t>
            </w:r>
          </w:p>
        </w:tc>
        <w:tc>
          <w:tcPr>
            <w:tcW w:w="708" w:type="dxa"/>
          </w:tcPr>
          <w:p w:rsidR="001D46F8" w:rsidRPr="00A34B08" w:rsidRDefault="001D46F8" w:rsidP="001D46F8">
            <w:pPr>
              <w:rPr>
                <w:rFonts w:eastAsiaTheme="minorHAnsi"/>
                <w:b/>
                <w:szCs w:val="24"/>
                <w:lang w:eastAsia="en-US"/>
              </w:rPr>
            </w:pPr>
            <w:r w:rsidRPr="00A34B08">
              <w:rPr>
                <w:rFonts w:eastAsiaTheme="minorHAnsi"/>
                <w:b/>
                <w:szCs w:val="24"/>
                <w:lang w:eastAsia="en-US"/>
              </w:rPr>
              <w:t>3.7</w:t>
            </w:r>
          </w:p>
        </w:tc>
        <w:tc>
          <w:tcPr>
            <w:tcW w:w="709" w:type="dxa"/>
          </w:tcPr>
          <w:p w:rsidR="001D46F8" w:rsidRPr="00A34B08" w:rsidRDefault="001D46F8" w:rsidP="001D46F8">
            <w:pPr>
              <w:rPr>
                <w:rFonts w:eastAsiaTheme="minorHAnsi"/>
                <w:b/>
                <w:szCs w:val="24"/>
                <w:lang w:eastAsia="en-US"/>
              </w:rPr>
            </w:pPr>
            <w:r w:rsidRPr="00A34B08">
              <w:rPr>
                <w:rFonts w:eastAsiaTheme="minorHAnsi"/>
                <w:b/>
                <w:szCs w:val="24"/>
                <w:lang w:eastAsia="en-US"/>
              </w:rPr>
              <w:t>3.8</w:t>
            </w:r>
          </w:p>
        </w:tc>
        <w:tc>
          <w:tcPr>
            <w:tcW w:w="709" w:type="dxa"/>
          </w:tcPr>
          <w:p w:rsidR="001D46F8" w:rsidRPr="00A34B08" w:rsidRDefault="001D46F8" w:rsidP="001D46F8">
            <w:pPr>
              <w:rPr>
                <w:rFonts w:eastAsiaTheme="minorHAnsi"/>
                <w:b/>
                <w:szCs w:val="24"/>
                <w:lang w:eastAsia="en-US"/>
              </w:rPr>
            </w:pPr>
            <w:r w:rsidRPr="00A34B08">
              <w:rPr>
                <w:rFonts w:eastAsiaTheme="minorHAnsi"/>
                <w:b/>
                <w:szCs w:val="24"/>
                <w:lang w:eastAsia="en-US"/>
              </w:rPr>
              <w:t>3.8</w:t>
            </w:r>
          </w:p>
        </w:tc>
      </w:tr>
      <w:tr w:rsidR="001D46F8" w:rsidRPr="00A34B08" w:rsidTr="001D46F8">
        <w:trPr>
          <w:trHeight w:val="163"/>
        </w:trPr>
        <w:tc>
          <w:tcPr>
            <w:tcW w:w="4682" w:type="dxa"/>
          </w:tcPr>
          <w:p w:rsidR="001D46F8" w:rsidRPr="00A34B08" w:rsidRDefault="001D46F8" w:rsidP="001D46F8">
            <w:pPr>
              <w:rPr>
                <w:rFonts w:eastAsiaTheme="minorHAnsi"/>
                <w:szCs w:val="24"/>
                <w:lang w:eastAsia="en-US"/>
              </w:rPr>
            </w:pPr>
            <w:r w:rsidRPr="00A34B08">
              <w:rPr>
                <w:rFonts w:eastAsiaTheme="minorHAnsi"/>
                <w:szCs w:val="24"/>
                <w:lang w:eastAsia="en-US"/>
              </w:rPr>
              <w:t>Felles regler</w:t>
            </w:r>
          </w:p>
        </w:tc>
        <w:tc>
          <w:tcPr>
            <w:tcW w:w="709" w:type="dxa"/>
          </w:tcPr>
          <w:p w:rsidR="001D46F8" w:rsidRPr="00A34B08" w:rsidRDefault="001D46F8" w:rsidP="001D46F8">
            <w:pPr>
              <w:rPr>
                <w:rFonts w:eastAsiaTheme="minorHAnsi"/>
                <w:b/>
                <w:szCs w:val="24"/>
                <w:lang w:eastAsia="en-US"/>
              </w:rPr>
            </w:pPr>
            <w:r w:rsidRPr="00A34B08">
              <w:rPr>
                <w:rFonts w:eastAsiaTheme="minorHAnsi"/>
                <w:b/>
                <w:szCs w:val="24"/>
                <w:lang w:eastAsia="en-US"/>
              </w:rPr>
              <w:t>4.2</w:t>
            </w:r>
          </w:p>
        </w:tc>
        <w:tc>
          <w:tcPr>
            <w:tcW w:w="709" w:type="dxa"/>
          </w:tcPr>
          <w:p w:rsidR="001D46F8" w:rsidRPr="00A34B08" w:rsidRDefault="001D46F8" w:rsidP="001D46F8">
            <w:pPr>
              <w:rPr>
                <w:rFonts w:eastAsiaTheme="minorHAnsi"/>
                <w:b/>
                <w:szCs w:val="24"/>
                <w:lang w:eastAsia="en-US"/>
              </w:rPr>
            </w:pPr>
            <w:r w:rsidRPr="00A34B08">
              <w:rPr>
                <w:rFonts w:eastAsiaTheme="minorHAnsi"/>
                <w:b/>
                <w:szCs w:val="24"/>
                <w:lang w:eastAsia="en-US"/>
              </w:rPr>
              <w:t>4.4</w:t>
            </w:r>
          </w:p>
        </w:tc>
        <w:tc>
          <w:tcPr>
            <w:tcW w:w="708" w:type="dxa"/>
          </w:tcPr>
          <w:p w:rsidR="001D46F8" w:rsidRPr="00A34B08" w:rsidRDefault="001D46F8" w:rsidP="001D46F8">
            <w:pPr>
              <w:rPr>
                <w:rFonts w:eastAsiaTheme="minorHAnsi"/>
                <w:b/>
                <w:szCs w:val="24"/>
                <w:lang w:eastAsia="en-US"/>
              </w:rPr>
            </w:pPr>
            <w:r w:rsidRPr="00A34B08">
              <w:rPr>
                <w:rFonts w:eastAsiaTheme="minorHAnsi"/>
                <w:b/>
                <w:szCs w:val="24"/>
                <w:lang w:eastAsia="en-US"/>
              </w:rPr>
              <w:t>4.3</w:t>
            </w:r>
          </w:p>
        </w:tc>
        <w:tc>
          <w:tcPr>
            <w:tcW w:w="709" w:type="dxa"/>
          </w:tcPr>
          <w:p w:rsidR="001D46F8" w:rsidRPr="00A34B08" w:rsidRDefault="001D46F8" w:rsidP="001D46F8">
            <w:pPr>
              <w:rPr>
                <w:rFonts w:eastAsiaTheme="minorHAnsi"/>
                <w:b/>
                <w:szCs w:val="24"/>
                <w:lang w:eastAsia="en-US"/>
              </w:rPr>
            </w:pPr>
            <w:r w:rsidRPr="00A34B08">
              <w:rPr>
                <w:rFonts w:eastAsiaTheme="minorHAnsi"/>
                <w:b/>
                <w:szCs w:val="24"/>
                <w:lang w:eastAsia="en-US"/>
              </w:rPr>
              <w:t>4.4</w:t>
            </w:r>
          </w:p>
        </w:tc>
        <w:tc>
          <w:tcPr>
            <w:tcW w:w="709" w:type="dxa"/>
          </w:tcPr>
          <w:p w:rsidR="001D46F8" w:rsidRPr="00A34B08" w:rsidRDefault="001D46F8" w:rsidP="001D46F8">
            <w:pPr>
              <w:rPr>
                <w:rFonts w:eastAsiaTheme="minorHAnsi"/>
                <w:b/>
                <w:szCs w:val="24"/>
                <w:lang w:eastAsia="en-US"/>
              </w:rPr>
            </w:pPr>
            <w:r w:rsidRPr="00A34B08">
              <w:rPr>
                <w:rFonts w:eastAsiaTheme="minorHAnsi"/>
                <w:b/>
                <w:szCs w:val="24"/>
                <w:lang w:eastAsia="en-US"/>
              </w:rPr>
              <w:t>4.3</w:t>
            </w:r>
          </w:p>
        </w:tc>
      </w:tr>
      <w:tr w:rsidR="001D46F8" w:rsidRPr="00A34B08" w:rsidTr="001D46F8">
        <w:trPr>
          <w:trHeight w:val="154"/>
        </w:trPr>
        <w:tc>
          <w:tcPr>
            <w:tcW w:w="4682" w:type="dxa"/>
          </w:tcPr>
          <w:p w:rsidR="001D46F8" w:rsidRPr="00A34B08" w:rsidRDefault="001D46F8" w:rsidP="001D46F8">
            <w:pPr>
              <w:rPr>
                <w:rFonts w:eastAsiaTheme="minorHAnsi"/>
                <w:szCs w:val="24"/>
                <w:lang w:eastAsia="en-US"/>
              </w:rPr>
            </w:pPr>
            <w:r w:rsidRPr="00A34B08">
              <w:rPr>
                <w:rFonts w:eastAsiaTheme="minorHAnsi"/>
                <w:szCs w:val="24"/>
                <w:lang w:eastAsia="en-US"/>
              </w:rPr>
              <w:t>Mobbet av andre elever på skolen</w:t>
            </w:r>
          </w:p>
        </w:tc>
        <w:tc>
          <w:tcPr>
            <w:tcW w:w="709" w:type="dxa"/>
          </w:tcPr>
          <w:p w:rsidR="001D46F8" w:rsidRPr="00A34B08" w:rsidRDefault="001D46F8" w:rsidP="001D46F8">
            <w:pPr>
              <w:rPr>
                <w:rFonts w:eastAsiaTheme="minorHAnsi"/>
                <w:b/>
                <w:szCs w:val="24"/>
                <w:lang w:eastAsia="en-US"/>
              </w:rPr>
            </w:pPr>
            <w:r w:rsidRPr="00A34B08">
              <w:rPr>
                <w:rFonts w:eastAsiaTheme="minorHAnsi"/>
                <w:b/>
                <w:szCs w:val="24"/>
                <w:lang w:eastAsia="en-US"/>
              </w:rPr>
              <w:t>4.7</w:t>
            </w:r>
          </w:p>
        </w:tc>
        <w:tc>
          <w:tcPr>
            <w:tcW w:w="709" w:type="dxa"/>
          </w:tcPr>
          <w:p w:rsidR="001D46F8" w:rsidRPr="00A34B08" w:rsidRDefault="001D46F8" w:rsidP="001D46F8">
            <w:pPr>
              <w:rPr>
                <w:rFonts w:eastAsiaTheme="minorHAnsi"/>
                <w:b/>
                <w:szCs w:val="24"/>
                <w:lang w:eastAsia="en-US"/>
              </w:rPr>
            </w:pPr>
            <w:r w:rsidRPr="00A34B08">
              <w:rPr>
                <w:rFonts w:eastAsiaTheme="minorHAnsi"/>
                <w:b/>
                <w:szCs w:val="24"/>
                <w:lang w:eastAsia="en-US"/>
              </w:rPr>
              <w:t>4.7</w:t>
            </w:r>
          </w:p>
        </w:tc>
        <w:tc>
          <w:tcPr>
            <w:tcW w:w="708" w:type="dxa"/>
          </w:tcPr>
          <w:p w:rsidR="001D46F8" w:rsidRPr="00A34B08" w:rsidRDefault="001D46F8" w:rsidP="001D46F8">
            <w:pPr>
              <w:rPr>
                <w:rFonts w:eastAsiaTheme="minorHAnsi"/>
                <w:b/>
                <w:szCs w:val="24"/>
                <w:lang w:eastAsia="en-US"/>
              </w:rPr>
            </w:pPr>
            <w:r w:rsidRPr="00A34B08">
              <w:rPr>
                <w:rFonts w:eastAsiaTheme="minorHAnsi"/>
                <w:b/>
                <w:szCs w:val="24"/>
                <w:lang w:eastAsia="en-US"/>
              </w:rPr>
              <w:t>4.8</w:t>
            </w:r>
          </w:p>
        </w:tc>
        <w:tc>
          <w:tcPr>
            <w:tcW w:w="709" w:type="dxa"/>
          </w:tcPr>
          <w:p w:rsidR="001D46F8" w:rsidRPr="00A34B08" w:rsidRDefault="001D46F8" w:rsidP="001D46F8">
            <w:pPr>
              <w:rPr>
                <w:rFonts w:eastAsiaTheme="minorHAnsi"/>
                <w:b/>
                <w:szCs w:val="24"/>
                <w:lang w:eastAsia="en-US"/>
              </w:rPr>
            </w:pPr>
            <w:r w:rsidRPr="00A34B08">
              <w:rPr>
                <w:rFonts w:eastAsiaTheme="minorHAnsi"/>
                <w:b/>
                <w:szCs w:val="24"/>
                <w:lang w:eastAsia="en-US"/>
              </w:rPr>
              <w:t>4.9</w:t>
            </w:r>
          </w:p>
        </w:tc>
        <w:tc>
          <w:tcPr>
            <w:tcW w:w="709" w:type="dxa"/>
          </w:tcPr>
          <w:p w:rsidR="001D46F8" w:rsidRPr="00A34B08" w:rsidRDefault="001D46F8" w:rsidP="001D46F8">
            <w:pPr>
              <w:rPr>
                <w:rFonts w:eastAsiaTheme="minorHAnsi"/>
                <w:b/>
                <w:szCs w:val="24"/>
                <w:lang w:eastAsia="en-US"/>
              </w:rPr>
            </w:pPr>
            <w:r w:rsidRPr="00A34B08">
              <w:rPr>
                <w:rFonts w:eastAsiaTheme="minorHAnsi"/>
                <w:b/>
                <w:szCs w:val="24"/>
                <w:lang w:eastAsia="en-US"/>
              </w:rPr>
              <w:t>4.8</w:t>
            </w:r>
          </w:p>
        </w:tc>
      </w:tr>
      <w:tr w:rsidR="001D46F8" w:rsidRPr="00A34B08" w:rsidTr="001D46F8">
        <w:trPr>
          <w:trHeight w:val="163"/>
        </w:trPr>
        <w:tc>
          <w:tcPr>
            <w:tcW w:w="4682" w:type="dxa"/>
          </w:tcPr>
          <w:p w:rsidR="001D46F8" w:rsidRPr="00A34B08" w:rsidRDefault="001D46F8" w:rsidP="001D46F8">
            <w:pPr>
              <w:rPr>
                <w:rFonts w:eastAsiaTheme="minorHAnsi"/>
                <w:szCs w:val="24"/>
                <w:lang w:eastAsia="en-US"/>
              </w:rPr>
            </w:pPr>
            <w:r w:rsidRPr="00A34B08">
              <w:rPr>
                <w:rFonts w:eastAsiaTheme="minorHAnsi"/>
                <w:szCs w:val="24"/>
                <w:lang w:eastAsia="en-US"/>
              </w:rPr>
              <w:t>Utdanningsvalg og yrkesveiledning</w:t>
            </w:r>
          </w:p>
        </w:tc>
        <w:tc>
          <w:tcPr>
            <w:tcW w:w="709" w:type="dxa"/>
          </w:tcPr>
          <w:p w:rsidR="001D46F8" w:rsidRPr="00A34B08" w:rsidRDefault="001D46F8" w:rsidP="001D46F8">
            <w:pPr>
              <w:rPr>
                <w:rFonts w:eastAsiaTheme="minorHAnsi"/>
                <w:b/>
                <w:szCs w:val="24"/>
                <w:lang w:eastAsia="en-US"/>
              </w:rPr>
            </w:pPr>
            <w:r w:rsidRPr="00A34B08">
              <w:rPr>
                <w:rFonts w:eastAsiaTheme="minorHAnsi"/>
                <w:b/>
                <w:szCs w:val="24"/>
                <w:lang w:eastAsia="en-US"/>
              </w:rPr>
              <w:t>3.6</w:t>
            </w:r>
          </w:p>
        </w:tc>
        <w:tc>
          <w:tcPr>
            <w:tcW w:w="709" w:type="dxa"/>
          </w:tcPr>
          <w:p w:rsidR="001D46F8" w:rsidRPr="00A34B08" w:rsidRDefault="001D46F8" w:rsidP="001D46F8">
            <w:pPr>
              <w:rPr>
                <w:rFonts w:eastAsiaTheme="minorHAnsi"/>
                <w:b/>
                <w:szCs w:val="24"/>
                <w:lang w:eastAsia="en-US"/>
              </w:rPr>
            </w:pPr>
            <w:r w:rsidRPr="00A34B08">
              <w:rPr>
                <w:rFonts w:eastAsiaTheme="minorHAnsi"/>
                <w:b/>
                <w:szCs w:val="24"/>
                <w:lang w:eastAsia="en-US"/>
              </w:rPr>
              <w:t>3.8</w:t>
            </w:r>
          </w:p>
        </w:tc>
        <w:tc>
          <w:tcPr>
            <w:tcW w:w="708" w:type="dxa"/>
          </w:tcPr>
          <w:p w:rsidR="001D46F8" w:rsidRPr="00A34B08" w:rsidRDefault="001D46F8" w:rsidP="001D46F8">
            <w:pPr>
              <w:rPr>
                <w:rFonts w:eastAsiaTheme="minorHAnsi"/>
                <w:b/>
                <w:szCs w:val="24"/>
                <w:lang w:eastAsia="en-US"/>
              </w:rPr>
            </w:pPr>
            <w:r w:rsidRPr="00A34B08">
              <w:rPr>
                <w:rFonts w:eastAsiaTheme="minorHAnsi"/>
                <w:b/>
                <w:szCs w:val="24"/>
                <w:lang w:eastAsia="en-US"/>
              </w:rPr>
              <w:t>3.9</w:t>
            </w:r>
          </w:p>
        </w:tc>
        <w:tc>
          <w:tcPr>
            <w:tcW w:w="709" w:type="dxa"/>
          </w:tcPr>
          <w:p w:rsidR="001D46F8" w:rsidRPr="00A34B08" w:rsidRDefault="001D46F8" w:rsidP="001D46F8">
            <w:pPr>
              <w:rPr>
                <w:rFonts w:eastAsiaTheme="minorHAnsi"/>
                <w:b/>
                <w:szCs w:val="24"/>
                <w:lang w:eastAsia="en-US"/>
              </w:rPr>
            </w:pPr>
            <w:r w:rsidRPr="00A34B08">
              <w:rPr>
                <w:rFonts w:eastAsiaTheme="minorHAnsi"/>
                <w:b/>
                <w:szCs w:val="24"/>
                <w:lang w:eastAsia="en-US"/>
              </w:rPr>
              <w:t>4.0</w:t>
            </w:r>
          </w:p>
        </w:tc>
        <w:tc>
          <w:tcPr>
            <w:tcW w:w="709" w:type="dxa"/>
          </w:tcPr>
          <w:p w:rsidR="001D46F8" w:rsidRPr="00A34B08" w:rsidRDefault="001D46F8" w:rsidP="001D46F8">
            <w:pPr>
              <w:rPr>
                <w:rFonts w:eastAsiaTheme="minorHAnsi"/>
                <w:b/>
                <w:szCs w:val="24"/>
                <w:lang w:eastAsia="en-US"/>
              </w:rPr>
            </w:pPr>
            <w:r w:rsidRPr="00A34B08">
              <w:rPr>
                <w:rFonts w:eastAsiaTheme="minorHAnsi"/>
                <w:b/>
                <w:szCs w:val="24"/>
                <w:lang w:eastAsia="en-US"/>
              </w:rPr>
              <w:t>3.9</w:t>
            </w:r>
          </w:p>
        </w:tc>
      </w:tr>
      <w:tr w:rsidR="001D46F8" w:rsidRPr="00A34B08" w:rsidTr="001D46F8">
        <w:trPr>
          <w:trHeight w:val="154"/>
        </w:trPr>
        <w:tc>
          <w:tcPr>
            <w:tcW w:w="4682" w:type="dxa"/>
          </w:tcPr>
          <w:p w:rsidR="001D46F8" w:rsidRPr="00A34B08" w:rsidRDefault="001D46F8" w:rsidP="001D46F8">
            <w:pPr>
              <w:rPr>
                <w:rFonts w:eastAsiaTheme="minorHAnsi"/>
                <w:szCs w:val="24"/>
                <w:lang w:eastAsia="en-US"/>
              </w:rPr>
            </w:pPr>
            <w:r w:rsidRPr="00A34B08">
              <w:rPr>
                <w:rFonts w:eastAsiaTheme="minorHAnsi"/>
                <w:szCs w:val="24"/>
                <w:lang w:eastAsia="en-US"/>
              </w:rPr>
              <w:t>Praktisk opplæring</w:t>
            </w:r>
          </w:p>
        </w:tc>
        <w:tc>
          <w:tcPr>
            <w:tcW w:w="709" w:type="dxa"/>
          </w:tcPr>
          <w:p w:rsidR="001D46F8" w:rsidRPr="00A34B08" w:rsidRDefault="001D46F8" w:rsidP="001D46F8">
            <w:pPr>
              <w:rPr>
                <w:rFonts w:eastAsiaTheme="minorHAnsi"/>
                <w:b/>
                <w:szCs w:val="24"/>
                <w:lang w:eastAsia="en-US"/>
              </w:rPr>
            </w:pPr>
            <w:r w:rsidRPr="00A34B08">
              <w:rPr>
                <w:rFonts w:eastAsiaTheme="minorHAnsi"/>
                <w:b/>
                <w:szCs w:val="24"/>
                <w:lang w:eastAsia="en-US"/>
              </w:rPr>
              <w:t>3.4</w:t>
            </w:r>
          </w:p>
        </w:tc>
        <w:tc>
          <w:tcPr>
            <w:tcW w:w="709" w:type="dxa"/>
          </w:tcPr>
          <w:p w:rsidR="001D46F8" w:rsidRPr="00A34B08" w:rsidRDefault="001D46F8" w:rsidP="001D46F8">
            <w:pPr>
              <w:rPr>
                <w:rFonts w:eastAsiaTheme="minorHAnsi"/>
                <w:b/>
                <w:szCs w:val="24"/>
                <w:lang w:eastAsia="en-US"/>
              </w:rPr>
            </w:pPr>
            <w:r w:rsidRPr="00A34B08">
              <w:rPr>
                <w:rFonts w:eastAsiaTheme="minorHAnsi"/>
                <w:b/>
                <w:szCs w:val="24"/>
                <w:lang w:eastAsia="en-US"/>
              </w:rPr>
              <w:t>3.5</w:t>
            </w:r>
          </w:p>
        </w:tc>
        <w:tc>
          <w:tcPr>
            <w:tcW w:w="708" w:type="dxa"/>
          </w:tcPr>
          <w:p w:rsidR="001D46F8" w:rsidRPr="00A34B08" w:rsidRDefault="001D46F8" w:rsidP="001D46F8">
            <w:pPr>
              <w:rPr>
                <w:rFonts w:eastAsiaTheme="minorHAnsi"/>
                <w:b/>
                <w:szCs w:val="24"/>
                <w:lang w:eastAsia="en-US"/>
              </w:rPr>
            </w:pPr>
            <w:r w:rsidRPr="00A34B08">
              <w:rPr>
                <w:rFonts w:eastAsiaTheme="minorHAnsi"/>
                <w:b/>
                <w:szCs w:val="24"/>
                <w:lang w:eastAsia="en-US"/>
              </w:rPr>
              <w:t>3.5</w:t>
            </w:r>
          </w:p>
        </w:tc>
        <w:tc>
          <w:tcPr>
            <w:tcW w:w="709" w:type="dxa"/>
          </w:tcPr>
          <w:p w:rsidR="001D46F8" w:rsidRPr="00A34B08" w:rsidRDefault="001D46F8" w:rsidP="001D46F8">
            <w:pPr>
              <w:rPr>
                <w:rFonts w:eastAsiaTheme="minorHAnsi"/>
                <w:b/>
                <w:szCs w:val="24"/>
                <w:lang w:eastAsia="en-US"/>
              </w:rPr>
            </w:pPr>
            <w:r w:rsidRPr="00A34B08">
              <w:rPr>
                <w:rFonts w:eastAsiaTheme="minorHAnsi"/>
                <w:b/>
                <w:szCs w:val="24"/>
                <w:lang w:eastAsia="en-US"/>
              </w:rPr>
              <w:t>3.5</w:t>
            </w:r>
          </w:p>
        </w:tc>
        <w:tc>
          <w:tcPr>
            <w:tcW w:w="709" w:type="dxa"/>
          </w:tcPr>
          <w:p w:rsidR="001D46F8" w:rsidRPr="00A34B08" w:rsidRDefault="001D46F8" w:rsidP="001D46F8">
            <w:pPr>
              <w:rPr>
                <w:rFonts w:eastAsiaTheme="minorHAnsi"/>
                <w:b/>
                <w:szCs w:val="24"/>
                <w:lang w:eastAsia="en-US"/>
              </w:rPr>
            </w:pPr>
            <w:r w:rsidRPr="00A34B08">
              <w:rPr>
                <w:rFonts w:eastAsiaTheme="minorHAnsi"/>
                <w:b/>
                <w:szCs w:val="24"/>
                <w:lang w:eastAsia="en-US"/>
              </w:rPr>
              <w:t>3.5</w:t>
            </w:r>
          </w:p>
        </w:tc>
      </w:tr>
      <w:tr w:rsidR="001D46F8" w:rsidRPr="00A34B08" w:rsidTr="001D46F8">
        <w:trPr>
          <w:trHeight w:val="163"/>
        </w:trPr>
        <w:tc>
          <w:tcPr>
            <w:tcW w:w="4682" w:type="dxa"/>
          </w:tcPr>
          <w:p w:rsidR="001D46F8" w:rsidRPr="00A34B08" w:rsidRDefault="001D46F8" w:rsidP="001D46F8">
            <w:pPr>
              <w:rPr>
                <w:rFonts w:eastAsiaTheme="minorHAnsi"/>
                <w:szCs w:val="24"/>
                <w:lang w:eastAsia="en-US"/>
              </w:rPr>
            </w:pPr>
            <w:r w:rsidRPr="00A34B08">
              <w:rPr>
                <w:rFonts w:eastAsiaTheme="minorHAnsi"/>
                <w:szCs w:val="24"/>
                <w:lang w:eastAsia="en-US"/>
              </w:rPr>
              <w:t>Variert opplæring</w:t>
            </w:r>
          </w:p>
        </w:tc>
        <w:tc>
          <w:tcPr>
            <w:tcW w:w="709" w:type="dxa"/>
          </w:tcPr>
          <w:p w:rsidR="001D46F8" w:rsidRPr="00A34B08" w:rsidRDefault="001D46F8" w:rsidP="001D46F8">
            <w:pPr>
              <w:rPr>
                <w:rFonts w:eastAsiaTheme="minorHAnsi"/>
                <w:b/>
                <w:szCs w:val="24"/>
                <w:lang w:eastAsia="en-US"/>
              </w:rPr>
            </w:pPr>
            <w:r w:rsidRPr="00A34B08">
              <w:rPr>
                <w:rFonts w:eastAsiaTheme="minorHAnsi"/>
                <w:b/>
                <w:szCs w:val="24"/>
                <w:lang w:eastAsia="en-US"/>
              </w:rPr>
              <w:t>4.1</w:t>
            </w:r>
          </w:p>
        </w:tc>
        <w:tc>
          <w:tcPr>
            <w:tcW w:w="709" w:type="dxa"/>
          </w:tcPr>
          <w:p w:rsidR="001D46F8" w:rsidRPr="00A34B08" w:rsidRDefault="001D46F8" w:rsidP="001D46F8">
            <w:pPr>
              <w:rPr>
                <w:rFonts w:eastAsiaTheme="minorHAnsi"/>
                <w:b/>
                <w:szCs w:val="24"/>
                <w:lang w:eastAsia="en-US"/>
              </w:rPr>
            </w:pPr>
            <w:r w:rsidRPr="00A34B08">
              <w:rPr>
                <w:rFonts w:eastAsiaTheme="minorHAnsi"/>
                <w:b/>
                <w:szCs w:val="24"/>
                <w:lang w:eastAsia="en-US"/>
              </w:rPr>
              <w:t>4.1</w:t>
            </w:r>
          </w:p>
        </w:tc>
        <w:tc>
          <w:tcPr>
            <w:tcW w:w="708" w:type="dxa"/>
          </w:tcPr>
          <w:p w:rsidR="001D46F8" w:rsidRPr="00A34B08" w:rsidRDefault="001D46F8" w:rsidP="001D46F8">
            <w:pPr>
              <w:rPr>
                <w:rFonts w:eastAsiaTheme="minorHAnsi"/>
                <w:b/>
                <w:szCs w:val="24"/>
                <w:lang w:eastAsia="en-US"/>
              </w:rPr>
            </w:pPr>
            <w:r w:rsidRPr="00A34B08">
              <w:rPr>
                <w:rFonts w:eastAsiaTheme="minorHAnsi"/>
                <w:b/>
                <w:szCs w:val="24"/>
                <w:lang w:eastAsia="en-US"/>
              </w:rPr>
              <w:t>4.0</w:t>
            </w:r>
          </w:p>
        </w:tc>
        <w:tc>
          <w:tcPr>
            <w:tcW w:w="709" w:type="dxa"/>
          </w:tcPr>
          <w:p w:rsidR="001D46F8" w:rsidRPr="00A34B08" w:rsidRDefault="001D46F8" w:rsidP="001D46F8">
            <w:pPr>
              <w:rPr>
                <w:rFonts w:eastAsiaTheme="minorHAnsi"/>
                <w:b/>
                <w:szCs w:val="24"/>
                <w:lang w:eastAsia="en-US"/>
              </w:rPr>
            </w:pPr>
            <w:r w:rsidRPr="00A34B08">
              <w:rPr>
                <w:rFonts w:eastAsiaTheme="minorHAnsi"/>
                <w:b/>
                <w:szCs w:val="24"/>
                <w:lang w:eastAsia="en-US"/>
              </w:rPr>
              <w:t>4.0</w:t>
            </w:r>
          </w:p>
        </w:tc>
        <w:tc>
          <w:tcPr>
            <w:tcW w:w="709" w:type="dxa"/>
          </w:tcPr>
          <w:p w:rsidR="001D46F8" w:rsidRPr="00A34B08" w:rsidRDefault="001D46F8" w:rsidP="001D46F8">
            <w:pPr>
              <w:rPr>
                <w:rFonts w:eastAsiaTheme="minorHAnsi"/>
                <w:b/>
                <w:szCs w:val="24"/>
                <w:lang w:eastAsia="en-US"/>
              </w:rPr>
            </w:pPr>
            <w:r w:rsidRPr="00A34B08">
              <w:rPr>
                <w:rFonts w:eastAsiaTheme="minorHAnsi"/>
                <w:b/>
                <w:szCs w:val="24"/>
                <w:lang w:eastAsia="en-US"/>
              </w:rPr>
              <w:t>3.9</w:t>
            </w:r>
          </w:p>
        </w:tc>
      </w:tr>
      <w:tr w:rsidR="001D46F8" w:rsidRPr="00A34B08" w:rsidTr="001D46F8">
        <w:trPr>
          <w:trHeight w:val="163"/>
        </w:trPr>
        <w:tc>
          <w:tcPr>
            <w:tcW w:w="4682" w:type="dxa"/>
          </w:tcPr>
          <w:p w:rsidR="001D46F8" w:rsidRPr="00A34B08" w:rsidRDefault="001D46F8" w:rsidP="001D46F8">
            <w:pPr>
              <w:rPr>
                <w:rFonts w:eastAsiaTheme="minorHAnsi"/>
                <w:szCs w:val="24"/>
                <w:lang w:eastAsia="en-US"/>
              </w:rPr>
            </w:pPr>
            <w:r w:rsidRPr="00A34B08">
              <w:rPr>
                <w:rFonts w:eastAsiaTheme="minorHAnsi"/>
                <w:szCs w:val="24"/>
                <w:lang w:eastAsia="en-US"/>
              </w:rPr>
              <w:t>Relevant opplæring</w:t>
            </w:r>
          </w:p>
        </w:tc>
        <w:tc>
          <w:tcPr>
            <w:tcW w:w="709" w:type="dxa"/>
          </w:tcPr>
          <w:p w:rsidR="001D46F8" w:rsidRPr="00A34B08" w:rsidRDefault="001D46F8" w:rsidP="001D46F8">
            <w:pPr>
              <w:rPr>
                <w:rFonts w:eastAsiaTheme="minorHAnsi"/>
                <w:b/>
                <w:szCs w:val="24"/>
                <w:lang w:eastAsia="en-US"/>
              </w:rPr>
            </w:pPr>
            <w:r w:rsidRPr="00A34B08">
              <w:rPr>
                <w:rFonts w:eastAsiaTheme="minorHAnsi"/>
                <w:b/>
                <w:szCs w:val="24"/>
                <w:lang w:eastAsia="en-US"/>
              </w:rPr>
              <w:t>4.0</w:t>
            </w:r>
          </w:p>
        </w:tc>
        <w:tc>
          <w:tcPr>
            <w:tcW w:w="709" w:type="dxa"/>
          </w:tcPr>
          <w:p w:rsidR="001D46F8" w:rsidRPr="00A34B08" w:rsidRDefault="001D46F8" w:rsidP="001D46F8">
            <w:pPr>
              <w:rPr>
                <w:rFonts w:eastAsiaTheme="minorHAnsi"/>
                <w:b/>
                <w:szCs w:val="24"/>
                <w:lang w:eastAsia="en-US"/>
              </w:rPr>
            </w:pPr>
            <w:r w:rsidRPr="00A34B08">
              <w:rPr>
                <w:rFonts w:eastAsiaTheme="minorHAnsi"/>
                <w:b/>
                <w:szCs w:val="24"/>
                <w:lang w:eastAsia="en-US"/>
              </w:rPr>
              <w:t>3.8</w:t>
            </w:r>
          </w:p>
        </w:tc>
        <w:tc>
          <w:tcPr>
            <w:tcW w:w="708" w:type="dxa"/>
          </w:tcPr>
          <w:p w:rsidR="001D46F8" w:rsidRPr="00A34B08" w:rsidRDefault="001D46F8" w:rsidP="001D46F8">
            <w:pPr>
              <w:rPr>
                <w:rFonts w:eastAsiaTheme="minorHAnsi"/>
                <w:b/>
                <w:szCs w:val="24"/>
                <w:lang w:eastAsia="en-US"/>
              </w:rPr>
            </w:pPr>
            <w:r w:rsidRPr="00A34B08">
              <w:rPr>
                <w:rFonts w:eastAsiaTheme="minorHAnsi"/>
                <w:b/>
                <w:szCs w:val="24"/>
                <w:lang w:eastAsia="en-US"/>
              </w:rPr>
              <w:t>3.6</w:t>
            </w:r>
          </w:p>
        </w:tc>
        <w:tc>
          <w:tcPr>
            <w:tcW w:w="709" w:type="dxa"/>
          </w:tcPr>
          <w:p w:rsidR="001D46F8" w:rsidRPr="00A34B08" w:rsidRDefault="001D46F8" w:rsidP="001D46F8">
            <w:pPr>
              <w:rPr>
                <w:rFonts w:eastAsiaTheme="minorHAnsi"/>
                <w:b/>
                <w:szCs w:val="24"/>
                <w:lang w:eastAsia="en-US"/>
              </w:rPr>
            </w:pPr>
            <w:r w:rsidRPr="00A34B08">
              <w:rPr>
                <w:rFonts w:eastAsiaTheme="minorHAnsi"/>
                <w:b/>
                <w:szCs w:val="24"/>
                <w:lang w:eastAsia="en-US"/>
              </w:rPr>
              <w:t>3.6</w:t>
            </w:r>
          </w:p>
        </w:tc>
        <w:tc>
          <w:tcPr>
            <w:tcW w:w="709" w:type="dxa"/>
          </w:tcPr>
          <w:p w:rsidR="001D46F8" w:rsidRPr="00A34B08" w:rsidRDefault="001D46F8" w:rsidP="001D46F8">
            <w:pPr>
              <w:rPr>
                <w:rFonts w:eastAsiaTheme="minorHAnsi"/>
                <w:b/>
                <w:szCs w:val="24"/>
                <w:lang w:eastAsia="en-US"/>
              </w:rPr>
            </w:pPr>
            <w:r w:rsidRPr="00A34B08">
              <w:rPr>
                <w:rFonts w:eastAsiaTheme="minorHAnsi"/>
                <w:b/>
                <w:szCs w:val="24"/>
                <w:lang w:eastAsia="en-US"/>
              </w:rPr>
              <w:t>3.6</w:t>
            </w:r>
          </w:p>
        </w:tc>
      </w:tr>
      <w:tr w:rsidR="001D46F8" w:rsidRPr="00A34B08" w:rsidTr="001D46F8">
        <w:trPr>
          <w:trHeight w:val="154"/>
        </w:trPr>
        <w:tc>
          <w:tcPr>
            <w:tcW w:w="4682" w:type="dxa"/>
          </w:tcPr>
          <w:p w:rsidR="001D46F8" w:rsidRPr="00A34B08" w:rsidRDefault="001D46F8" w:rsidP="001D46F8">
            <w:pPr>
              <w:rPr>
                <w:rFonts w:eastAsiaTheme="minorHAnsi"/>
                <w:szCs w:val="24"/>
                <w:lang w:eastAsia="en-US"/>
              </w:rPr>
            </w:pPr>
            <w:r w:rsidRPr="00A34B08">
              <w:rPr>
                <w:rFonts w:eastAsiaTheme="minorHAnsi"/>
                <w:szCs w:val="24"/>
                <w:lang w:eastAsia="en-US"/>
              </w:rPr>
              <w:t>Innsats</w:t>
            </w:r>
          </w:p>
        </w:tc>
        <w:tc>
          <w:tcPr>
            <w:tcW w:w="709" w:type="dxa"/>
          </w:tcPr>
          <w:p w:rsidR="001D46F8" w:rsidRPr="00A34B08" w:rsidRDefault="001D46F8" w:rsidP="001D46F8">
            <w:pPr>
              <w:rPr>
                <w:rFonts w:eastAsiaTheme="minorHAnsi"/>
                <w:b/>
                <w:szCs w:val="24"/>
                <w:lang w:eastAsia="en-US"/>
              </w:rPr>
            </w:pPr>
            <w:r w:rsidRPr="00A34B08">
              <w:rPr>
                <w:rFonts w:eastAsiaTheme="minorHAnsi"/>
                <w:b/>
                <w:szCs w:val="24"/>
                <w:lang w:eastAsia="en-US"/>
              </w:rPr>
              <w:t>4.2</w:t>
            </w:r>
          </w:p>
        </w:tc>
        <w:tc>
          <w:tcPr>
            <w:tcW w:w="709" w:type="dxa"/>
          </w:tcPr>
          <w:p w:rsidR="001D46F8" w:rsidRPr="00A34B08" w:rsidRDefault="001D46F8" w:rsidP="001D46F8">
            <w:pPr>
              <w:rPr>
                <w:rFonts w:eastAsiaTheme="minorHAnsi"/>
                <w:b/>
                <w:szCs w:val="24"/>
                <w:lang w:eastAsia="en-US"/>
              </w:rPr>
            </w:pPr>
            <w:r w:rsidRPr="00A34B08">
              <w:rPr>
                <w:rFonts w:eastAsiaTheme="minorHAnsi"/>
                <w:b/>
                <w:szCs w:val="24"/>
                <w:lang w:eastAsia="en-US"/>
              </w:rPr>
              <w:t>4.3</w:t>
            </w:r>
          </w:p>
        </w:tc>
        <w:tc>
          <w:tcPr>
            <w:tcW w:w="708" w:type="dxa"/>
          </w:tcPr>
          <w:p w:rsidR="001D46F8" w:rsidRPr="00A34B08" w:rsidRDefault="001D46F8" w:rsidP="001D46F8">
            <w:pPr>
              <w:rPr>
                <w:rFonts w:eastAsiaTheme="minorHAnsi"/>
                <w:b/>
                <w:szCs w:val="24"/>
                <w:lang w:eastAsia="en-US"/>
              </w:rPr>
            </w:pPr>
            <w:r w:rsidRPr="00A34B08">
              <w:rPr>
                <w:rFonts w:eastAsiaTheme="minorHAnsi"/>
                <w:b/>
                <w:szCs w:val="24"/>
                <w:lang w:eastAsia="en-US"/>
              </w:rPr>
              <w:t>4.2</w:t>
            </w:r>
          </w:p>
        </w:tc>
        <w:tc>
          <w:tcPr>
            <w:tcW w:w="709" w:type="dxa"/>
          </w:tcPr>
          <w:p w:rsidR="001D46F8" w:rsidRPr="00A34B08" w:rsidRDefault="001D46F8" w:rsidP="001D46F8">
            <w:pPr>
              <w:rPr>
                <w:rFonts w:eastAsiaTheme="minorHAnsi"/>
                <w:b/>
                <w:szCs w:val="24"/>
                <w:lang w:eastAsia="en-US"/>
              </w:rPr>
            </w:pPr>
            <w:r w:rsidRPr="00A34B08">
              <w:rPr>
                <w:rFonts w:eastAsiaTheme="minorHAnsi"/>
                <w:b/>
                <w:szCs w:val="24"/>
                <w:lang w:eastAsia="en-US"/>
              </w:rPr>
              <w:t>4.1</w:t>
            </w:r>
          </w:p>
        </w:tc>
        <w:tc>
          <w:tcPr>
            <w:tcW w:w="709" w:type="dxa"/>
          </w:tcPr>
          <w:p w:rsidR="001D46F8" w:rsidRPr="00A34B08" w:rsidRDefault="001D46F8" w:rsidP="001D46F8">
            <w:pPr>
              <w:rPr>
                <w:rFonts w:eastAsiaTheme="minorHAnsi"/>
                <w:b/>
                <w:szCs w:val="24"/>
                <w:lang w:eastAsia="en-US"/>
              </w:rPr>
            </w:pPr>
            <w:r w:rsidRPr="00A34B08">
              <w:rPr>
                <w:rFonts w:eastAsiaTheme="minorHAnsi"/>
                <w:b/>
                <w:szCs w:val="24"/>
                <w:lang w:eastAsia="en-US"/>
              </w:rPr>
              <w:t>4.0</w:t>
            </w:r>
          </w:p>
        </w:tc>
      </w:tr>
      <w:tr w:rsidR="001D46F8" w:rsidRPr="00A34B08" w:rsidTr="001D46F8">
        <w:trPr>
          <w:trHeight w:val="154"/>
        </w:trPr>
        <w:tc>
          <w:tcPr>
            <w:tcW w:w="4682" w:type="dxa"/>
          </w:tcPr>
          <w:p w:rsidR="001D46F8" w:rsidRPr="00A34B08" w:rsidRDefault="001D46F8" w:rsidP="001D46F8">
            <w:pPr>
              <w:rPr>
                <w:rFonts w:eastAsiaTheme="minorHAnsi"/>
                <w:szCs w:val="24"/>
                <w:lang w:eastAsia="en-US"/>
              </w:rPr>
            </w:pPr>
            <w:r w:rsidRPr="00A34B08">
              <w:rPr>
                <w:rFonts w:eastAsiaTheme="minorHAnsi"/>
                <w:szCs w:val="24"/>
                <w:lang w:eastAsia="en-US"/>
              </w:rPr>
              <w:t>Faglig utfordring</w:t>
            </w:r>
          </w:p>
        </w:tc>
        <w:tc>
          <w:tcPr>
            <w:tcW w:w="709" w:type="dxa"/>
          </w:tcPr>
          <w:p w:rsidR="001D46F8" w:rsidRPr="00A34B08" w:rsidRDefault="001D46F8" w:rsidP="001D46F8">
            <w:pPr>
              <w:rPr>
                <w:rFonts w:eastAsiaTheme="minorHAnsi"/>
                <w:b/>
                <w:szCs w:val="24"/>
                <w:lang w:eastAsia="en-US"/>
              </w:rPr>
            </w:pPr>
            <w:r w:rsidRPr="00A34B08">
              <w:rPr>
                <w:rFonts w:eastAsiaTheme="minorHAnsi"/>
                <w:b/>
                <w:szCs w:val="24"/>
                <w:lang w:eastAsia="en-US"/>
              </w:rPr>
              <w:t>4.4</w:t>
            </w:r>
          </w:p>
        </w:tc>
        <w:tc>
          <w:tcPr>
            <w:tcW w:w="709" w:type="dxa"/>
          </w:tcPr>
          <w:p w:rsidR="001D46F8" w:rsidRPr="00A34B08" w:rsidRDefault="001D46F8" w:rsidP="001D46F8">
            <w:pPr>
              <w:rPr>
                <w:rFonts w:eastAsiaTheme="minorHAnsi"/>
                <w:b/>
                <w:szCs w:val="24"/>
                <w:lang w:eastAsia="en-US"/>
              </w:rPr>
            </w:pPr>
            <w:r w:rsidRPr="00A34B08">
              <w:rPr>
                <w:rFonts w:eastAsiaTheme="minorHAnsi"/>
                <w:b/>
                <w:szCs w:val="24"/>
                <w:lang w:eastAsia="en-US"/>
              </w:rPr>
              <w:t>4.5</w:t>
            </w:r>
          </w:p>
        </w:tc>
        <w:tc>
          <w:tcPr>
            <w:tcW w:w="708" w:type="dxa"/>
          </w:tcPr>
          <w:p w:rsidR="001D46F8" w:rsidRPr="00A34B08" w:rsidRDefault="001D46F8" w:rsidP="001D46F8">
            <w:pPr>
              <w:rPr>
                <w:rFonts w:eastAsiaTheme="minorHAnsi"/>
                <w:b/>
                <w:szCs w:val="24"/>
                <w:lang w:eastAsia="en-US"/>
              </w:rPr>
            </w:pPr>
            <w:r w:rsidRPr="00A34B08">
              <w:rPr>
                <w:rFonts w:eastAsiaTheme="minorHAnsi"/>
                <w:b/>
                <w:szCs w:val="24"/>
                <w:lang w:eastAsia="en-US"/>
              </w:rPr>
              <w:t>4.4</w:t>
            </w:r>
          </w:p>
        </w:tc>
        <w:tc>
          <w:tcPr>
            <w:tcW w:w="709" w:type="dxa"/>
          </w:tcPr>
          <w:p w:rsidR="001D46F8" w:rsidRPr="00A34B08" w:rsidRDefault="001D46F8" w:rsidP="001D46F8">
            <w:pPr>
              <w:rPr>
                <w:rFonts w:eastAsiaTheme="minorHAnsi"/>
                <w:b/>
                <w:szCs w:val="24"/>
                <w:lang w:eastAsia="en-US"/>
              </w:rPr>
            </w:pPr>
            <w:r w:rsidRPr="00A34B08">
              <w:rPr>
                <w:rFonts w:eastAsiaTheme="minorHAnsi"/>
                <w:b/>
                <w:szCs w:val="24"/>
                <w:lang w:eastAsia="en-US"/>
              </w:rPr>
              <w:t>4.4</w:t>
            </w:r>
          </w:p>
        </w:tc>
        <w:tc>
          <w:tcPr>
            <w:tcW w:w="709" w:type="dxa"/>
          </w:tcPr>
          <w:p w:rsidR="001D46F8" w:rsidRPr="00A34B08" w:rsidRDefault="001D46F8" w:rsidP="001D46F8">
            <w:pPr>
              <w:rPr>
                <w:rFonts w:eastAsiaTheme="minorHAnsi"/>
                <w:b/>
                <w:szCs w:val="24"/>
                <w:lang w:eastAsia="en-US"/>
              </w:rPr>
            </w:pPr>
            <w:r w:rsidRPr="00A34B08">
              <w:rPr>
                <w:rFonts w:eastAsiaTheme="minorHAnsi"/>
                <w:b/>
                <w:szCs w:val="24"/>
                <w:lang w:eastAsia="en-US"/>
              </w:rPr>
              <w:t>4.4</w:t>
            </w:r>
          </w:p>
        </w:tc>
      </w:tr>
    </w:tbl>
    <w:bookmarkEnd w:id="0"/>
    <w:p w:rsidR="00A34B08" w:rsidRDefault="00A34B08" w:rsidP="00CB46AA">
      <w:pPr>
        <w:ind w:left="708"/>
        <w:rPr>
          <w:szCs w:val="24"/>
        </w:rPr>
      </w:pPr>
      <w:r>
        <w:rPr>
          <w:szCs w:val="24"/>
        </w:rPr>
        <w:t>Elevene påpeker at det er mange spørsmål. Alle greier neppe holde motivasjonen oppe til å svare skikkelig grundig på spørsmålene mot slutten.</w:t>
      </w:r>
    </w:p>
    <w:p w:rsidR="00A34B08" w:rsidRDefault="001D46F8" w:rsidP="00CB46AA">
      <w:pPr>
        <w:ind w:left="720"/>
        <w:rPr>
          <w:szCs w:val="24"/>
        </w:rPr>
      </w:pPr>
      <w:r>
        <w:rPr>
          <w:szCs w:val="24"/>
        </w:rPr>
        <w:t>Når man går inn på læringskultur, ser man at det scores dårlig på arbeidsro i timene. 9. trinn skiller seg negativt ut. Det jobbes med, men synd at noen ødelegger for andre og at det er i ferd med å sette seg en negativ holdning i klassemiljøene på trinnet.</w:t>
      </w:r>
    </w:p>
    <w:p w:rsidR="00A34B08" w:rsidRDefault="00A34B08" w:rsidP="00A34B08">
      <w:pPr>
        <w:ind w:left="720"/>
        <w:rPr>
          <w:szCs w:val="24"/>
        </w:rPr>
      </w:pPr>
    </w:p>
    <w:p w:rsidR="00CF308B" w:rsidRPr="00406796" w:rsidRDefault="00CF308B" w:rsidP="00CF308B">
      <w:pPr>
        <w:numPr>
          <w:ilvl w:val="0"/>
          <w:numId w:val="4"/>
        </w:numPr>
        <w:rPr>
          <w:szCs w:val="24"/>
        </w:rPr>
      </w:pPr>
      <w:r>
        <w:rPr>
          <w:szCs w:val="24"/>
        </w:rPr>
        <w:t>Foreldreundersøkelsen</w:t>
      </w:r>
    </w:p>
    <w:p w:rsidR="00511286" w:rsidRDefault="00511286" w:rsidP="00511286">
      <w:pPr>
        <w:rPr>
          <w:szCs w:val="24"/>
        </w:rPr>
      </w:pPr>
    </w:p>
    <w:tbl>
      <w:tblPr>
        <w:tblStyle w:val="Tabellrutenett2"/>
        <w:tblW w:w="0" w:type="auto"/>
        <w:tblInd w:w="484" w:type="dxa"/>
        <w:tblLook w:val="04A0" w:firstRow="1" w:lastRow="0" w:firstColumn="1" w:lastColumn="0" w:noHBand="0" w:noVBand="1"/>
      </w:tblPr>
      <w:tblGrid>
        <w:gridCol w:w="4107"/>
        <w:gridCol w:w="1045"/>
        <w:gridCol w:w="1045"/>
        <w:gridCol w:w="1058"/>
      </w:tblGrid>
      <w:tr w:rsidR="001D46F8" w:rsidRPr="001D46F8" w:rsidTr="001D46F8">
        <w:trPr>
          <w:trHeight w:val="334"/>
        </w:trPr>
        <w:tc>
          <w:tcPr>
            <w:tcW w:w="4107" w:type="dxa"/>
          </w:tcPr>
          <w:p w:rsidR="001D46F8" w:rsidRPr="001D46F8" w:rsidRDefault="001D46F8" w:rsidP="001D46F8">
            <w:pPr>
              <w:rPr>
                <w:rFonts w:eastAsiaTheme="minorHAnsi"/>
                <w:szCs w:val="24"/>
                <w:lang w:eastAsia="en-US"/>
              </w:rPr>
            </w:pPr>
            <w:bookmarkStart w:id="1" w:name="_Hlk93953011"/>
          </w:p>
        </w:tc>
        <w:tc>
          <w:tcPr>
            <w:tcW w:w="1045" w:type="dxa"/>
          </w:tcPr>
          <w:p w:rsidR="001D46F8" w:rsidRPr="001D46F8" w:rsidRDefault="001D46F8" w:rsidP="001D46F8">
            <w:pPr>
              <w:rPr>
                <w:rFonts w:eastAsiaTheme="minorHAnsi"/>
                <w:b/>
                <w:szCs w:val="24"/>
                <w:lang w:eastAsia="en-US"/>
              </w:rPr>
            </w:pPr>
            <w:r w:rsidRPr="001D46F8">
              <w:rPr>
                <w:rFonts w:eastAsiaTheme="minorHAnsi"/>
                <w:b/>
                <w:szCs w:val="24"/>
                <w:lang w:eastAsia="en-US"/>
              </w:rPr>
              <w:t>V2015</w:t>
            </w:r>
          </w:p>
        </w:tc>
        <w:tc>
          <w:tcPr>
            <w:tcW w:w="1045" w:type="dxa"/>
          </w:tcPr>
          <w:p w:rsidR="001D46F8" w:rsidRPr="001D46F8" w:rsidRDefault="001D46F8" w:rsidP="001D46F8">
            <w:pPr>
              <w:rPr>
                <w:rFonts w:eastAsiaTheme="minorHAnsi"/>
                <w:b/>
                <w:szCs w:val="24"/>
                <w:lang w:eastAsia="en-US"/>
              </w:rPr>
            </w:pPr>
            <w:r w:rsidRPr="001D46F8">
              <w:rPr>
                <w:rFonts w:eastAsiaTheme="minorHAnsi"/>
                <w:b/>
                <w:szCs w:val="24"/>
                <w:lang w:eastAsia="en-US"/>
              </w:rPr>
              <w:t>V2017</w:t>
            </w:r>
          </w:p>
        </w:tc>
        <w:tc>
          <w:tcPr>
            <w:tcW w:w="1058" w:type="dxa"/>
          </w:tcPr>
          <w:p w:rsidR="001D46F8" w:rsidRPr="001D46F8" w:rsidRDefault="001D46F8" w:rsidP="001D46F8">
            <w:pPr>
              <w:rPr>
                <w:rFonts w:eastAsiaTheme="minorHAnsi"/>
                <w:b/>
                <w:szCs w:val="24"/>
                <w:lang w:eastAsia="en-US"/>
              </w:rPr>
            </w:pPr>
            <w:r w:rsidRPr="001D46F8">
              <w:rPr>
                <w:rFonts w:eastAsiaTheme="minorHAnsi"/>
                <w:b/>
                <w:szCs w:val="24"/>
                <w:lang w:eastAsia="en-US"/>
              </w:rPr>
              <w:t>H2021</w:t>
            </w:r>
          </w:p>
        </w:tc>
      </w:tr>
      <w:tr w:rsidR="001D46F8" w:rsidRPr="001D46F8" w:rsidTr="001D46F8">
        <w:trPr>
          <w:trHeight w:val="316"/>
        </w:trPr>
        <w:tc>
          <w:tcPr>
            <w:tcW w:w="4107" w:type="dxa"/>
          </w:tcPr>
          <w:p w:rsidR="001D46F8" w:rsidRPr="001D46F8" w:rsidRDefault="001D46F8" w:rsidP="001D46F8">
            <w:pPr>
              <w:rPr>
                <w:rFonts w:eastAsiaTheme="minorHAnsi"/>
                <w:szCs w:val="24"/>
                <w:lang w:eastAsia="en-US"/>
              </w:rPr>
            </w:pPr>
            <w:r w:rsidRPr="001D46F8">
              <w:rPr>
                <w:rFonts w:eastAsiaTheme="minorHAnsi"/>
                <w:szCs w:val="24"/>
                <w:lang w:eastAsia="en-US"/>
              </w:rPr>
              <w:t>Motivasjon</w:t>
            </w:r>
          </w:p>
        </w:tc>
        <w:tc>
          <w:tcPr>
            <w:tcW w:w="1045" w:type="dxa"/>
          </w:tcPr>
          <w:p w:rsidR="001D46F8" w:rsidRPr="001D46F8" w:rsidRDefault="001D46F8" w:rsidP="001D46F8">
            <w:pPr>
              <w:rPr>
                <w:rFonts w:eastAsiaTheme="minorHAnsi"/>
                <w:b/>
                <w:szCs w:val="24"/>
                <w:lang w:eastAsia="en-US"/>
              </w:rPr>
            </w:pPr>
          </w:p>
        </w:tc>
        <w:tc>
          <w:tcPr>
            <w:tcW w:w="1045" w:type="dxa"/>
          </w:tcPr>
          <w:p w:rsidR="001D46F8" w:rsidRPr="001D46F8" w:rsidRDefault="001D46F8" w:rsidP="001D46F8">
            <w:pPr>
              <w:rPr>
                <w:rFonts w:eastAsiaTheme="minorHAnsi"/>
                <w:b/>
                <w:szCs w:val="24"/>
                <w:lang w:eastAsia="en-US"/>
              </w:rPr>
            </w:pPr>
            <w:r w:rsidRPr="001D46F8">
              <w:rPr>
                <w:rFonts w:eastAsiaTheme="minorHAnsi"/>
                <w:b/>
                <w:szCs w:val="24"/>
                <w:lang w:eastAsia="en-US"/>
              </w:rPr>
              <w:t>4.2</w:t>
            </w:r>
          </w:p>
        </w:tc>
        <w:tc>
          <w:tcPr>
            <w:tcW w:w="1058" w:type="dxa"/>
          </w:tcPr>
          <w:p w:rsidR="001D46F8" w:rsidRPr="001D46F8" w:rsidRDefault="001D46F8" w:rsidP="001D46F8">
            <w:pPr>
              <w:rPr>
                <w:rFonts w:eastAsiaTheme="minorHAnsi"/>
                <w:b/>
                <w:szCs w:val="24"/>
                <w:lang w:eastAsia="en-US"/>
              </w:rPr>
            </w:pPr>
          </w:p>
        </w:tc>
      </w:tr>
      <w:tr w:rsidR="001D46F8" w:rsidRPr="001D46F8" w:rsidTr="001D46F8">
        <w:trPr>
          <w:trHeight w:val="316"/>
        </w:trPr>
        <w:tc>
          <w:tcPr>
            <w:tcW w:w="4107" w:type="dxa"/>
          </w:tcPr>
          <w:p w:rsidR="001D46F8" w:rsidRPr="001D46F8" w:rsidRDefault="001D46F8" w:rsidP="001D46F8">
            <w:pPr>
              <w:rPr>
                <w:rFonts w:eastAsiaTheme="minorHAnsi"/>
                <w:szCs w:val="24"/>
                <w:lang w:eastAsia="en-US"/>
              </w:rPr>
            </w:pPr>
            <w:r w:rsidRPr="001D46F8">
              <w:rPr>
                <w:rFonts w:eastAsiaTheme="minorHAnsi"/>
                <w:szCs w:val="24"/>
                <w:lang w:eastAsia="en-US"/>
              </w:rPr>
              <w:t>Støtte fra lærerne</w:t>
            </w:r>
          </w:p>
        </w:tc>
        <w:tc>
          <w:tcPr>
            <w:tcW w:w="1045" w:type="dxa"/>
          </w:tcPr>
          <w:p w:rsidR="001D46F8" w:rsidRPr="001D46F8" w:rsidRDefault="001D46F8" w:rsidP="001D46F8">
            <w:pPr>
              <w:rPr>
                <w:rFonts w:eastAsiaTheme="minorHAnsi"/>
                <w:b/>
                <w:szCs w:val="24"/>
                <w:lang w:eastAsia="en-US"/>
              </w:rPr>
            </w:pPr>
          </w:p>
        </w:tc>
        <w:tc>
          <w:tcPr>
            <w:tcW w:w="1045" w:type="dxa"/>
          </w:tcPr>
          <w:p w:rsidR="001D46F8" w:rsidRPr="001D46F8" w:rsidRDefault="001D46F8" w:rsidP="001D46F8">
            <w:pPr>
              <w:rPr>
                <w:rFonts w:eastAsiaTheme="minorHAnsi"/>
                <w:b/>
                <w:szCs w:val="24"/>
                <w:lang w:eastAsia="en-US"/>
              </w:rPr>
            </w:pPr>
            <w:r w:rsidRPr="001D46F8">
              <w:rPr>
                <w:rFonts w:eastAsiaTheme="minorHAnsi"/>
                <w:b/>
                <w:szCs w:val="24"/>
                <w:lang w:eastAsia="en-US"/>
              </w:rPr>
              <w:t>4.7</w:t>
            </w:r>
          </w:p>
        </w:tc>
        <w:tc>
          <w:tcPr>
            <w:tcW w:w="1058" w:type="dxa"/>
          </w:tcPr>
          <w:p w:rsidR="001D46F8" w:rsidRPr="001D46F8" w:rsidRDefault="001D46F8" w:rsidP="001D46F8">
            <w:pPr>
              <w:rPr>
                <w:rFonts w:eastAsiaTheme="minorHAnsi"/>
                <w:b/>
                <w:szCs w:val="24"/>
                <w:lang w:eastAsia="en-US"/>
              </w:rPr>
            </w:pPr>
            <w:r w:rsidRPr="001D46F8">
              <w:rPr>
                <w:rFonts w:eastAsiaTheme="minorHAnsi"/>
                <w:b/>
                <w:szCs w:val="24"/>
                <w:lang w:eastAsia="en-US"/>
              </w:rPr>
              <w:t>4.4</w:t>
            </w:r>
          </w:p>
        </w:tc>
      </w:tr>
      <w:tr w:rsidR="001D46F8" w:rsidRPr="001D46F8" w:rsidTr="001D46F8">
        <w:trPr>
          <w:trHeight w:val="334"/>
        </w:trPr>
        <w:tc>
          <w:tcPr>
            <w:tcW w:w="4107" w:type="dxa"/>
          </w:tcPr>
          <w:p w:rsidR="001D46F8" w:rsidRPr="001D46F8" w:rsidRDefault="001D46F8" w:rsidP="001D46F8">
            <w:pPr>
              <w:rPr>
                <w:rFonts w:eastAsiaTheme="minorHAnsi"/>
                <w:szCs w:val="24"/>
                <w:lang w:eastAsia="en-US"/>
              </w:rPr>
            </w:pPr>
            <w:r w:rsidRPr="001D46F8">
              <w:rPr>
                <w:rFonts w:eastAsiaTheme="minorHAnsi"/>
                <w:szCs w:val="24"/>
                <w:lang w:eastAsia="en-US"/>
              </w:rPr>
              <w:t xml:space="preserve">Trygt miljø </w:t>
            </w:r>
          </w:p>
        </w:tc>
        <w:tc>
          <w:tcPr>
            <w:tcW w:w="1045" w:type="dxa"/>
          </w:tcPr>
          <w:p w:rsidR="001D46F8" w:rsidRPr="001D46F8" w:rsidRDefault="001D46F8" w:rsidP="001D46F8">
            <w:pPr>
              <w:rPr>
                <w:rFonts w:eastAsiaTheme="minorHAnsi"/>
                <w:b/>
                <w:szCs w:val="24"/>
                <w:lang w:eastAsia="en-US"/>
              </w:rPr>
            </w:pPr>
            <w:r w:rsidRPr="001D46F8">
              <w:rPr>
                <w:rFonts w:eastAsiaTheme="minorHAnsi"/>
                <w:b/>
                <w:szCs w:val="24"/>
                <w:lang w:eastAsia="en-US"/>
              </w:rPr>
              <w:t>4.3</w:t>
            </w:r>
          </w:p>
        </w:tc>
        <w:tc>
          <w:tcPr>
            <w:tcW w:w="1045" w:type="dxa"/>
          </w:tcPr>
          <w:p w:rsidR="001D46F8" w:rsidRPr="001D46F8" w:rsidRDefault="001D46F8" w:rsidP="001D46F8">
            <w:pPr>
              <w:rPr>
                <w:rFonts w:eastAsiaTheme="minorHAnsi"/>
                <w:b/>
                <w:szCs w:val="24"/>
                <w:lang w:eastAsia="en-US"/>
              </w:rPr>
            </w:pPr>
            <w:r w:rsidRPr="001D46F8">
              <w:rPr>
                <w:rFonts w:eastAsiaTheme="minorHAnsi"/>
                <w:b/>
                <w:szCs w:val="24"/>
                <w:lang w:eastAsia="en-US"/>
              </w:rPr>
              <w:t>4.6</w:t>
            </w:r>
          </w:p>
        </w:tc>
        <w:tc>
          <w:tcPr>
            <w:tcW w:w="1058" w:type="dxa"/>
          </w:tcPr>
          <w:p w:rsidR="001D46F8" w:rsidRPr="001D46F8" w:rsidRDefault="001D46F8" w:rsidP="001D46F8">
            <w:pPr>
              <w:rPr>
                <w:rFonts w:eastAsiaTheme="minorHAnsi"/>
                <w:b/>
                <w:szCs w:val="24"/>
                <w:lang w:eastAsia="en-US"/>
              </w:rPr>
            </w:pPr>
            <w:r w:rsidRPr="001D46F8">
              <w:rPr>
                <w:rFonts w:eastAsiaTheme="minorHAnsi"/>
                <w:b/>
                <w:szCs w:val="24"/>
                <w:lang w:eastAsia="en-US"/>
              </w:rPr>
              <w:t>4.3</w:t>
            </w:r>
          </w:p>
        </w:tc>
      </w:tr>
      <w:tr w:rsidR="001D46F8" w:rsidRPr="001D46F8" w:rsidTr="001D46F8">
        <w:trPr>
          <w:trHeight w:val="316"/>
        </w:trPr>
        <w:tc>
          <w:tcPr>
            <w:tcW w:w="4107" w:type="dxa"/>
          </w:tcPr>
          <w:p w:rsidR="001D46F8" w:rsidRPr="001D46F8" w:rsidRDefault="001D46F8" w:rsidP="001D46F8">
            <w:pPr>
              <w:rPr>
                <w:rFonts w:eastAsiaTheme="minorHAnsi"/>
                <w:szCs w:val="24"/>
                <w:lang w:eastAsia="en-US"/>
              </w:rPr>
            </w:pPr>
            <w:r w:rsidRPr="001D46F8">
              <w:rPr>
                <w:rFonts w:eastAsiaTheme="minorHAnsi"/>
                <w:szCs w:val="24"/>
                <w:lang w:eastAsia="en-US"/>
              </w:rPr>
              <w:t>Dialog og medvirkning</w:t>
            </w:r>
          </w:p>
        </w:tc>
        <w:tc>
          <w:tcPr>
            <w:tcW w:w="1045" w:type="dxa"/>
          </w:tcPr>
          <w:p w:rsidR="001D46F8" w:rsidRPr="001D46F8" w:rsidRDefault="001D46F8" w:rsidP="001D46F8">
            <w:pPr>
              <w:rPr>
                <w:rFonts w:eastAsiaTheme="minorHAnsi"/>
                <w:b/>
                <w:szCs w:val="24"/>
                <w:lang w:eastAsia="en-US"/>
              </w:rPr>
            </w:pPr>
          </w:p>
        </w:tc>
        <w:tc>
          <w:tcPr>
            <w:tcW w:w="1045" w:type="dxa"/>
          </w:tcPr>
          <w:p w:rsidR="001D46F8" w:rsidRPr="001D46F8" w:rsidRDefault="001D46F8" w:rsidP="001D46F8">
            <w:pPr>
              <w:rPr>
                <w:rFonts w:eastAsiaTheme="minorHAnsi"/>
                <w:b/>
                <w:szCs w:val="24"/>
                <w:lang w:eastAsia="en-US"/>
              </w:rPr>
            </w:pPr>
          </w:p>
        </w:tc>
        <w:tc>
          <w:tcPr>
            <w:tcW w:w="1058" w:type="dxa"/>
          </w:tcPr>
          <w:p w:rsidR="001D46F8" w:rsidRPr="001D46F8" w:rsidRDefault="001D46F8" w:rsidP="001D46F8">
            <w:pPr>
              <w:rPr>
                <w:rFonts w:eastAsiaTheme="minorHAnsi"/>
                <w:b/>
                <w:szCs w:val="24"/>
                <w:lang w:eastAsia="en-US"/>
              </w:rPr>
            </w:pPr>
            <w:r w:rsidRPr="001D46F8">
              <w:rPr>
                <w:rFonts w:eastAsiaTheme="minorHAnsi"/>
                <w:b/>
                <w:szCs w:val="24"/>
                <w:lang w:eastAsia="en-US"/>
              </w:rPr>
              <w:t>4.5</w:t>
            </w:r>
          </w:p>
        </w:tc>
      </w:tr>
      <w:tr w:rsidR="001D46F8" w:rsidRPr="001D46F8" w:rsidTr="001D46F8">
        <w:trPr>
          <w:trHeight w:val="334"/>
        </w:trPr>
        <w:tc>
          <w:tcPr>
            <w:tcW w:w="4107" w:type="dxa"/>
          </w:tcPr>
          <w:p w:rsidR="001D46F8" w:rsidRPr="001D46F8" w:rsidRDefault="001D46F8" w:rsidP="001D46F8">
            <w:pPr>
              <w:rPr>
                <w:rFonts w:eastAsiaTheme="minorHAnsi"/>
                <w:szCs w:val="24"/>
                <w:lang w:eastAsia="en-US"/>
              </w:rPr>
            </w:pPr>
            <w:r w:rsidRPr="001D46F8">
              <w:rPr>
                <w:rFonts w:eastAsiaTheme="minorHAnsi"/>
                <w:szCs w:val="24"/>
                <w:lang w:eastAsia="en-US"/>
              </w:rPr>
              <w:t>Informasjon fra skolen</w:t>
            </w:r>
          </w:p>
        </w:tc>
        <w:tc>
          <w:tcPr>
            <w:tcW w:w="1045" w:type="dxa"/>
          </w:tcPr>
          <w:p w:rsidR="001D46F8" w:rsidRPr="001D46F8" w:rsidRDefault="001D46F8" w:rsidP="001D46F8">
            <w:pPr>
              <w:rPr>
                <w:rFonts w:eastAsiaTheme="minorHAnsi"/>
                <w:b/>
                <w:szCs w:val="24"/>
                <w:lang w:eastAsia="en-US"/>
              </w:rPr>
            </w:pPr>
            <w:r w:rsidRPr="001D46F8">
              <w:rPr>
                <w:rFonts w:eastAsiaTheme="minorHAnsi"/>
                <w:b/>
                <w:szCs w:val="24"/>
                <w:lang w:eastAsia="en-US"/>
              </w:rPr>
              <w:t>4.3</w:t>
            </w:r>
          </w:p>
        </w:tc>
        <w:tc>
          <w:tcPr>
            <w:tcW w:w="1045" w:type="dxa"/>
          </w:tcPr>
          <w:p w:rsidR="001D46F8" w:rsidRPr="001D46F8" w:rsidRDefault="001D46F8" w:rsidP="001D46F8">
            <w:pPr>
              <w:rPr>
                <w:rFonts w:eastAsiaTheme="minorHAnsi"/>
                <w:b/>
                <w:szCs w:val="24"/>
                <w:lang w:eastAsia="en-US"/>
              </w:rPr>
            </w:pPr>
          </w:p>
        </w:tc>
        <w:tc>
          <w:tcPr>
            <w:tcW w:w="1058" w:type="dxa"/>
          </w:tcPr>
          <w:p w:rsidR="001D46F8" w:rsidRPr="001D46F8" w:rsidRDefault="001D46F8" w:rsidP="001D46F8">
            <w:pPr>
              <w:rPr>
                <w:rFonts w:eastAsiaTheme="minorHAnsi"/>
                <w:b/>
                <w:szCs w:val="24"/>
                <w:lang w:eastAsia="en-US"/>
              </w:rPr>
            </w:pPr>
            <w:r w:rsidRPr="001D46F8">
              <w:rPr>
                <w:rFonts w:eastAsiaTheme="minorHAnsi"/>
                <w:b/>
                <w:szCs w:val="24"/>
                <w:lang w:eastAsia="en-US"/>
              </w:rPr>
              <w:t>3.9</w:t>
            </w:r>
          </w:p>
        </w:tc>
      </w:tr>
      <w:tr w:rsidR="001D46F8" w:rsidRPr="001D46F8" w:rsidTr="001D46F8">
        <w:trPr>
          <w:trHeight w:val="316"/>
        </w:trPr>
        <w:tc>
          <w:tcPr>
            <w:tcW w:w="4107" w:type="dxa"/>
          </w:tcPr>
          <w:p w:rsidR="001D46F8" w:rsidRPr="001D46F8" w:rsidRDefault="001D46F8" w:rsidP="001D46F8">
            <w:pPr>
              <w:rPr>
                <w:rFonts w:eastAsiaTheme="minorHAnsi"/>
                <w:szCs w:val="24"/>
                <w:lang w:eastAsia="en-US"/>
              </w:rPr>
            </w:pPr>
            <w:r w:rsidRPr="001D46F8">
              <w:rPr>
                <w:rFonts w:eastAsiaTheme="minorHAnsi"/>
                <w:szCs w:val="24"/>
                <w:lang w:eastAsia="en-US"/>
              </w:rPr>
              <w:t>Kjennskap og forventning</w:t>
            </w:r>
          </w:p>
        </w:tc>
        <w:tc>
          <w:tcPr>
            <w:tcW w:w="1045" w:type="dxa"/>
          </w:tcPr>
          <w:p w:rsidR="001D46F8" w:rsidRPr="001D46F8" w:rsidRDefault="001D46F8" w:rsidP="001D46F8">
            <w:pPr>
              <w:rPr>
                <w:rFonts w:eastAsiaTheme="minorHAnsi"/>
                <w:b/>
                <w:szCs w:val="24"/>
                <w:lang w:eastAsia="en-US"/>
              </w:rPr>
            </w:pPr>
          </w:p>
        </w:tc>
        <w:tc>
          <w:tcPr>
            <w:tcW w:w="1045" w:type="dxa"/>
          </w:tcPr>
          <w:p w:rsidR="001D46F8" w:rsidRPr="001D46F8" w:rsidRDefault="001D46F8" w:rsidP="001D46F8">
            <w:pPr>
              <w:rPr>
                <w:rFonts w:eastAsiaTheme="minorHAnsi"/>
                <w:b/>
                <w:szCs w:val="24"/>
                <w:lang w:eastAsia="en-US"/>
              </w:rPr>
            </w:pPr>
          </w:p>
        </w:tc>
        <w:tc>
          <w:tcPr>
            <w:tcW w:w="1058" w:type="dxa"/>
          </w:tcPr>
          <w:p w:rsidR="001D46F8" w:rsidRPr="001D46F8" w:rsidRDefault="001D46F8" w:rsidP="001D46F8">
            <w:pPr>
              <w:rPr>
                <w:rFonts w:eastAsiaTheme="minorHAnsi"/>
                <w:b/>
                <w:szCs w:val="24"/>
                <w:lang w:eastAsia="en-US"/>
              </w:rPr>
            </w:pPr>
            <w:r w:rsidRPr="001D46F8">
              <w:rPr>
                <w:rFonts w:eastAsiaTheme="minorHAnsi"/>
                <w:b/>
                <w:szCs w:val="24"/>
                <w:lang w:eastAsia="en-US"/>
              </w:rPr>
              <w:t>4.2</w:t>
            </w:r>
          </w:p>
        </w:tc>
      </w:tr>
      <w:tr w:rsidR="001D46F8" w:rsidRPr="001D46F8" w:rsidTr="001D46F8">
        <w:trPr>
          <w:trHeight w:val="334"/>
        </w:trPr>
        <w:tc>
          <w:tcPr>
            <w:tcW w:w="4107" w:type="dxa"/>
          </w:tcPr>
          <w:p w:rsidR="001D46F8" w:rsidRPr="001D46F8" w:rsidRDefault="001D46F8" w:rsidP="001D46F8">
            <w:pPr>
              <w:rPr>
                <w:rFonts w:eastAsiaTheme="minorHAnsi"/>
                <w:szCs w:val="24"/>
                <w:lang w:eastAsia="en-US"/>
              </w:rPr>
            </w:pPr>
            <w:r w:rsidRPr="001D46F8">
              <w:rPr>
                <w:rFonts w:eastAsiaTheme="minorHAnsi"/>
                <w:szCs w:val="24"/>
                <w:lang w:eastAsia="en-US"/>
              </w:rPr>
              <w:t>FAU og SU</w:t>
            </w:r>
          </w:p>
        </w:tc>
        <w:tc>
          <w:tcPr>
            <w:tcW w:w="1045" w:type="dxa"/>
          </w:tcPr>
          <w:p w:rsidR="001D46F8" w:rsidRPr="001D46F8" w:rsidRDefault="001D46F8" w:rsidP="001D46F8">
            <w:pPr>
              <w:rPr>
                <w:rFonts w:eastAsiaTheme="minorHAnsi"/>
                <w:b/>
                <w:szCs w:val="24"/>
                <w:lang w:eastAsia="en-US"/>
              </w:rPr>
            </w:pPr>
          </w:p>
        </w:tc>
        <w:tc>
          <w:tcPr>
            <w:tcW w:w="1045" w:type="dxa"/>
          </w:tcPr>
          <w:p w:rsidR="001D46F8" w:rsidRPr="001D46F8" w:rsidRDefault="001D46F8" w:rsidP="001D46F8">
            <w:pPr>
              <w:rPr>
                <w:rFonts w:eastAsiaTheme="minorHAnsi"/>
                <w:b/>
                <w:szCs w:val="24"/>
                <w:lang w:eastAsia="en-US"/>
              </w:rPr>
            </w:pPr>
          </w:p>
        </w:tc>
        <w:tc>
          <w:tcPr>
            <w:tcW w:w="1058" w:type="dxa"/>
          </w:tcPr>
          <w:p w:rsidR="001D46F8" w:rsidRPr="001D46F8" w:rsidRDefault="001D46F8" w:rsidP="001D46F8">
            <w:pPr>
              <w:rPr>
                <w:rFonts w:eastAsiaTheme="minorHAnsi"/>
                <w:b/>
                <w:szCs w:val="24"/>
                <w:lang w:eastAsia="en-US"/>
              </w:rPr>
            </w:pPr>
            <w:r w:rsidRPr="001D46F8">
              <w:rPr>
                <w:rFonts w:eastAsiaTheme="minorHAnsi"/>
                <w:b/>
                <w:szCs w:val="24"/>
                <w:lang w:eastAsia="en-US"/>
              </w:rPr>
              <w:t>4.2</w:t>
            </w:r>
          </w:p>
        </w:tc>
      </w:tr>
      <w:tr w:rsidR="001D46F8" w:rsidRPr="001D46F8" w:rsidTr="001D46F8">
        <w:trPr>
          <w:trHeight w:val="316"/>
        </w:trPr>
        <w:tc>
          <w:tcPr>
            <w:tcW w:w="4107" w:type="dxa"/>
          </w:tcPr>
          <w:p w:rsidR="001D46F8" w:rsidRPr="001D46F8" w:rsidRDefault="001D46F8" w:rsidP="001D46F8">
            <w:pPr>
              <w:rPr>
                <w:rFonts w:eastAsiaTheme="minorHAnsi"/>
                <w:szCs w:val="24"/>
                <w:lang w:eastAsia="en-US"/>
              </w:rPr>
            </w:pPr>
            <w:r w:rsidRPr="001D46F8">
              <w:rPr>
                <w:rFonts w:eastAsiaTheme="minorHAnsi"/>
                <w:szCs w:val="24"/>
                <w:lang w:eastAsia="en-US"/>
              </w:rPr>
              <w:t>Utviklingssamtalene</w:t>
            </w:r>
          </w:p>
        </w:tc>
        <w:tc>
          <w:tcPr>
            <w:tcW w:w="1045" w:type="dxa"/>
          </w:tcPr>
          <w:p w:rsidR="001D46F8" w:rsidRPr="001D46F8" w:rsidRDefault="001D46F8" w:rsidP="001D46F8">
            <w:pPr>
              <w:rPr>
                <w:rFonts w:eastAsiaTheme="minorHAnsi"/>
                <w:b/>
                <w:szCs w:val="24"/>
                <w:lang w:eastAsia="en-US"/>
              </w:rPr>
            </w:pPr>
            <w:r w:rsidRPr="001D46F8">
              <w:rPr>
                <w:rFonts w:eastAsiaTheme="minorHAnsi"/>
                <w:b/>
                <w:szCs w:val="24"/>
                <w:lang w:eastAsia="en-US"/>
              </w:rPr>
              <w:t>4.3</w:t>
            </w:r>
          </w:p>
        </w:tc>
        <w:tc>
          <w:tcPr>
            <w:tcW w:w="1045" w:type="dxa"/>
          </w:tcPr>
          <w:p w:rsidR="001D46F8" w:rsidRPr="001D46F8" w:rsidRDefault="001D46F8" w:rsidP="001D46F8">
            <w:pPr>
              <w:rPr>
                <w:rFonts w:eastAsiaTheme="minorHAnsi"/>
                <w:b/>
                <w:szCs w:val="24"/>
                <w:lang w:eastAsia="en-US"/>
              </w:rPr>
            </w:pPr>
            <w:r w:rsidRPr="001D46F8">
              <w:rPr>
                <w:rFonts w:eastAsiaTheme="minorHAnsi"/>
                <w:b/>
                <w:szCs w:val="24"/>
                <w:lang w:eastAsia="en-US"/>
              </w:rPr>
              <w:t>4.7</w:t>
            </w:r>
          </w:p>
        </w:tc>
        <w:tc>
          <w:tcPr>
            <w:tcW w:w="1058" w:type="dxa"/>
          </w:tcPr>
          <w:p w:rsidR="001D46F8" w:rsidRPr="001D46F8" w:rsidRDefault="001D46F8" w:rsidP="001D46F8">
            <w:pPr>
              <w:rPr>
                <w:rFonts w:eastAsiaTheme="minorHAnsi"/>
                <w:b/>
                <w:szCs w:val="24"/>
                <w:lang w:eastAsia="en-US"/>
              </w:rPr>
            </w:pPr>
            <w:r w:rsidRPr="001D46F8">
              <w:rPr>
                <w:rFonts w:eastAsiaTheme="minorHAnsi"/>
                <w:b/>
                <w:szCs w:val="24"/>
                <w:lang w:eastAsia="en-US"/>
              </w:rPr>
              <w:t>4.3</w:t>
            </w:r>
          </w:p>
        </w:tc>
      </w:tr>
      <w:bookmarkEnd w:id="1"/>
    </w:tbl>
    <w:p w:rsidR="001D46F8" w:rsidRPr="001D46F8" w:rsidRDefault="001D46F8" w:rsidP="00511286">
      <w:pPr>
        <w:rPr>
          <w:szCs w:val="24"/>
        </w:rPr>
      </w:pPr>
    </w:p>
    <w:p w:rsidR="001D46F8" w:rsidRDefault="005B0FBC" w:rsidP="005B0FBC">
      <w:pPr>
        <w:ind w:left="705"/>
        <w:rPr>
          <w:szCs w:val="24"/>
        </w:rPr>
      </w:pPr>
      <w:r>
        <w:rPr>
          <w:szCs w:val="24"/>
        </w:rPr>
        <w:t xml:space="preserve">Det er tatt få foreldreundersøkelser tidligere, og lite sammenligningsgrunnlag. Informasjon fra skolen skiller seg negativt ut. Spørsmålene i den kategorien går på foreldremøtene, skolens informasjon om den faglige og sosiale utviklingen til den enkelte elev og skolens hjemmeside. Den nye hjemmesiden er jobbet med og forbedret, men det tar tid å bli vant til noe nytt. </w:t>
      </w:r>
      <w:proofErr w:type="spellStart"/>
      <w:r>
        <w:rPr>
          <w:szCs w:val="24"/>
        </w:rPr>
        <w:t>Tieto</w:t>
      </w:r>
      <w:proofErr w:type="spellEnd"/>
      <w:r>
        <w:rPr>
          <w:szCs w:val="24"/>
        </w:rPr>
        <w:t xml:space="preserve"> hadde også en del problemer i oppstarten, men vi er kvitt en del av barnesykdommene. </w:t>
      </w:r>
    </w:p>
    <w:p w:rsidR="005B0FBC" w:rsidRDefault="005B0FBC" w:rsidP="005B0FBC">
      <w:pPr>
        <w:ind w:left="705"/>
        <w:rPr>
          <w:szCs w:val="24"/>
        </w:rPr>
      </w:pPr>
      <w:r>
        <w:rPr>
          <w:szCs w:val="24"/>
        </w:rPr>
        <w:t>Dialog og medvirkning scorer bra. Det går på kommunikasjon mellom hjem og skole, om lærerne følger opp mine synspunkter om elevens læring og utvikling, om man blir tatt imot på en god måte når man kontakter skolen og om man raskt kan få til et møte med kontaktlæreren eller skolens ledelse hvis man ønsker det.</w:t>
      </w:r>
    </w:p>
    <w:p w:rsidR="001D46F8" w:rsidRPr="00CE0DFB" w:rsidRDefault="001D46F8" w:rsidP="00511286">
      <w:pPr>
        <w:rPr>
          <w:szCs w:val="24"/>
        </w:rPr>
      </w:pPr>
    </w:p>
    <w:p w:rsidR="00511286" w:rsidRPr="00CE0DFB" w:rsidRDefault="00511286" w:rsidP="00511286">
      <w:pPr>
        <w:rPr>
          <w:rFonts w:eastAsia="Calibri"/>
          <w:szCs w:val="24"/>
          <w:lang w:eastAsia="en-US"/>
        </w:rPr>
      </w:pPr>
      <w:r w:rsidRPr="00CE0DFB">
        <w:rPr>
          <w:szCs w:val="24"/>
        </w:rPr>
        <w:t xml:space="preserve">Sak </w:t>
      </w:r>
      <w:r w:rsidR="00CF308B">
        <w:rPr>
          <w:szCs w:val="24"/>
        </w:rPr>
        <w:t>3</w:t>
      </w:r>
      <w:r w:rsidRPr="00CE0DFB">
        <w:rPr>
          <w:szCs w:val="24"/>
        </w:rPr>
        <w:t xml:space="preserve">: </w:t>
      </w:r>
      <w:r w:rsidRPr="00C34A14">
        <w:rPr>
          <w:szCs w:val="24"/>
        </w:rPr>
        <w:t>Tidspunkt for neste møte</w:t>
      </w:r>
      <w:r w:rsidR="00327241">
        <w:rPr>
          <w:szCs w:val="24"/>
        </w:rPr>
        <w:t>: Mandag 14. mars kl. 19.30</w:t>
      </w:r>
    </w:p>
    <w:p w:rsidR="00511286" w:rsidRPr="00C34A14" w:rsidRDefault="00511286" w:rsidP="00511286">
      <w:pPr>
        <w:rPr>
          <w:szCs w:val="24"/>
        </w:rPr>
      </w:pPr>
    </w:p>
    <w:p w:rsidR="00511286" w:rsidRPr="00CE0DFB" w:rsidRDefault="00511286" w:rsidP="00511286">
      <w:pPr>
        <w:rPr>
          <w:szCs w:val="24"/>
        </w:rPr>
      </w:pPr>
      <w:r w:rsidRPr="00CE0DFB">
        <w:rPr>
          <w:szCs w:val="24"/>
        </w:rPr>
        <w:t xml:space="preserve">Sak </w:t>
      </w:r>
      <w:r w:rsidR="00CF308B">
        <w:rPr>
          <w:szCs w:val="24"/>
        </w:rPr>
        <w:t>4</w:t>
      </w:r>
      <w:r w:rsidRPr="00CE0DFB">
        <w:rPr>
          <w:szCs w:val="24"/>
        </w:rPr>
        <w:t>: Eventuelt</w:t>
      </w:r>
    </w:p>
    <w:p w:rsidR="00511286" w:rsidRDefault="0034312D" w:rsidP="0034312D">
      <w:pPr>
        <w:pStyle w:val="Listeavsnitt"/>
        <w:numPr>
          <w:ilvl w:val="0"/>
          <w:numId w:val="7"/>
        </w:numPr>
        <w:rPr>
          <w:szCs w:val="24"/>
        </w:rPr>
      </w:pPr>
      <w:r>
        <w:rPr>
          <w:szCs w:val="24"/>
        </w:rPr>
        <w:t>Korona</w:t>
      </w:r>
    </w:p>
    <w:p w:rsidR="001D46F8" w:rsidRPr="001D46F8" w:rsidRDefault="001D46F8" w:rsidP="001D46F8">
      <w:pPr>
        <w:pStyle w:val="Listeavsnitt"/>
        <w:rPr>
          <w:szCs w:val="24"/>
        </w:rPr>
      </w:pPr>
      <w:r w:rsidRPr="001D46F8">
        <w:rPr>
          <w:szCs w:val="24"/>
        </w:rPr>
        <w:t>Pr. nå 9 smittede elever og en ansatt. 9. og 10. trinn er inne i testregime. Sannsynligvis legges det om i løpet av uken til at alle elever oppfordres til å teste seg to ganger i uken i en treukersperiode.</w:t>
      </w:r>
    </w:p>
    <w:p w:rsidR="00327241" w:rsidRPr="0024444D" w:rsidRDefault="00327241" w:rsidP="001D46F8">
      <w:pPr>
        <w:rPr>
          <w:szCs w:val="24"/>
        </w:rPr>
      </w:pPr>
    </w:p>
    <w:p w:rsidR="0034312D" w:rsidRPr="0034312D" w:rsidRDefault="0034312D" w:rsidP="0034312D">
      <w:pPr>
        <w:pStyle w:val="Listeavsnitt"/>
        <w:numPr>
          <w:ilvl w:val="0"/>
          <w:numId w:val="7"/>
        </w:numPr>
        <w:rPr>
          <w:szCs w:val="24"/>
        </w:rPr>
      </w:pPr>
      <w:r>
        <w:rPr>
          <w:szCs w:val="24"/>
        </w:rPr>
        <w:t>Skolestart og -slutt</w:t>
      </w:r>
    </w:p>
    <w:p w:rsidR="00327241" w:rsidRPr="00327241" w:rsidRDefault="00327241" w:rsidP="00327241">
      <w:pPr>
        <w:pStyle w:val="Listeavsnitt"/>
        <w:rPr>
          <w:szCs w:val="24"/>
        </w:rPr>
      </w:pPr>
      <w:r w:rsidRPr="00327241">
        <w:rPr>
          <w:szCs w:val="24"/>
        </w:rPr>
        <w:t>SU ønsker å fortsette som nå.</w:t>
      </w:r>
    </w:p>
    <w:p w:rsidR="00327241" w:rsidRPr="00327241" w:rsidRDefault="00327241" w:rsidP="00327241">
      <w:pPr>
        <w:pStyle w:val="Listeavsnitt"/>
        <w:rPr>
          <w:szCs w:val="24"/>
        </w:rPr>
      </w:pPr>
      <w:r w:rsidRPr="00327241">
        <w:rPr>
          <w:szCs w:val="24"/>
        </w:rPr>
        <w:t xml:space="preserve">Våre elever sitter lenge på buss. Lengre skoledag ses derfor ikke nødvendigvis som en gode. </w:t>
      </w:r>
    </w:p>
    <w:p w:rsidR="00327241" w:rsidRPr="00327241" w:rsidRDefault="005B0FBC" w:rsidP="00327241">
      <w:pPr>
        <w:pStyle w:val="Listeavsnitt"/>
        <w:rPr>
          <w:szCs w:val="24"/>
        </w:rPr>
      </w:pPr>
      <w:r w:rsidRPr="00327241">
        <w:rPr>
          <w:szCs w:val="24"/>
        </w:rPr>
        <w:t xml:space="preserve">DERSOM </w:t>
      </w:r>
      <w:r>
        <w:rPr>
          <w:szCs w:val="24"/>
        </w:rPr>
        <w:t>skoledagen s</w:t>
      </w:r>
      <w:r w:rsidRPr="00327241">
        <w:rPr>
          <w:szCs w:val="24"/>
        </w:rPr>
        <w:t xml:space="preserve">kal forlenges </w:t>
      </w:r>
      <w:r>
        <w:rPr>
          <w:szCs w:val="24"/>
        </w:rPr>
        <w:t>er o</w:t>
      </w:r>
      <w:r w:rsidR="00327241" w:rsidRPr="00327241">
        <w:rPr>
          <w:szCs w:val="24"/>
        </w:rPr>
        <w:t xml:space="preserve">nsdagene en fornuftig dag å forlenge dagen, siden barneskolen har kort dag da. </w:t>
      </w:r>
    </w:p>
    <w:p w:rsidR="00327241" w:rsidRPr="00327241" w:rsidRDefault="00327241" w:rsidP="00327241">
      <w:pPr>
        <w:pStyle w:val="Listeavsnitt"/>
        <w:rPr>
          <w:szCs w:val="24"/>
        </w:rPr>
      </w:pPr>
      <w:r w:rsidRPr="00327241">
        <w:rPr>
          <w:szCs w:val="24"/>
        </w:rPr>
        <w:t>Det er ikke ønskelig å starte tidligere!</w:t>
      </w:r>
    </w:p>
    <w:p w:rsidR="00327241" w:rsidRPr="00327241" w:rsidRDefault="00327241" w:rsidP="00327241">
      <w:pPr>
        <w:pStyle w:val="Listeavsnitt"/>
        <w:rPr>
          <w:szCs w:val="24"/>
        </w:rPr>
      </w:pPr>
      <w:r w:rsidRPr="00327241">
        <w:rPr>
          <w:szCs w:val="24"/>
        </w:rPr>
        <w:t xml:space="preserve">Viktig å lytte til elevene, så det tas opp i </w:t>
      </w:r>
      <w:r w:rsidR="005B0FBC">
        <w:rPr>
          <w:szCs w:val="24"/>
        </w:rPr>
        <w:t xml:space="preserve">klassene og </w:t>
      </w:r>
      <w:r w:rsidRPr="00327241">
        <w:rPr>
          <w:szCs w:val="24"/>
        </w:rPr>
        <w:t>elevrådet.</w:t>
      </w:r>
    </w:p>
    <w:p w:rsidR="00327241" w:rsidRDefault="00327241" w:rsidP="00511286">
      <w:pPr>
        <w:rPr>
          <w:szCs w:val="24"/>
        </w:rPr>
      </w:pPr>
    </w:p>
    <w:p w:rsidR="00C34A14" w:rsidRPr="00C34A14" w:rsidRDefault="005B0FBC">
      <w:pPr>
        <w:rPr>
          <w:szCs w:val="24"/>
        </w:rPr>
      </w:pPr>
      <w:r>
        <w:rPr>
          <w:szCs w:val="24"/>
        </w:rPr>
        <w:t>Referent: Preben</w:t>
      </w:r>
    </w:p>
    <w:sectPr w:rsidR="00C34A14" w:rsidRPr="00C34A14" w:rsidSect="006E3F27">
      <w:headerReference w:type="default" r:id="rId7"/>
      <w:pgSz w:w="11906" w:h="16838"/>
      <w:pgMar w:top="1418"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0D85" w:rsidRDefault="00900D85" w:rsidP="00831A0C">
      <w:r>
        <w:separator/>
      </w:r>
    </w:p>
  </w:endnote>
  <w:endnote w:type="continuationSeparator" w:id="0">
    <w:p w:rsidR="00900D85" w:rsidRDefault="00900D85" w:rsidP="00831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0D85" w:rsidRDefault="00900D85" w:rsidP="00831A0C">
      <w:r>
        <w:separator/>
      </w:r>
    </w:p>
  </w:footnote>
  <w:footnote w:type="continuationSeparator" w:id="0">
    <w:p w:rsidR="00900D85" w:rsidRDefault="00900D85" w:rsidP="00831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57E" w:rsidRPr="003177A3" w:rsidRDefault="00831A0C" w:rsidP="003177A3">
    <w:pPr>
      <w:pStyle w:val="Topptekst"/>
      <w:rPr>
        <w:sz w:val="32"/>
      </w:rPr>
    </w:pPr>
    <w:r>
      <w:rPr>
        <w:noProof/>
      </w:rPr>
      <w:drawing>
        <wp:anchor distT="0" distB="0" distL="114300" distR="114300" simplePos="0" relativeHeight="251662336" behindDoc="0" locked="0" layoutInCell="1" allowOverlap="1" wp14:anchorId="093E14A4">
          <wp:simplePos x="0" y="0"/>
          <wp:positionH relativeFrom="column">
            <wp:posOffset>90170</wp:posOffset>
          </wp:positionH>
          <wp:positionV relativeFrom="paragraph">
            <wp:posOffset>-40640</wp:posOffset>
          </wp:positionV>
          <wp:extent cx="1200785" cy="1123315"/>
          <wp:effectExtent l="0" t="0" r="0" b="635"/>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00785" cy="1123315"/>
                  </a:xfrm>
                  <a:prstGeom prst="rect">
                    <a:avLst/>
                  </a:prstGeom>
                </pic:spPr>
              </pic:pic>
            </a:graphicData>
          </a:graphic>
          <wp14:sizeRelH relativeFrom="margin">
            <wp14:pctWidth>0</wp14:pctWidth>
          </wp14:sizeRelH>
          <wp14:sizeRelV relativeFrom="margin">
            <wp14:pctHeight>0</wp14:pctHeight>
          </wp14:sizeRelV>
        </wp:anchor>
      </w:drawing>
    </w:r>
    <w:r w:rsidR="001654C4" w:rsidRPr="0054357E">
      <w:rPr>
        <w:noProof/>
        <w:sz w:val="32"/>
      </w:rPr>
      <mc:AlternateContent>
        <mc:Choice Requires="wps">
          <w:drawing>
            <wp:anchor distT="45720" distB="45720" distL="114300" distR="114300" simplePos="0" relativeHeight="251661312" behindDoc="0" locked="0" layoutInCell="1" allowOverlap="1" wp14:anchorId="24FD23D2" wp14:editId="1E53F6A0">
              <wp:simplePos x="0" y="0"/>
              <wp:positionH relativeFrom="margin">
                <wp:posOffset>1794510</wp:posOffset>
              </wp:positionH>
              <wp:positionV relativeFrom="paragraph">
                <wp:posOffset>1905</wp:posOffset>
              </wp:positionV>
              <wp:extent cx="2360930" cy="1404620"/>
              <wp:effectExtent l="0" t="0" r="1270" b="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A20BF9" w:rsidRDefault="001654C4" w:rsidP="0054357E">
                          <w:pPr>
                            <w:jc w:val="center"/>
                          </w:pPr>
                          <w:r>
                            <w:t>Byremo Ungdomsskole</w:t>
                          </w:r>
                        </w:p>
                        <w:p w:rsidR="00A20BF9" w:rsidRDefault="001654C4" w:rsidP="0054357E">
                          <w:pPr>
                            <w:jc w:val="center"/>
                          </w:pPr>
                          <w:r>
                            <w:t>Audnedalsveien 4445</w:t>
                          </w:r>
                        </w:p>
                        <w:p w:rsidR="00A20BF9" w:rsidRDefault="001654C4" w:rsidP="0054357E">
                          <w:pPr>
                            <w:jc w:val="center"/>
                          </w:pPr>
                          <w:r>
                            <w:t>4529 BYREMO</w:t>
                          </w:r>
                        </w:p>
                        <w:p w:rsidR="0054357E" w:rsidRDefault="001654C4" w:rsidP="0054357E">
                          <w:pPr>
                            <w:jc w:val="center"/>
                          </w:pPr>
                          <w:r>
                            <w:t>tlf.: 38 28 15 80</w:t>
                          </w:r>
                          <w:r>
                            <w:br/>
                            <w:t>www.byremoungdomsskole.no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4FD23D2" id="_x0000_t202" coordsize="21600,21600" o:spt="202" path="m,l,21600r21600,l21600,xe">
              <v:stroke joinstyle="miter"/>
              <v:path gradientshapeok="t" o:connecttype="rect"/>
            </v:shapetype>
            <v:shape id="Tekstboks 2" o:spid="_x0000_s1026" type="#_x0000_t202" style="position:absolute;margin-left:141.3pt;margin-top:.15pt;width:185.9pt;height:110.6pt;z-index:25166131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" stroked="f">
              <v:textbox style="mso-fit-shape-to-text:t">
                <w:txbxContent>
                  <w:p w:rsidR="00A20BF9" w:rsidRDefault="001654C4" w:rsidP="0054357E">
                    <w:pPr>
                      <w:jc w:val="center"/>
                    </w:pPr>
                    <w:r>
                      <w:t>Byremo Ungdomsskole</w:t>
                    </w:r>
                  </w:p>
                  <w:p w:rsidR="00A20BF9" w:rsidRDefault="001654C4" w:rsidP="0054357E">
                    <w:pPr>
                      <w:jc w:val="center"/>
                    </w:pPr>
                    <w:r>
                      <w:t>Audnedalsveien 4445</w:t>
                    </w:r>
                  </w:p>
                  <w:p w:rsidR="00A20BF9" w:rsidRDefault="001654C4" w:rsidP="0054357E">
                    <w:pPr>
                      <w:jc w:val="center"/>
                    </w:pPr>
                    <w:r>
                      <w:t>4529 BYREMO</w:t>
                    </w:r>
                  </w:p>
                  <w:p w:rsidR="0054357E" w:rsidRDefault="001654C4" w:rsidP="0054357E">
                    <w:pPr>
                      <w:jc w:val="center"/>
                    </w:pPr>
                    <w:r>
                      <w:t>tlf.: 38 28 15 80</w:t>
                    </w:r>
                    <w:r>
                      <w:br/>
                      <w:t>www.byremoungdomsskole.no</w:t>
                    </w:r>
                  </w:p>
                </w:txbxContent>
              </v:textbox>
              <w10:wrap type="square" anchorx="margin"/>
            </v:shape>
          </w:pict>
        </mc:Fallback>
      </mc:AlternateContent>
    </w:r>
    <w:r w:rsidR="001654C4">
      <w:rPr>
        <w:noProof/>
        <w:sz w:val="32"/>
      </w:rPr>
      <w:drawing>
        <wp:anchor distT="0" distB="0" distL="114300" distR="114300" simplePos="0" relativeHeight="251660288" behindDoc="0" locked="0" layoutInCell="0" allowOverlap="1" wp14:anchorId="1629089B" wp14:editId="3F3BE9CA">
          <wp:simplePos x="0" y="0"/>
          <wp:positionH relativeFrom="margin">
            <wp:posOffset>4873625</wp:posOffset>
          </wp:positionH>
          <wp:positionV relativeFrom="paragraph">
            <wp:posOffset>-635</wp:posOffset>
          </wp:positionV>
          <wp:extent cx="753745" cy="942975"/>
          <wp:effectExtent l="0" t="0" r="8255" b="9525"/>
          <wp:wrapTopAndBottom/>
          <wp:docPr id="2" name="Bilde 2" descr="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34"/>
                  <pic:cNvPicPr>
                    <a:picLocks noChangeAspect="1" noChangeArrowheads="1"/>
                  </pic:cNvPicPr>
                </pic:nvPicPr>
                <pic:blipFill>
                  <a:blip r:embed="rId2"/>
                  <a:srcRect/>
                  <a:stretch>
                    <a:fillRect/>
                  </a:stretch>
                </pic:blipFill>
                <pic:spPr bwMode="auto">
                  <a:xfrm>
                    <a:off x="0" y="0"/>
                    <a:ext cx="753745" cy="94297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775FC"/>
    <w:multiLevelType w:val="hybridMultilevel"/>
    <w:tmpl w:val="129AF4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D9F0F93"/>
    <w:multiLevelType w:val="hybridMultilevel"/>
    <w:tmpl w:val="717AC87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1A42FAB"/>
    <w:multiLevelType w:val="hybridMultilevel"/>
    <w:tmpl w:val="FE78C9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72870548"/>
    <w:multiLevelType w:val="hybridMultilevel"/>
    <w:tmpl w:val="3666469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7325116F"/>
    <w:multiLevelType w:val="hybridMultilevel"/>
    <w:tmpl w:val="F006A1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79673927"/>
    <w:multiLevelType w:val="hybridMultilevel"/>
    <w:tmpl w:val="7BD4CF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798B0DF4"/>
    <w:multiLevelType w:val="hybridMultilevel"/>
    <w:tmpl w:val="1CC2BC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A0C"/>
    <w:rsid w:val="00025E88"/>
    <w:rsid w:val="001654C4"/>
    <w:rsid w:val="001D46F8"/>
    <w:rsid w:val="00216A7C"/>
    <w:rsid w:val="0024444D"/>
    <w:rsid w:val="002909C7"/>
    <w:rsid w:val="002A56CE"/>
    <w:rsid w:val="00320B51"/>
    <w:rsid w:val="00327241"/>
    <w:rsid w:val="0034312D"/>
    <w:rsid w:val="003C1EBE"/>
    <w:rsid w:val="00417F6C"/>
    <w:rsid w:val="00511286"/>
    <w:rsid w:val="005B0FBC"/>
    <w:rsid w:val="005E4D66"/>
    <w:rsid w:val="00645671"/>
    <w:rsid w:val="00646AD2"/>
    <w:rsid w:val="00831A0C"/>
    <w:rsid w:val="008C3684"/>
    <w:rsid w:val="008D4D8E"/>
    <w:rsid w:val="00900D85"/>
    <w:rsid w:val="009342EF"/>
    <w:rsid w:val="00A07478"/>
    <w:rsid w:val="00A34B08"/>
    <w:rsid w:val="00AF270B"/>
    <w:rsid w:val="00C34A14"/>
    <w:rsid w:val="00C721E4"/>
    <w:rsid w:val="00CB46AA"/>
    <w:rsid w:val="00CF308B"/>
    <w:rsid w:val="00FC647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D23E0"/>
  <w15:chartTrackingRefBased/>
  <w15:docId w15:val="{057DADBB-1932-470C-AC77-4CF6CE8C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1A0C"/>
    <w:pPr>
      <w:spacing w:after="0" w:line="240" w:lineRule="auto"/>
    </w:pPr>
    <w:rPr>
      <w:rFonts w:ascii="Times New Roman" w:eastAsia="Times New Roman" w:hAnsi="Times New Roman" w:cs="Times New Roman"/>
      <w:sz w:val="24"/>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semiHidden/>
    <w:rsid w:val="00831A0C"/>
    <w:pPr>
      <w:tabs>
        <w:tab w:val="center" w:pos="4536"/>
        <w:tab w:val="right" w:pos="9072"/>
      </w:tabs>
    </w:pPr>
  </w:style>
  <w:style w:type="character" w:customStyle="1" w:styleId="TopptekstTegn">
    <w:name w:val="Topptekst Tegn"/>
    <w:basedOn w:val="Standardskriftforavsnitt"/>
    <w:link w:val="Topptekst"/>
    <w:semiHidden/>
    <w:rsid w:val="00831A0C"/>
    <w:rPr>
      <w:rFonts w:ascii="Times New Roman" w:eastAsia="Times New Roman" w:hAnsi="Times New Roman" w:cs="Times New Roman"/>
      <w:sz w:val="24"/>
      <w:szCs w:val="20"/>
      <w:lang w:eastAsia="nb-NO"/>
    </w:rPr>
  </w:style>
  <w:style w:type="paragraph" w:styleId="Listeavsnitt">
    <w:name w:val="List Paragraph"/>
    <w:basedOn w:val="Normal"/>
    <w:uiPriority w:val="34"/>
    <w:qFormat/>
    <w:rsid w:val="00831A0C"/>
    <w:pPr>
      <w:ind w:left="720"/>
      <w:contextualSpacing/>
    </w:pPr>
  </w:style>
  <w:style w:type="paragraph" w:styleId="Bunntekst">
    <w:name w:val="footer"/>
    <w:basedOn w:val="Normal"/>
    <w:link w:val="BunntekstTegn"/>
    <w:uiPriority w:val="99"/>
    <w:unhideWhenUsed/>
    <w:rsid w:val="00831A0C"/>
    <w:pPr>
      <w:tabs>
        <w:tab w:val="center" w:pos="4536"/>
        <w:tab w:val="right" w:pos="9072"/>
      </w:tabs>
    </w:pPr>
  </w:style>
  <w:style w:type="character" w:customStyle="1" w:styleId="BunntekstTegn">
    <w:name w:val="Bunntekst Tegn"/>
    <w:basedOn w:val="Standardskriftforavsnitt"/>
    <w:link w:val="Bunntekst"/>
    <w:uiPriority w:val="99"/>
    <w:rsid w:val="00831A0C"/>
    <w:rPr>
      <w:rFonts w:ascii="Times New Roman" w:eastAsia="Times New Roman" w:hAnsi="Times New Roman" w:cs="Times New Roman"/>
      <w:sz w:val="24"/>
      <w:szCs w:val="20"/>
      <w:lang w:eastAsia="nb-NO"/>
    </w:rPr>
  </w:style>
  <w:style w:type="table" w:styleId="Tabellrutenett">
    <w:name w:val="Table Grid"/>
    <w:basedOn w:val="Vanligtabell"/>
    <w:uiPriority w:val="39"/>
    <w:rsid w:val="002A56CE"/>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
    <w:name w:val="Tabellrutenett1"/>
    <w:basedOn w:val="Vanligtabell"/>
    <w:next w:val="Tabellrutenett"/>
    <w:uiPriority w:val="39"/>
    <w:rsid w:val="00A34B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39"/>
    <w:rsid w:val="001D4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5FCE7619537D345A710618F62FD3788" ma:contentTypeVersion="4" ma:contentTypeDescription="Opprett et nytt dokument." ma:contentTypeScope="" ma:versionID="5fdde4030095a16b8b554d4560dd29eb">
  <xsd:schema xmlns:xsd="http://www.w3.org/2001/XMLSchema" xmlns:xs="http://www.w3.org/2001/XMLSchema" xmlns:p="http://schemas.microsoft.com/office/2006/metadata/properties" xmlns:ns2="76b9e679-a235-4cbf-8504-ccd5541a9224" targetNamespace="http://schemas.microsoft.com/office/2006/metadata/properties" ma:root="true" ma:fieldsID="bbe954df70942aa21d80a531bc651fd4" ns2:_="">
    <xsd:import namespace="76b9e679-a235-4cbf-8504-ccd5541a92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9e679-a235-4cbf-8504-ccd5541a92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246787-4384-43BE-B2C0-28FA980FB769}"/>
</file>

<file path=customXml/itemProps2.xml><?xml version="1.0" encoding="utf-8"?>
<ds:datastoreItem xmlns:ds="http://schemas.openxmlformats.org/officeDocument/2006/customXml" ds:itemID="{4E991830-290D-446C-9007-58E361F710EE}"/>
</file>

<file path=customXml/itemProps3.xml><?xml version="1.0" encoding="utf-8"?>
<ds:datastoreItem xmlns:ds="http://schemas.openxmlformats.org/officeDocument/2006/customXml" ds:itemID="{B066F17F-5C31-4529-AFD0-D77F211936D1}"/>
</file>

<file path=docProps/app.xml><?xml version="1.0" encoding="utf-8"?>
<Properties xmlns="http://schemas.openxmlformats.org/officeDocument/2006/extended-properties" xmlns:vt="http://schemas.openxmlformats.org/officeDocument/2006/docPropsVTypes">
  <Template>Normal</Template>
  <TotalTime>115</TotalTime>
  <Pages>1</Pages>
  <Words>778</Words>
  <Characters>4125</Characters>
  <Application>Microsoft Office Word</Application>
  <DocSecurity>0</DocSecurity>
  <Lines>34</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Vestøl</dc:creator>
  <cp:keywords/>
  <dc:description/>
  <cp:lastModifiedBy>Preben Forgard Lindland</cp:lastModifiedBy>
  <cp:revision>7</cp:revision>
  <dcterms:created xsi:type="dcterms:W3CDTF">2022-01-24T16:13:00Z</dcterms:created>
  <dcterms:modified xsi:type="dcterms:W3CDTF">2022-03-02T20:52:00Z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0x01010005FCE7619537D345A710618F62FD3788</vt:lpwstr>
  </property>
</Properties>
</file>