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47D" w:rsidRDefault="000B0043"/>
    <w:p w:rsidR="00613DF6" w:rsidRPr="002C6A50" w:rsidRDefault="003E53EA" w:rsidP="002C6A50">
      <w:pPr>
        <w:pStyle w:val="Overskrift1"/>
        <w:rPr>
          <w:color w:val="14482F"/>
          <w:sz w:val="72"/>
        </w:rPr>
      </w:pPr>
      <w:r>
        <w:rPr>
          <w:color w:val="14482F"/>
          <w:sz w:val="72"/>
        </w:rPr>
        <w:t xml:space="preserve">Søknad om endring </w:t>
      </w:r>
      <w:r w:rsidR="00052866">
        <w:rPr>
          <w:color w:val="14482F"/>
          <w:sz w:val="72"/>
        </w:rPr>
        <w:br/>
      </w:r>
      <w:r>
        <w:rPr>
          <w:color w:val="14482F"/>
          <w:sz w:val="72"/>
        </w:rPr>
        <w:t>av kommunale avgifter</w:t>
      </w:r>
    </w:p>
    <w:p w:rsidR="003E53EA" w:rsidRDefault="003E53EA"/>
    <w:p w:rsidR="003E53EA" w:rsidRDefault="003E53EA">
      <w:r>
        <w:t>Søknad om endring gjelder følgende eiendom i Lyngdal kommune:</w:t>
      </w:r>
    </w:p>
    <w:p w:rsidR="00052866" w:rsidRDefault="003E53EA">
      <w:r>
        <w:t>Adresse</w:t>
      </w:r>
      <w:r w:rsidR="00052866">
        <w:t>: .................................................................</w:t>
      </w:r>
    </w:p>
    <w:p w:rsidR="00052866" w:rsidRDefault="00052866">
      <w:r>
        <w:t>Postnummer og sted: ............................................</w:t>
      </w:r>
    </w:p>
    <w:p w:rsidR="00052866" w:rsidRDefault="00052866">
      <w:proofErr w:type="spellStart"/>
      <w:r>
        <w:t>Gårdsnr</w:t>
      </w:r>
      <w:proofErr w:type="spellEnd"/>
      <w:r>
        <w:t>.: .........</w:t>
      </w:r>
      <w:r>
        <w:tab/>
      </w:r>
      <w:proofErr w:type="spellStart"/>
      <w:r>
        <w:t>Bruksnr</w:t>
      </w:r>
      <w:proofErr w:type="spellEnd"/>
      <w:r>
        <w:t>.: .........</w:t>
      </w:r>
      <w:r>
        <w:tab/>
      </w:r>
      <w:proofErr w:type="spellStart"/>
      <w:r>
        <w:t>Festenr</w:t>
      </w:r>
      <w:proofErr w:type="spellEnd"/>
      <w:r>
        <w:t>.: .........</w:t>
      </w:r>
      <w:r>
        <w:tab/>
      </w:r>
      <w:proofErr w:type="spellStart"/>
      <w:r>
        <w:t>Seksjonsnr</w:t>
      </w:r>
      <w:proofErr w:type="spellEnd"/>
      <w:r>
        <w:t>.: .........</w:t>
      </w:r>
    </w:p>
    <w:p w:rsidR="00052866" w:rsidRDefault="00052866">
      <w:r>
        <w:t>Ønsket endring gjelder fra (dato) ................. til (dato) .................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052866" w:rsidTr="00052866">
        <w:trPr>
          <w:trHeight w:val="450"/>
        </w:trPr>
        <w:tc>
          <w:tcPr>
            <w:tcW w:w="2263" w:type="dxa"/>
          </w:tcPr>
          <w:p w:rsidR="00052866" w:rsidRDefault="00052866">
            <w:r>
              <w:t>Eiers navn</w:t>
            </w:r>
          </w:p>
        </w:tc>
        <w:tc>
          <w:tcPr>
            <w:tcW w:w="6799" w:type="dxa"/>
          </w:tcPr>
          <w:p w:rsidR="00052866" w:rsidRDefault="00052866"/>
        </w:tc>
      </w:tr>
      <w:tr w:rsidR="00052866" w:rsidTr="00052866">
        <w:trPr>
          <w:trHeight w:val="412"/>
        </w:trPr>
        <w:tc>
          <w:tcPr>
            <w:tcW w:w="2263" w:type="dxa"/>
          </w:tcPr>
          <w:p w:rsidR="00052866" w:rsidRDefault="00052866">
            <w:r>
              <w:t>Eiers adresse</w:t>
            </w:r>
          </w:p>
        </w:tc>
        <w:tc>
          <w:tcPr>
            <w:tcW w:w="6799" w:type="dxa"/>
          </w:tcPr>
          <w:p w:rsidR="00052866" w:rsidRDefault="00052866"/>
        </w:tc>
      </w:tr>
      <w:tr w:rsidR="00052866" w:rsidTr="00052866">
        <w:trPr>
          <w:trHeight w:val="420"/>
        </w:trPr>
        <w:tc>
          <w:tcPr>
            <w:tcW w:w="2263" w:type="dxa"/>
          </w:tcPr>
          <w:p w:rsidR="00052866" w:rsidRDefault="00052866">
            <w:r>
              <w:t>Postnummer og -sted</w:t>
            </w:r>
          </w:p>
        </w:tc>
        <w:tc>
          <w:tcPr>
            <w:tcW w:w="6799" w:type="dxa"/>
          </w:tcPr>
          <w:p w:rsidR="00052866" w:rsidRDefault="00052866"/>
        </w:tc>
      </w:tr>
      <w:tr w:rsidR="00052866" w:rsidTr="00052866">
        <w:trPr>
          <w:trHeight w:val="412"/>
        </w:trPr>
        <w:tc>
          <w:tcPr>
            <w:tcW w:w="2263" w:type="dxa"/>
          </w:tcPr>
          <w:p w:rsidR="00052866" w:rsidRDefault="00052866">
            <w:r>
              <w:t>Telefon</w:t>
            </w:r>
          </w:p>
        </w:tc>
        <w:tc>
          <w:tcPr>
            <w:tcW w:w="6799" w:type="dxa"/>
          </w:tcPr>
          <w:p w:rsidR="00052866" w:rsidRDefault="00052866"/>
        </w:tc>
      </w:tr>
      <w:tr w:rsidR="00052866" w:rsidTr="00052866">
        <w:trPr>
          <w:trHeight w:val="2166"/>
        </w:trPr>
        <w:tc>
          <w:tcPr>
            <w:tcW w:w="2263" w:type="dxa"/>
          </w:tcPr>
          <w:p w:rsidR="00052866" w:rsidRDefault="00052866">
            <w:r>
              <w:t>Skriv inn begrunnelse for hvorfor du søker om endring av kommunale avgifter</w:t>
            </w:r>
          </w:p>
        </w:tc>
        <w:tc>
          <w:tcPr>
            <w:tcW w:w="6799" w:type="dxa"/>
          </w:tcPr>
          <w:p w:rsidR="00052866" w:rsidRDefault="00052866"/>
        </w:tc>
      </w:tr>
    </w:tbl>
    <w:p w:rsidR="00052866" w:rsidRDefault="0005286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52866" w:rsidTr="00052866">
        <w:trPr>
          <w:trHeight w:val="376"/>
        </w:trPr>
        <w:tc>
          <w:tcPr>
            <w:tcW w:w="4531" w:type="dxa"/>
          </w:tcPr>
          <w:p w:rsidR="00052866" w:rsidRDefault="00052866">
            <w:r>
              <w:t>Sted:</w:t>
            </w:r>
          </w:p>
        </w:tc>
        <w:tc>
          <w:tcPr>
            <w:tcW w:w="4531" w:type="dxa"/>
          </w:tcPr>
          <w:p w:rsidR="00052866" w:rsidRDefault="00052866">
            <w:r>
              <w:t>Dato:</w:t>
            </w:r>
          </w:p>
        </w:tc>
      </w:tr>
      <w:tr w:rsidR="00052866" w:rsidTr="00052866">
        <w:trPr>
          <w:trHeight w:val="1292"/>
        </w:trPr>
        <w:tc>
          <w:tcPr>
            <w:tcW w:w="4531" w:type="dxa"/>
          </w:tcPr>
          <w:p w:rsidR="00052866" w:rsidRDefault="00052866">
            <w:r>
              <w:t>Underskrift:</w:t>
            </w:r>
          </w:p>
        </w:tc>
        <w:tc>
          <w:tcPr>
            <w:tcW w:w="4531" w:type="dxa"/>
          </w:tcPr>
          <w:p w:rsidR="00052866" w:rsidRDefault="00052866">
            <w:r>
              <w:t>Adresse (dersom ikke samme som eier av eiendommen):</w:t>
            </w:r>
          </w:p>
        </w:tc>
      </w:tr>
    </w:tbl>
    <w:p w:rsidR="00052866" w:rsidRDefault="00052866"/>
    <w:p w:rsidR="00B45CA0" w:rsidRDefault="00B45CA0">
      <w:pPr>
        <w:rPr>
          <w:b/>
        </w:rPr>
      </w:pPr>
    </w:p>
    <w:p w:rsidR="00821FA8" w:rsidRDefault="00B45CA0">
      <w:pPr>
        <w:rPr>
          <w:b/>
        </w:rPr>
      </w:pPr>
      <w:r w:rsidRPr="00B45CA0">
        <w:rPr>
          <w:b/>
        </w:rPr>
        <w:t>Søknaden sendes Lyngdal kommune, postboks 353, 4577 Lyngdal</w:t>
      </w:r>
      <w:r w:rsidR="00660547">
        <w:rPr>
          <w:b/>
        </w:rPr>
        <w:t xml:space="preserve"> </w:t>
      </w:r>
    </w:p>
    <w:p w:rsidR="00821FA8" w:rsidRDefault="000B0043">
      <w:pPr>
        <w:rPr>
          <w:b/>
        </w:rPr>
      </w:pPr>
      <w:r>
        <w:rPr>
          <w:b/>
        </w:rPr>
        <w:t>E</w:t>
      </w:r>
      <w:r w:rsidR="00660547">
        <w:rPr>
          <w:b/>
        </w:rPr>
        <w:t xml:space="preserve">ller </w:t>
      </w:r>
      <w:r w:rsidR="00821FA8">
        <w:rPr>
          <w:b/>
        </w:rPr>
        <w:t>via epost til: post@lyngdal.kommune.no</w:t>
      </w:r>
      <w:bookmarkStart w:id="0" w:name="_GoBack"/>
      <w:bookmarkEnd w:id="0"/>
    </w:p>
    <w:p w:rsidR="000C45A7" w:rsidRDefault="000C45A7">
      <w:pPr>
        <w:rPr>
          <w:b/>
        </w:rPr>
      </w:pPr>
    </w:p>
    <w:p w:rsidR="000C45A7" w:rsidRPr="008A40B1" w:rsidRDefault="000C45A7">
      <w:pPr>
        <w:rPr>
          <w:b/>
          <w:sz w:val="32"/>
          <w:szCs w:val="32"/>
        </w:rPr>
      </w:pPr>
      <w:r w:rsidRPr="008A40B1">
        <w:rPr>
          <w:b/>
          <w:sz w:val="32"/>
          <w:szCs w:val="32"/>
        </w:rPr>
        <w:t>Eksempler på fritak</w:t>
      </w:r>
    </w:p>
    <w:p w:rsidR="000C45A7" w:rsidRDefault="000C45A7">
      <w:pPr>
        <w:rPr>
          <w:b/>
        </w:rPr>
      </w:pPr>
    </w:p>
    <w:p w:rsidR="008A40B1" w:rsidRDefault="008A40B1">
      <w:pPr>
        <w:rPr>
          <w:b/>
        </w:rPr>
      </w:pPr>
    </w:p>
    <w:p w:rsidR="000C45A7" w:rsidRDefault="000C45A7" w:rsidP="001C0DE2">
      <w:pPr>
        <w:ind w:left="2124" w:hanging="2124"/>
      </w:pPr>
      <w:r w:rsidRPr="000C45A7">
        <w:rPr>
          <w:b/>
          <w:u w:val="single"/>
        </w:rPr>
        <w:t>Boligrenovasjon:</w:t>
      </w:r>
      <w:r>
        <w:rPr>
          <w:b/>
        </w:rPr>
        <w:tab/>
      </w:r>
      <w:r>
        <w:t>M</w:t>
      </w:r>
      <w:r w:rsidRPr="000C45A7">
        <w:t xml:space="preserve">idlertidig fritak kan gis dersom bolig blir stående helt ubebodd i mer enn </w:t>
      </w:r>
      <w:r w:rsidR="001C0DE2">
        <w:t xml:space="preserve">    </w:t>
      </w:r>
      <w:r w:rsidRPr="000C45A7">
        <w:t>6 mnd</w:t>
      </w:r>
      <w:r w:rsidR="000B0043">
        <w:t>. F</w:t>
      </w:r>
      <w:r w:rsidRPr="000C45A7">
        <w:t>ritak gis for de måneder boligen har stått ubebodd. Lite bruk kvalifiserer ikke til fritak.</w:t>
      </w:r>
    </w:p>
    <w:p w:rsidR="000C45A7" w:rsidRDefault="000C45A7" w:rsidP="000C45A7">
      <w:pPr>
        <w:ind w:left="1416" w:firstLine="708"/>
      </w:pPr>
      <w:r w:rsidRPr="000C45A7">
        <w:t>Fritak gis for maks 1 år om gangen</w:t>
      </w:r>
      <w:r w:rsidR="000B0043">
        <w:t>,</w:t>
      </w:r>
      <w:r>
        <w:t xml:space="preserve"> og gjelder fra søknad er mottatt.</w:t>
      </w:r>
    </w:p>
    <w:p w:rsidR="000C45A7" w:rsidRDefault="000C45A7" w:rsidP="000C45A7">
      <w:pPr>
        <w:ind w:left="1416" w:firstLine="708"/>
      </w:pPr>
      <w:r w:rsidRPr="000C45A7">
        <w:t>Det gis ikke fritak for grunn</w:t>
      </w:r>
      <w:r w:rsidR="001C0DE2">
        <w:t>gebyr</w:t>
      </w:r>
      <w:r w:rsidRPr="000C45A7">
        <w:t>.</w:t>
      </w:r>
    </w:p>
    <w:p w:rsidR="00B74513" w:rsidRDefault="00B74513" w:rsidP="000C45A7">
      <w:pPr>
        <w:ind w:left="1416" w:firstLine="708"/>
      </w:pPr>
    </w:p>
    <w:p w:rsidR="00B74513" w:rsidRDefault="00B74513" w:rsidP="00B74513">
      <w:r w:rsidRPr="00EA7774">
        <w:rPr>
          <w:b/>
          <w:u w:val="single"/>
        </w:rPr>
        <w:t>Hytterenovasjon:</w:t>
      </w:r>
      <w:r>
        <w:tab/>
      </w:r>
      <w:r w:rsidR="000B0043">
        <w:t xml:space="preserve">Fritak gis kun </w:t>
      </w:r>
      <w:r>
        <w:t>for kondemnert hytte</w:t>
      </w:r>
      <w:r w:rsidR="000B0043">
        <w:t>. S</w:t>
      </w:r>
      <w:r>
        <w:t>e under renovasjon generelt.</w:t>
      </w:r>
    </w:p>
    <w:p w:rsidR="00B74513" w:rsidRDefault="00B74513">
      <w:pPr>
        <w:rPr>
          <w:b/>
        </w:rPr>
      </w:pPr>
    </w:p>
    <w:p w:rsidR="001C3807" w:rsidRDefault="001C3807">
      <w:pPr>
        <w:rPr>
          <w:b/>
        </w:rPr>
      </w:pPr>
    </w:p>
    <w:p w:rsidR="000C45A7" w:rsidRPr="00B74513" w:rsidRDefault="00B74513" w:rsidP="001C3807">
      <w:pPr>
        <w:ind w:left="2124" w:hanging="2124"/>
      </w:pPr>
      <w:r w:rsidRPr="00EA7774">
        <w:rPr>
          <w:b/>
          <w:u w:val="single"/>
        </w:rPr>
        <w:t>Renovasjon generelt</w:t>
      </w:r>
      <w:r w:rsidR="001C3807">
        <w:rPr>
          <w:b/>
        </w:rPr>
        <w:t>:</w:t>
      </w:r>
      <w:r w:rsidR="001C3807">
        <w:rPr>
          <w:b/>
        </w:rPr>
        <w:tab/>
      </w:r>
      <w:r w:rsidR="000B0043">
        <w:t>Det k</w:t>
      </w:r>
      <w:r w:rsidRPr="00B74513">
        <w:t>an gis permanent fritak for boliger og hytter som er ube</w:t>
      </w:r>
      <w:r w:rsidR="001C3807">
        <w:t>b</w:t>
      </w:r>
      <w:r w:rsidRPr="00B74513">
        <w:t>oelig</w:t>
      </w:r>
      <w:r w:rsidR="000B0043">
        <w:t xml:space="preserve"> (k</w:t>
      </w:r>
      <w:r w:rsidR="000B0043" w:rsidRPr="00B74513">
        <w:t>ondemnert boenhet</w:t>
      </w:r>
      <w:r w:rsidR="000B0043">
        <w:t xml:space="preserve">). </w:t>
      </w:r>
      <w:r w:rsidRPr="00B74513">
        <w:t xml:space="preserve">Dokumentasjon </w:t>
      </w:r>
      <w:r w:rsidR="000B0043">
        <w:t xml:space="preserve">i form av </w:t>
      </w:r>
      <w:r w:rsidRPr="00B74513">
        <w:t>nyere bilder må vedlegges søknaden.</w:t>
      </w:r>
      <w:r w:rsidR="000C45A7" w:rsidRPr="00B74513">
        <w:tab/>
      </w:r>
    </w:p>
    <w:p w:rsidR="00B74513" w:rsidRDefault="00B74513" w:rsidP="001C3807">
      <w:pPr>
        <w:ind w:left="1416" w:firstLine="708"/>
      </w:pPr>
      <w:r w:rsidRPr="00B74513">
        <w:t>Fritak g</w:t>
      </w:r>
      <w:r>
        <w:t>j</w:t>
      </w:r>
      <w:r w:rsidRPr="00B74513">
        <w:t>e</w:t>
      </w:r>
      <w:r>
        <w:t>l</w:t>
      </w:r>
      <w:r w:rsidRPr="00B74513">
        <w:t>der både grunngebyr og avfallsgebyr.</w:t>
      </w:r>
    </w:p>
    <w:p w:rsidR="00EA7774" w:rsidRDefault="00EA7774" w:rsidP="00EA7774"/>
    <w:p w:rsidR="008A40B1" w:rsidRDefault="008A40B1" w:rsidP="00EA7774">
      <w:r w:rsidRPr="008A40B1">
        <w:rPr>
          <w:b/>
          <w:u w:val="single"/>
        </w:rPr>
        <w:t>Feieavgift:</w:t>
      </w:r>
      <w:r>
        <w:tab/>
      </w:r>
      <w:r>
        <w:tab/>
        <w:t>Eget skjema brukes fra Brannvesen</w:t>
      </w:r>
      <w:r w:rsidR="001C0DE2">
        <w:t>e</w:t>
      </w:r>
      <w:r>
        <w:t>t sør IKS</w:t>
      </w:r>
      <w:r w:rsidR="000B0043">
        <w:t>.</w:t>
      </w:r>
      <w:r>
        <w:tab/>
      </w:r>
      <w:r>
        <w:tab/>
      </w:r>
    </w:p>
    <w:p w:rsidR="00EA7774" w:rsidRDefault="00EA7774" w:rsidP="00EA7774"/>
    <w:p w:rsidR="00EA7774" w:rsidRDefault="00EA7774" w:rsidP="00EA7774"/>
    <w:p w:rsidR="00EA7774" w:rsidRDefault="00EA7774" w:rsidP="00EA7774"/>
    <w:p w:rsidR="00EA7774" w:rsidRDefault="00EA7774" w:rsidP="00EA7774"/>
    <w:p w:rsidR="00EA7774" w:rsidRPr="00B74513" w:rsidRDefault="000B0043" w:rsidP="00EA7774">
      <w:r>
        <w:t>For mer utfyllende informasjon se l</w:t>
      </w:r>
      <w:r w:rsidR="00646919">
        <w:t xml:space="preserve">okal </w:t>
      </w:r>
      <w:r w:rsidR="00BC2570">
        <w:t xml:space="preserve">forskrift </w:t>
      </w:r>
      <w:r>
        <w:t>og</w:t>
      </w:r>
      <w:r w:rsidR="00A51DD4">
        <w:t xml:space="preserve"> </w:t>
      </w:r>
      <w:r w:rsidR="00EA7774">
        <w:t>retningslinjer for kommunale avgifter</w:t>
      </w:r>
      <w:r>
        <w:t>.</w:t>
      </w:r>
    </w:p>
    <w:sectPr w:rsidR="00EA7774" w:rsidRPr="00B745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792" w:rsidRDefault="00C21792" w:rsidP="00A47BDA">
      <w:pPr>
        <w:spacing w:after="0" w:line="240" w:lineRule="auto"/>
      </w:pPr>
      <w:r>
        <w:separator/>
      </w:r>
    </w:p>
  </w:endnote>
  <w:endnote w:type="continuationSeparator" w:id="0">
    <w:p w:rsidR="00C21792" w:rsidRDefault="00C21792" w:rsidP="00A47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7F2" w:rsidRDefault="00B037F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BDA" w:rsidRDefault="00A47BDA">
    <w:pPr>
      <w:pStyle w:val="Bunntekst"/>
    </w:pPr>
  </w:p>
  <w:p w:rsidR="00A47BDA" w:rsidRDefault="00A47BDA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7F2" w:rsidRDefault="00B037F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792" w:rsidRDefault="00C21792" w:rsidP="00A47BDA">
      <w:pPr>
        <w:spacing w:after="0" w:line="240" w:lineRule="auto"/>
      </w:pPr>
      <w:r>
        <w:separator/>
      </w:r>
    </w:p>
  </w:footnote>
  <w:footnote w:type="continuationSeparator" w:id="0">
    <w:p w:rsidR="00C21792" w:rsidRDefault="00C21792" w:rsidP="00A47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7F2" w:rsidRDefault="00B037F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BDA" w:rsidRDefault="004C0D85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3360" behindDoc="0" locked="0" layoutInCell="1" allowOverlap="1" wp14:anchorId="6F24CB5B" wp14:editId="719A5EA9">
          <wp:simplePos x="0" y="0"/>
          <wp:positionH relativeFrom="page">
            <wp:posOffset>5853299</wp:posOffset>
          </wp:positionH>
          <wp:positionV relativeFrom="page">
            <wp:posOffset>333888</wp:posOffset>
          </wp:positionV>
          <wp:extent cx="1382400" cy="637200"/>
          <wp:effectExtent l="0" t="0" r="1905" b="0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400" cy="63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47BDA" w:rsidRDefault="00A47BDA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7F2" w:rsidRDefault="00B037F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41AFA"/>
    <w:multiLevelType w:val="hybridMultilevel"/>
    <w:tmpl w:val="5A76BB66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116DAE"/>
    <w:multiLevelType w:val="hybridMultilevel"/>
    <w:tmpl w:val="51D6E566"/>
    <w:lvl w:ilvl="0" w:tplc="04140011"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BDA"/>
    <w:rsid w:val="00052866"/>
    <w:rsid w:val="000B0043"/>
    <w:rsid w:val="000C45A7"/>
    <w:rsid w:val="001C0DE2"/>
    <w:rsid w:val="001C3807"/>
    <w:rsid w:val="002158CC"/>
    <w:rsid w:val="00277B45"/>
    <w:rsid w:val="002C6A50"/>
    <w:rsid w:val="002E756E"/>
    <w:rsid w:val="00324E4C"/>
    <w:rsid w:val="00343FDF"/>
    <w:rsid w:val="003E53EA"/>
    <w:rsid w:val="00410EB8"/>
    <w:rsid w:val="00426B0B"/>
    <w:rsid w:val="004C0D85"/>
    <w:rsid w:val="004D666A"/>
    <w:rsid w:val="00583447"/>
    <w:rsid w:val="00613DF6"/>
    <w:rsid w:val="00646919"/>
    <w:rsid w:val="00660547"/>
    <w:rsid w:val="00690EAB"/>
    <w:rsid w:val="00821FA8"/>
    <w:rsid w:val="0085253E"/>
    <w:rsid w:val="008A40B1"/>
    <w:rsid w:val="00936066"/>
    <w:rsid w:val="00A47BDA"/>
    <w:rsid w:val="00A51DD4"/>
    <w:rsid w:val="00A72995"/>
    <w:rsid w:val="00A75DB0"/>
    <w:rsid w:val="00B037F2"/>
    <w:rsid w:val="00B27538"/>
    <w:rsid w:val="00B45CA0"/>
    <w:rsid w:val="00B74513"/>
    <w:rsid w:val="00BC2570"/>
    <w:rsid w:val="00C21792"/>
    <w:rsid w:val="00C76854"/>
    <w:rsid w:val="00D87FA6"/>
    <w:rsid w:val="00EA7774"/>
    <w:rsid w:val="00F66F71"/>
    <w:rsid w:val="00FA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A99A540"/>
  <w15:docId w15:val="{ECC4BDEE-A52E-43A5-91D8-A4F732B49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C6A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66F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47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47BDA"/>
  </w:style>
  <w:style w:type="paragraph" w:styleId="Bunntekst">
    <w:name w:val="footer"/>
    <w:basedOn w:val="Normal"/>
    <w:link w:val="BunntekstTegn"/>
    <w:uiPriority w:val="99"/>
    <w:unhideWhenUsed/>
    <w:rsid w:val="00A47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47BDA"/>
  </w:style>
  <w:style w:type="paragraph" w:styleId="Bobletekst">
    <w:name w:val="Balloon Text"/>
    <w:basedOn w:val="Normal"/>
    <w:link w:val="BobletekstTegn"/>
    <w:uiPriority w:val="99"/>
    <w:semiHidden/>
    <w:unhideWhenUsed/>
    <w:rsid w:val="00A47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47BDA"/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F66F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F66F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66F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kobling">
    <w:name w:val="Hyperlink"/>
    <w:basedOn w:val="Standardskriftforavsnitt"/>
    <w:uiPriority w:val="99"/>
    <w:semiHidden/>
    <w:unhideWhenUsed/>
    <w:rsid w:val="00F66F71"/>
    <w:rPr>
      <w:strike w:val="0"/>
      <w:dstrike w:val="0"/>
      <w:color w:val="007B9B"/>
      <w:u w:val="none"/>
      <w:effect w:val="none"/>
    </w:rPr>
  </w:style>
  <w:style w:type="paragraph" w:styleId="Listeavsnitt">
    <w:name w:val="List Paragraph"/>
    <w:basedOn w:val="Normal"/>
    <w:uiPriority w:val="34"/>
    <w:qFormat/>
    <w:rsid w:val="00F66F71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2C6A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rutenett">
    <w:name w:val="Table Grid"/>
    <w:basedOn w:val="Vanligtabell"/>
    <w:uiPriority w:val="59"/>
    <w:rsid w:val="004D6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">
    <w:name w:val="Strong"/>
    <w:basedOn w:val="Standardskriftforavsnitt"/>
    <w:uiPriority w:val="22"/>
    <w:qFormat/>
    <w:rsid w:val="00D87F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1284</Characters>
  <Application>Microsoft Office Word</Application>
  <DocSecurity>4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Lyngdal Kommune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Geir Johan Ellingsen</dc:creator>
  <cp:lastModifiedBy>Ole Aa Brattfjord</cp:lastModifiedBy>
  <cp:revision>2</cp:revision>
  <cp:lastPrinted>2020-01-27T10:41:00Z</cp:lastPrinted>
  <dcterms:created xsi:type="dcterms:W3CDTF">2020-01-28T08:15:00Z</dcterms:created>
  <dcterms:modified xsi:type="dcterms:W3CDTF">2020-01-28T08:15:00Z</dcterms:modified>
</cp:coreProperties>
</file>